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中江县</w:t>
      </w:r>
      <w:r>
        <w:rPr>
          <w:rFonts w:hint="eastAsia" w:ascii="方正小标宋简体" w:hAnsi="宋体" w:eastAsia="方正小标宋简体"/>
          <w:sz w:val="36"/>
          <w:szCs w:val="36"/>
        </w:rPr>
        <w:t>教育局</w:t>
      </w:r>
      <w:r>
        <w:rPr>
          <w:rFonts w:ascii="方正小标宋简体" w:hAnsi="宋体" w:eastAsia="方正小标宋简体"/>
          <w:sz w:val="36"/>
          <w:szCs w:val="36"/>
        </w:rPr>
        <w:t>2019</w:t>
      </w:r>
      <w:r>
        <w:rPr>
          <w:rFonts w:hint="eastAsia" w:ascii="方正小标宋简体" w:hAnsi="宋体" w:eastAsia="方正小标宋简体"/>
          <w:sz w:val="36"/>
          <w:szCs w:val="36"/>
        </w:rPr>
        <w:t>年招聘优秀教师报名表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报名序号：　　　　　　　　　　　　　　　　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Cs w:val="21"/>
        </w:rPr>
        <w:t>　　　</w:t>
      </w:r>
      <w:r>
        <w:rPr>
          <w:rFonts w:hint="eastAsia" w:ascii="仿宋_GB2312" w:hAnsi="宋体" w:eastAsia="仿宋_GB2312"/>
          <w:szCs w:val="21"/>
          <w:lang w:eastAsia="zh-CN"/>
        </w:rPr>
        <w:t>中江县</w:t>
      </w:r>
      <w:r>
        <w:rPr>
          <w:rFonts w:hint="eastAsia" w:ascii="仿宋_GB2312" w:hAnsi="宋体" w:eastAsia="仿宋_GB2312"/>
          <w:szCs w:val="21"/>
        </w:rPr>
        <w:t>教育局制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7"/>
        <w:gridCol w:w="1217"/>
        <w:gridCol w:w="1217"/>
        <w:gridCol w:w="1221"/>
        <w:gridCol w:w="1192"/>
        <w:gridCol w:w="12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毕业时间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招聘对象类别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是否师范类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毕业后持有何种教师资格证持情况（填是否具有何种教师资格证书）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户口所在地（应届毕业生可填入学前的）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609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省市（地、州）县（市、区）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家庭详细地址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手机号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住宅电话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生源类别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学校</w:t>
            </w:r>
            <w:r>
              <w:rPr>
                <w:rFonts w:ascii="黑体" w:hAnsi="黑体" w:eastAsia="黑体"/>
                <w:szCs w:val="21"/>
              </w:rPr>
              <w:t>*</w:t>
            </w:r>
            <w:r>
              <w:rPr>
                <w:rFonts w:hint="eastAsia" w:ascii="黑体" w:hAnsi="黑体" w:eastAsia="黑体"/>
                <w:szCs w:val="21"/>
              </w:rPr>
              <w:t>　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报考学科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00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个人简历（高中开始）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7516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both"/>
              <w:rPr>
                <w:rFonts w:hint="eastAsia" w:asci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奖惩情况</w:t>
            </w:r>
          </w:p>
        </w:tc>
        <w:tc>
          <w:tcPr>
            <w:tcW w:w="7516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兴趣爱好特长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7516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margin" w:tblpY="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10"/>
        <w:gridCol w:w="1081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家庭主要成员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  <w:r>
              <w:rPr>
                <w:rFonts w:ascii="黑体" w:hAnsi="黑体" w:eastAsia="黑体"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1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初审意见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  <w:tc>
          <w:tcPr>
            <w:tcW w:w="10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复审意见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1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705" w:type="dxa"/>
            <w:gridSpan w:val="3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rPr>
                <w:rFonts w:ascii="黑体" w:hAnsi="黑体" w:eastAsia="黑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报考者（代报名者）签名：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黑体" w:hAnsi="黑体" w:eastAsia="黑体"/>
          <w:szCs w:val="21"/>
        </w:rPr>
        <w:t>填表说明：</w:t>
      </w:r>
      <w:r>
        <w:rPr>
          <w:rFonts w:ascii="仿宋_GB2312" w:hAnsi="宋体" w:eastAsia="仿宋_GB2312"/>
          <w:szCs w:val="21"/>
        </w:rPr>
        <w:t>1.</w:t>
      </w:r>
      <w:r>
        <w:rPr>
          <w:rFonts w:hint="eastAsia" w:ascii="仿宋_GB2312" w:eastAsia="仿宋_GB2312"/>
        </w:rPr>
        <w:t>报名者填写本表时应附上身份证、毕业证、教师资格证等相关证明及学业成绩材料。</w:t>
      </w:r>
      <w:r>
        <w:rPr>
          <w:rFonts w:ascii="仿宋_GB2312" w:hAnsi="宋体" w:eastAsia="仿宋_GB2312"/>
          <w:szCs w:val="21"/>
        </w:rPr>
        <w:t>2.</w:t>
      </w:r>
      <w:r>
        <w:rPr>
          <w:rFonts w:hint="eastAsia" w:ascii="仿宋_GB2312" w:hAnsi="宋体" w:eastAsia="仿宋_GB2312"/>
          <w:szCs w:val="21"/>
        </w:rPr>
        <w:t>本表用蓝、黑墨水钢笔或圆珠笔如实填写，书写要求清楚规范，用</w:t>
      </w:r>
      <w:r>
        <w:rPr>
          <w:rFonts w:ascii="仿宋_GB2312" w:hAnsi="宋体" w:eastAsia="仿宋_GB2312"/>
          <w:szCs w:val="21"/>
        </w:rPr>
        <w:t>A4</w:t>
      </w:r>
      <w:r>
        <w:rPr>
          <w:rFonts w:hint="eastAsia" w:ascii="仿宋_GB2312" w:hAnsi="宋体" w:eastAsia="仿宋_GB2312"/>
          <w:szCs w:val="21"/>
        </w:rPr>
        <w:t>纸正反面打印。</w:t>
      </w:r>
      <w:r>
        <w:rPr>
          <w:rFonts w:ascii="仿宋_GB2312" w:hAnsi="宋体" w:eastAsia="仿宋_GB2312"/>
          <w:szCs w:val="21"/>
        </w:rPr>
        <w:t>3.</w:t>
      </w:r>
      <w:r>
        <w:rPr>
          <w:rFonts w:hint="eastAsia" w:ascii="仿宋_GB2312" w:hAnsi="宋体" w:eastAsia="仿宋_GB2312"/>
          <w:szCs w:val="21"/>
        </w:rPr>
        <w:t>“生源类别”指</w:t>
      </w:r>
      <w:r>
        <w:rPr>
          <w:rFonts w:hint="eastAsia" w:ascii="仿宋_GB2312" w:hAnsi="宋体" w:eastAsia="仿宋_GB2312"/>
          <w:szCs w:val="21"/>
          <w:lang w:eastAsia="zh-CN"/>
        </w:rPr>
        <w:t>中江</w:t>
      </w:r>
      <w:r>
        <w:rPr>
          <w:rFonts w:hint="eastAsia" w:ascii="仿宋_GB2312" w:hAnsi="宋体" w:eastAsia="仿宋_GB2312"/>
          <w:szCs w:val="21"/>
        </w:rPr>
        <w:t>籍应（历）届毕业生、外地籍应（历）届毕业生。</w:t>
      </w:r>
      <w:r>
        <w:rPr>
          <w:rFonts w:ascii="仿宋_GB2312" w:hAnsi="宋体" w:eastAsia="仿宋_GB2312"/>
          <w:szCs w:val="21"/>
        </w:rPr>
        <w:t>4.</w:t>
      </w:r>
      <w:r>
        <w:rPr>
          <w:rFonts w:hint="eastAsia" w:ascii="仿宋_GB2312" w:hAnsi="宋体" w:eastAsia="仿宋_GB2312"/>
          <w:szCs w:val="21"/>
        </w:rPr>
        <w:t>所有加“</w:t>
      </w:r>
      <w:r>
        <w:rPr>
          <w:rFonts w:ascii="仿宋_GB2312" w:hAnsi="宋体" w:eastAsia="仿宋_GB2312"/>
          <w:szCs w:val="21"/>
        </w:rPr>
        <w:t>*</w:t>
      </w:r>
      <w:r>
        <w:rPr>
          <w:rFonts w:hint="eastAsia" w:ascii="仿宋_GB2312" w:hAnsi="宋体" w:eastAsia="仿宋_GB2312"/>
          <w:szCs w:val="21"/>
        </w:rPr>
        <w:t>”的内容为必填项，若没有住宅电话的，请填写父母或其他家人的常用联系电话（手机）。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C6B"/>
    <w:rsid w:val="00004900"/>
    <w:rsid w:val="00135E31"/>
    <w:rsid w:val="00193CB5"/>
    <w:rsid w:val="002B0641"/>
    <w:rsid w:val="002B2C09"/>
    <w:rsid w:val="002D4630"/>
    <w:rsid w:val="00311BE5"/>
    <w:rsid w:val="003D460F"/>
    <w:rsid w:val="004434F6"/>
    <w:rsid w:val="00457426"/>
    <w:rsid w:val="004D63C7"/>
    <w:rsid w:val="005521A4"/>
    <w:rsid w:val="00682B98"/>
    <w:rsid w:val="006854A0"/>
    <w:rsid w:val="00690833"/>
    <w:rsid w:val="006B63EC"/>
    <w:rsid w:val="00942709"/>
    <w:rsid w:val="00960220"/>
    <w:rsid w:val="00963E9C"/>
    <w:rsid w:val="00982B77"/>
    <w:rsid w:val="009B7D67"/>
    <w:rsid w:val="00A65FF9"/>
    <w:rsid w:val="00A73190"/>
    <w:rsid w:val="00B46E43"/>
    <w:rsid w:val="00B670BA"/>
    <w:rsid w:val="00C22EB0"/>
    <w:rsid w:val="00C31748"/>
    <w:rsid w:val="00C90A9A"/>
    <w:rsid w:val="00CA37EB"/>
    <w:rsid w:val="00D57C6B"/>
    <w:rsid w:val="00E24081"/>
    <w:rsid w:val="0542744A"/>
    <w:rsid w:val="05435553"/>
    <w:rsid w:val="278379F7"/>
    <w:rsid w:val="33E106D2"/>
    <w:rsid w:val="415B4039"/>
    <w:rsid w:val="44DE73A6"/>
    <w:rsid w:val="46D1753A"/>
    <w:rsid w:val="4E2F3177"/>
    <w:rsid w:val="5C0878FA"/>
    <w:rsid w:val="6C1A18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JSJYJ</Company>
  <Pages>2</Pages>
  <Words>104</Words>
  <Characters>598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2019-09-17T09:41:00Z</dcterms:created>
  <dc:creator>Pandasea</dc:creator>
  <cp:lastModifiedBy>Administrator</cp:lastModifiedBy>
  <dcterms:modified xsi:type="dcterms:W3CDTF">2019-09-24T01:52:40Z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