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/>
        <w:ind w:left="0" w:right="-147" w:firstLine="641"/>
        <w:jc w:val="center"/>
        <w:rPr>
          <w:rFonts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永州工贸学校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2020年公开招聘教师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62431B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2" w:beforeAutospacing="0" w:after="0" w:afterAutospacing="0"/>
        <w:ind w:left="0" w:right="-147" w:firstLine="499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为进一步充实和改善我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校教师队伍结构，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根据《湖南省事业单位公开招聘人员办法》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(湘人社发〔2019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)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和《道县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年公开招聘教师公告》（以下简称县招聘公告），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年永州工贸学校面向社</w:t>
      </w:r>
      <w:bookmarkStart w:id="0" w:name="_GoBack"/>
      <w:bookmarkEnd w:id="0"/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会公开招聘专任教师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名。现将有关事项公告如下：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414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一、招聘计划及职位要求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47" w:firstLine="501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计划招聘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名，具体职位、人数及资格条件详见《永州工贸学校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年公开招聘教师职位表及要求》（附件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二、报考资格条件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(一)基本条件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633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1.具有中华人民共和国国籍；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2.遵守中华人民共和国宪法和法律，具有良好的品行和教师职业道德;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633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3.具备承担教育教学工作所必须的专业知识和基本能力;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633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4.符合应聘岗位具体的资格条件，具体条件见《道县2020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年公开招聘教师职位表及要求》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(附件1)。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633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(二)不得报考的情形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3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1.曾因犯罪受过刑事处罚的或曾被开除公职的人员；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7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2.近3年内受到过党(团)纪严重警告以上或政(校)纪记过以上处分的;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7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3.涉嫌违法犯罪正在接受司法调查尚未作出结论的人员；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732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4.在各级各类事业单位公开招聘中因违反《事业单位公开招聘违纪违规行为处理规定》被记入事业单位公开招聘应聘人诚信档案库（有舞弊行为），且记录期限未满的人员；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3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5.已属于我县在职在编人员或特岗教师;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3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6.现役军人，在读的非应届毕业生;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7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7.法律、法规规定不得招聘为事业单位工作人员其他情形的人员。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321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三、招聘程序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（一）报名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1.报名时间：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本公告发布之日起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至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6月3日17：00止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2.报名地点：永州工贸学校城北校区（富塘东路169号）。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47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3.报名方式：采取现场报名的方式进行，每名应聘人员只能报考一个职位。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0" w:right="-147" w:firstLine="62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4.所需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资料：身份证、毕业证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(应届毕业生提供就业推荐表及学科成绩表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，但需在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12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31日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前取得毕业证书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)等证件原件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及复印件、户口本复印件，自行下载《道县事业单位公开招聘人员报名登记表》（附件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）填写完整并粘贴相片（近期免冠二寸彩照）、《教育部学历证书电子注册备案表》（附件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5.对专业要求为“相近专业”有异议的专业，经请示招聘领导小组同意后方可报名。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6.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7.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不收取报名费。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47" w:firstLine="427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资格审查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0" w:right="-147" w:firstLine="726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资格初审由永州工贸学校纪委负责。资格复审由县教育局会同县人社局、县委组织部、县编办、县财政局、县教育局负责，县纪委派驻人社局纪检监察组、派驻县教育局纪检监察组全程监督。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57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（三）笔试（满分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100分）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招聘人数与报考人数比例达到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1∶3方能开考。对报名人数未达到笔试最低开考比例的职位（除部分紧缺急需专业经批准外）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，相应核减招聘计划，核减后仍达不到最低开考比例的职位，予以取消，该职位报考人员在报名结束前可申请改报符合条件的其他职位。对实际参考人数达不到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1：3比例的，笔试成绩须达同科目（同试卷）的平均分或60分方可进入面试。笔试总分为100分，按《永州工贸学校2020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年公开招聘教师职位表及要求》进行折合。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笔试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时间：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8:30—10:30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5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笔试地点：永州工贸学校城北校区。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5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笔试方式及内容：笔试采取闭卷考试方式，考试内容为现行对应学科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中职教材内容。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6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4.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笔试成绩复查：笔试成绩于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12:00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公布在永州工贸学校网站</w:t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instrText xml:space="preserve"> HYPERLINK "http://www.hnyzgm.com/" </w:instrText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http://www.hnyzgm.cn/</w:t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和永州工贸学校城北校区（富塘东路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169号）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办公楼一楼大厅，成绩公布后，考生可在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13:00前由本人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凭身份证原件、申请表（见附件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）申请复查，逾期不再受理。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5.准考证领取：应聘者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6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15:00至16：30，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持身份证到永州工贸学校城北校区办公室领取。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79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（四）面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试（试教，满分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100分）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47" w:firstLine="784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面试时间：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14:30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47" w:firstLine="647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面试地点：永州工贸学校城北校区（富塘东路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169号）。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79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面试对象：根据笔试成绩，确定面试对象。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47" w:firstLine="647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1）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根据招聘职数按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1:2的比例由高分到低分确定面试对象;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5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2）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如出现末位入围面试人员笔试成绩相同的，则一并入围面试。对参加面试的人员未达到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1:2比例的，按实际人数参加面试。实际参加面试人员与招聘职数为1:1比例，形不成有效竞争的职位，面试成绩不能低于70分（低于70分者，不予聘用）。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5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3）面试名单公布前如果有考生提出放弃可以递补，公布后不再递补。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面试方式：采取试教形式。试教者通过抽签确定试教课题，并在规定时间、规定地点备课，然后当堂上课。备课时间在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30分钟以内，试教时间在20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分钟以内。评委根据试教的表现当场评分，评分采用百分制，去掉一个最高分一个最低分后平均分数为考生最后得分。试教教材由学校提供。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试教内容：现行对应学科一年级中职教材内容。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636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四、工作安排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-150" w:firstLine="64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招聘教师原则上安排在永州工贸学校寿雁校区工作（道县寿雁镇寿清路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106号）。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" w:right="-150" w:firstLine="636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五、体检、考察、公示、聘用审批及鉴证、招聘人员管理、工作待遇、有关要求、纪律与监督与县招聘公告相同。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06" w:right="-150" w:firstLine="235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六、其他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300" w:right="-150" w:hanging="81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(一)  本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公告未尽事宜，以县招聘公告为准。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298" w:right="-147" w:hanging="811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(二)  联系电话：0746-5446326  0746-5226001（兼传真）；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300" w:right="-150" w:hanging="81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(三)  联系人：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唐恒保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13787667505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90" w:right="-150" w:firstLine="203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 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何青云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 18607463721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300" w:right="-150" w:hanging="81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(四)  电子邮件：</w:t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instrText xml:space="preserve"> HYPERLINK "mailto:yzgmbgs@163.com" </w:instrText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yzgmbgs@163.com</w:t>
      </w:r>
      <w:r>
        <w:rPr>
          <w:rFonts w:hint="default" w:ascii="Calibri" w:hAnsi="Calibri" w:cs="Calibri"/>
          <w:i w:val="0"/>
          <w:caps w:val="0"/>
          <w:color w:val="62431B"/>
          <w:spacing w:val="0"/>
          <w:sz w:val="18"/>
          <w:szCs w:val="1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540" w:lineRule="atLeast"/>
        <w:ind w:left="0" w:right="-94" w:firstLine="505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540" w:lineRule="atLeast"/>
        <w:ind w:left="0" w:right="-150" w:firstLine="519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永州工贸学校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0" w:firstLine="499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5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23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0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0" w:firstLine="64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-150" w:firstLine="430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永州工贸学校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年公开招聘教师职位表及要求；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41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2.道县事业单位公开招聘人员报名登记表；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419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3.《教育部学历证书电子注册备案表》样本；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41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4.笔试成绩复查申请表；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419"/>
        <w:jc w:val="both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5.诚信应聘承诺书；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419"/>
        <w:jc w:val="left"/>
        <w:rPr>
          <w:rFonts w:hint="default" w:ascii="Calibri" w:hAnsi="Calibri" w:cs="Calibri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6.永州工贸学校2020年公开招聘教师报名须知。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永州工贸学校2020年公开招聘教师职位表及要求</w:t>
      </w:r>
    </w:p>
    <w:tbl>
      <w:tblPr>
        <w:tblW w:w="1083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349"/>
        <w:gridCol w:w="1228"/>
        <w:gridCol w:w="628"/>
        <w:gridCol w:w="298"/>
        <w:gridCol w:w="760"/>
        <w:gridCol w:w="721"/>
        <w:gridCol w:w="908"/>
        <w:gridCol w:w="619"/>
        <w:gridCol w:w="907"/>
        <w:gridCol w:w="642"/>
        <w:gridCol w:w="967"/>
        <w:gridCol w:w="495"/>
        <w:gridCol w:w="534"/>
        <w:gridCol w:w="86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9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  <w:t>计划形式</w:t>
            </w:r>
          </w:p>
        </w:tc>
        <w:tc>
          <w:tcPr>
            <w:tcW w:w="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  <w:t>合计</w:t>
            </w:r>
          </w:p>
        </w:tc>
        <w:tc>
          <w:tcPr>
            <w:tcW w:w="12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  <w:t>职位名称</w:t>
            </w:r>
          </w:p>
        </w:tc>
        <w:tc>
          <w:tcPr>
            <w:tcW w:w="5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303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15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笔试</w:t>
            </w:r>
          </w:p>
        </w:tc>
        <w:tc>
          <w:tcPr>
            <w:tcW w:w="199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8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9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top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笔试内容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分值占比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面试对象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面试形式</w:t>
            </w:r>
          </w:p>
        </w:tc>
        <w:tc>
          <w:tcPr>
            <w:tcW w:w="5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</w:rPr>
              <w:t>分值占比</w:t>
            </w:r>
          </w:p>
        </w:tc>
        <w:tc>
          <w:tcPr>
            <w:tcW w:w="8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92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永州工贸学校公开招聘教师计划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</w:rPr>
              <w:t>计算机应用教师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B0101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35岁及以下(1985年1月1日及以后出生）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国家承认的本科及以上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专业方向相同或相近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中职相应专业教材内容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根据招聘职数按1:2的比例由高分到低分确定面试对象</w:t>
            </w: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试教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</w:rPr>
              <w:t>硕士研究生及以上或985、211学校本科学历，年龄可放宽到40岁及以下（1980年1月1日及以后出生）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  <w:jc w:val="center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</w:rPr>
              <w:t>机电一体化教师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B0102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公共卫生教师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B0103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  <w:jc w:val="center"/>
        </w:trPr>
        <w:tc>
          <w:tcPr>
            <w:tcW w:w="92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</w:rPr>
              <w:t>法学教师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B0104</w:t>
            </w:r>
          </w:p>
        </w:tc>
        <w:tc>
          <w:tcPr>
            <w:tcW w:w="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3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t>道县公开招聘教师报名登记表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2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4"/>
          <w:szCs w:val="24"/>
          <w:shd w:val="clear" w:fill="FFFFFF"/>
        </w:rPr>
        <w:t>             报名序号：</w:t>
      </w:r>
    </w:p>
    <w:tbl>
      <w:tblPr>
        <w:tblW w:w="93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5"/>
        <w:gridCol w:w="321"/>
        <w:gridCol w:w="321"/>
        <w:gridCol w:w="321"/>
        <w:gridCol w:w="240"/>
        <w:gridCol w:w="81"/>
        <w:gridCol w:w="321"/>
        <w:gridCol w:w="109"/>
        <w:gridCol w:w="212"/>
        <w:gridCol w:w="321"/>
        <w:gridCol w:w="321"/>
        <w:gridCol w:w="321"/>
        <w:gridCol w:w="49"/>
        <w:gridCol w:w="272"/>
        <w:gridCol w:w="321"/>
        <w:gridCol w:w="321"/>
        <w:gridCol w:w="321"/>
        <w:gridCol w:w="234"/>
        <w:gridCol w:w="87"/>
        <w:gridCol w:w="321"/>
        <w:gridCol w:w="321"/>
        <w:gridCol w:w="321"/>
        <w:gridCol w:w="310"/>
        <w:gridCol w:w="11"/>
        <w:gridCol w:w="102"/>
        <w:gridCol w:w="991"/>
        <w:gridCol w:w="843"/>
        <w:gridCol w:w="7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应聘单位</w:t>
            </w:r>
          </w:p>
        </w:tc>
        <w:tc>
          <w:tcPr>
            <w:tcW w:w="3247" w:type="dxa"/>
            <w:gridSpan w:val="1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162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岗位代码</w:t>
            </w:r>
          </w:p>
        </w:tc>
        <w:tc>
          <w:tcPr>
            <w:tcW w:w="108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  间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 族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  治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  貌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  姻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状  况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所在地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专业工作年  限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  务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  位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执  业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  格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9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  得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档案保管单  位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16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 机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  讯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  址</w:t>
            </w:r>
          </w:p>
        </w:tc>
        <w:tc>
          <w:tcPr>
            <w:tcW w:w="4329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26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1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6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21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7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个人简历（包括学习经历）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个人任教学科意向(不受应聘岗位限制)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6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招聘单位及主管部门资格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初审意见</w:t>
            </w:r>
          </w:p>
        </w:tc>
        <w:tc>
          <w:tcPr>
            <w:tcW w:w="3247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5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     月     日</w:t>
            </w:r>
          </w:p>
        </w:tc>
        <w:tc>
          <w:tcPr>
            <w:tcW w:w="126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组织或  人社部门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资格复核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意    见</w:t>
            </w:r>
          </w:p>
        </w:tc>
        <w:tc>
          <w:tcPr>
            <w:tcW w:w="36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210" w:firstLine="12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    月 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126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</w:t>
            </w:r>
          </w:p>
        </w:tc>
        <w:tc>
          <w:tcPr>
            <w:tcW w:w="8117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315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default" w:ascii="Calibri" w:hAnsi="Calibri" w:cs="Calibri"/>
                <w:sz w:val="21"/>
                <w:szCs w:val="21"/>
              </w:rPr>
              <w:t>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证所填报的手机号码在</w:t>
            </w:r>
            <w:r>
              <w:rPr>
                <w:rFonts w:hint="default" w:ascii="Calibri" w:hAnsi="Calibri" w:cs="Calibri"/>
                <w:sz w:val="21"/>
                <w:szCs w:val="21"/>
              </w:rPr>
              <w:t>报考期间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通讯</w:t>
            </w:r>
            <w:r>
              <w:rPr>
                <w:rFonts w:hint="default" w:ascii="Calibri" w:hAnsi="Calibri" w:cs="Calibri"/>
                <w:sz w:val="21"/>
                <w:szCs w:val="21"/>
              </w:rPr>
              <w:t>畅通，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否则</w:t>
            </w:r>
            <w:r>
              <w:rPr>
                <w:rFonts w:hint="default" w:ascii="Calibri" w:hAnsi="Calibri" w:cs="Calibri"/>
                <w:sz w:val="21"/>
                <w:szCs w:val="21"/>
              </w:rPr>
              <w:t>错过重要信息而影响考试聘用的，责任自负。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3、笔试后，如被确定为面试对象，无重大事故不缺席面试。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    应聘人员签名：                     年       月         日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说明：1、报名序号由工作人员填写；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、考生必须如实填写以上内容，如填报虚假信息者，取消考试或录取聘用资格；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、资格审查合格的，由组织人社部门留存此表，并由考生现场登记确认； </w:t>
      </w:r>
      <w:r>
        <w:rPr>
          <w:rFonts w:hint="default" w:ascii="Calibri" w:hAnsi="Calibri" w:eastAsia="宋体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、如有成果、成绩等其他要说明的情况可另附纸。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62431B"/>
          <w:spacing w:val="0"/>
          <w:sz w:val="21"/>
          <w:szCs w:val="21"/>
          <w:shd w:val="clear" w:fill="FFFFFF"/>
        </w:rPr>
        <w:t>   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附件3: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08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36"/>
          <w:szCs w:val="36"/>
          <w:shd w:val="clear" w:fill="FFFFFF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</w:rPr>
        <w:drawing>
          <wp:inline distT="0" distB="0" distL="114300" distR="114300">
            <wp:extent cx="5257800" cy="7581900"/>
            <wp:effectExtent l="0" t="0" r="0" b="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-20"/>
          <w:sz w:val="36"/>
          <w:szCs w:val="36"/>
          <w:shd w:val="clear" w:fill="FFFFFF"/>
        </w:rPr>
        <w:t>永州工贸学校2020年公开招聘教师笔试成绩复查申请表</w:t>
      </w:r>
    </w:p>
    <w:tbl>
      <w:tblPr>
        <w:tblW w:w="852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2340"/>
        <w:gridCol w:w="1800"/>
        <w:gridCol w:w="2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  <w:jc w:val="center"/>
        </w:trPr>
        <w:tc>
          <w:tcPr>
            <w:tcW w:w="17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8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性  别</w:t>
            </w:r>
          </w:p>
        </w:tc>
        <w:tc>
          <w:tcPr>
            <w:tcW w:w="2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身份证号码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准考证号码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4" w:hRule="atLeast"/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公示时成绩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报考职位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由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                        本人签名：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                              年     月      日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果</w:t>
            </w:r>
          </w:p>
        </w:tc>
        <w:tc>
          <w:tcPr>
            <w:tcW w:w="67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               复查人签名：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                            年     月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150" w:firstLine="54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-20"/>
          <w:sz w:val="32"/>
          <w:szCs w:val="32"/>
          <w:shd w:val="clear" w:fill="FFFFFF"/>
        </w:rPr>
        <w:t>说明：请将此申请表由考生本人填好后交</w:t>
      </w:r>
      <w:r>
        <w:rPr>
          <w:rFonts w:hint="eastAsia" w:ascii="仿宋" w:hAnsi="仿宋" w:eastAsia="仿宋" w:cs="仿宋"/>
          <w:i w:val="0"/>
          <w:caps w:val="0"/>
          <w:color w:val="000000"/>
          <w:spacing w:val="-20"/>
          <w:sz w:val="32"/>
          <w:szCs w:val="32"/>
          <w:shd w:val="clear" w:fill="FFFFFF"/>
        </w:rPr>
        <w:t>永州工贸学校办公室。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-150" w:firstLine="549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62431B"/>
          <w:spacing w:val="0"/>
          <w:sz w:val="44"/>
          <w:szCs w:val="44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我已仔细阅读道县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一、自觉遵守有关规定及道县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四、按要求参与道县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2020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五、本人若应聘成功，在永州工贸学校至少任教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5年，5年内不调动，若辞职须提前3个月向永州工贸学校提出申请，并承担违约责任，同时缴纳违约金1万元。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 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    </w:t>
      </w:r>
      <w:r>
        <w:rPr>
          <w:rFonts w:hint="default" w:ascii="仿宋_GB2312" w:hAnsi="仿宋" w:eastAsia="仿宋_GB2312" w:cs="仿宋_GB2312"/>
          <w:i w:val="0"/>
          <w:caps w:val="0"/>
          <w:color w:val="62431B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spacing w:before="312" w:beforeAutospacing="0" w:after="312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2431B"/>
          <w:spacing w:val="0"/>
          <w:sz w:val="36"/>
          <w:szCs w:val="36"/>
          <w:shd w:val="clear" w:fill="FFFFFF"/>
        </w:rPr>
        <w:t>永州工贸学校2020年公开招聘教师报名须知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一、应届毕业生所需证件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1.毕业生就业协议书（空白件原件和复印件）；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2.就业推荐表及学科成绩表（含毕业学校出具并盖学校公章的学业成绩单原件和复印件）；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3.身份证的原件和复印件、户口本复印件；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4.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《教育部学历证书电子注册备案表》。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二、往届毕业生所需证件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身份证、毕业证、</w:t>
      </w:r>
      <w:r>
        <w:rPr>
          <w:rFonts w:hint="eastAsia" w:ascii="仿宋" w:hAnsi="仿宋" w:eastAsia="仿宋" w:cs="仿宋"/>
          <w:i w:val="0"/>
          <w:caps w:val="0"/>
          <w:color w:val="62431B"/>
          <w:spacing w:val="0"/>
          <w:sz w:val="32"/>
          <w:szCs w:val="32"/>
          <w:shd w:val="clear" w:fill="FFFFFF"/>
        </w:rPr>
        <w:t>《教育部学历证书电子注册备案表》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的原件和复印件、户口本复印件。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三、现场报名流程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1.填表：自行网上下载《道县事业单位公开招聘人员报名登记表》填写完整并粘贴相片（近期免冠二寸彩照）。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2.初审：对身份证、毕业证等原件和复印件进行核对。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5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3.信息录入：凭身份证、《道县事业单位公开招聘人员报名登记表》进行现场摄相并将考生信息录入电脑。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732D0"/>
    <w:rsid w:val="29F7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2020-05-29T14:02:00Z</dcterms:created>
  <dc:creator>Administrator</dc:creator>
  <cp:lastModifiedBy>Administrator</cp:lastModifiedBy>
  <dcterms:modified xsi:type="dcterms:W3CDTF">2020-05-29T14:02:56Z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