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A7" w:rsidRPr="00646DF1" w:rsidRDefault="008E11A7" w:rsidP="004151C7">
      <w:pPr>
        <w:spacing w:line="360" w:lineRule="auto"/>
        <w:jc w:val="left"/>
        <w:rPr>
          <w:rFonts w:ascii="宋体" w:cs="宋体"/>
          <w:b/>
          <w:sz w:val="24"/>
          <w:szCs w:val="24"/>
        </w:rPr>
      </w:pPr>
      <w:r w:rsidRPr="00646DF1">
        <w:rPr>
          <w:rFonts w:ascii="宋体" w:hAnsi="宋体" w:cs="宋体" w:hint="eastAsia"/>
          <w:b/>
          <w:sz w:val="24"/>
          <w:szCs w:val="24"/>
        </w:rPr>
        <w:t>附件</w:t>
      </w:r>
      <w:r w:rsidR="00646DF1" w:rsidRPr="00646DF1">
        <w:rPr>
          <w:rFonts w:ascii="宋体" w:hAnsi="宋体" w:cs="宋体" w:hint="eastAsia"/>
          <w:b/>
          <w:sz w:val="24"/>
          <w:szCs w:val="24"/>
        </w:rPr>
        <w:t>1</w:t>
      </w:r>
      <w:r w:rsidRPr="00646DF1">
        <w:rPr>
          <w:rFonts w:ascii="宋体" w:hAnsi="宋体" w:cs="宋体" w:hint="eastAsia"/>
          <w:b/>
          <w:sz w:val="24"/>
          <w:szCs w:val="24"/>
        </w:rPr>
        <w:t>：</w:t>
      </w:r>
    </w:p>
    <w:p w:rsidR="008E11A7" w:rsidRPr="00646DF1" w:rsidRDefault="00D24541" w:rsidP="004151C7">
      <w:pPr>
        <w:spacing w:line="360" w:lineRule="auto"/>
        <w:jc w:val="center"/>
        <w:rPr>
          <w:rFonts w:ascii="宋体"/>
          <w:b/>
          <w:sz w:val="28"/>
          <w:szCs w:val="28"/>
        </w:rPr>
      </w:pPr>
      <w:r w:rsidRPr="00646DF1">
        <w:rPr>
          <w:rFonts w:ascii="宋体" w:hAnsi="宋体" w:cs="宋体" w:hint="eastAsia"/>
          <w:b/>
          <w:sz w:val="28"/>
          <w:szCs w:val="28"/>
        </w:rPr>
        <w:t>天津滨海高新技术产业开发区</w:t>
      </w:r>
      <w:r w:rsidR="00584633">
        <w:rPr>
          <w:rFonts w:ascii="宋体" w:hAnsi="宋体" w:cs="宋体" w:hint="eastAsia"/>
          <w:b/>
          <w:sz w:val="28"/>
          <w:szCs w:val="28"/>
        </w:rPr>
        <w:t>第一学校</w:t>
      </w:r>
      <w:r w:rsidR="008E11A7" w:rsidRPr="00646DF1">
        <w:rPr>
          <w:rFonts w:ascii="宋体" w:hAnsi="宋体" w:cs="宋体"/>
          <w:b/>
          <w:sz w:val="28"/>
          <w:szCs w:val="28"/>
        </w:rPr>
        <w:t>20</w:t>
      </w:r>
      <w:r w:rsidR="00F37C67">
        <w:rPr>
          <w:rFonts w:ascii="宋体" w:hAnsi="宋体" w:cs="宋体" w:hint="eastAsia"/>
          <w:b/>
          <w:sz w:val="28"/>
          <w:szCs w:val="28"/>
        </w:rPr>
        <w:t>20</w:t>
      </w:r>
      <w:r w:rsidR="008E11A7" w:rsidRPr="00646DF1">
        <w:rPr>
          <w:rFonts w:ascii="宋体" w:hAnsi="宋体" w:cs="宋体" w:hint="eastAsia"/>
          <w:b/>
          <w:sz w:val="28"/>
          <w:szCs w:val="28"/>
        </w:rPr>
        <w:t>年教师招聘计划</w:t>
      </w:r>
    </w:p>
    <w:tbl>
      <w:tblPr>
        <w:tblW w:w="16034" w:type="dxa"/>
        <w:jc w:val="center"/>
        <w:tblInd w:w="675" w:type="dxa"/>
        <w:tblLook w:val="04A0"/>
      </w:tblPr>
      <w:tblGrid>
        <w:gridCol w:w="1134"/>
        <w:gridCol w:w="1560"/>
        <w:gridCol w:w="708"/>
        <w:gridCol w:w="2256"/>
        <w:gridCol w:w="1960"/>
        <w:gridCol w:w="2000"/>
        <w:gridCol w:w="6416"/>
      </w:tblGrid>
      <w:tr w:rsidR="00DD7915" w:rsidRPr="00DD7915" w:rsidTr="00DD7915">
        <w:trPr>
          <w:trHeight w:val="402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招聘岗位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招聘人数</w:t>
            </w:r>
          </w:p>
        </w:tc>
        <w:tc>
          <w:tcPr>
            <w:tcW w:w="12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招聘条件</w:t>
            </w:r>
          </w:p>
        </w:tc>
      </w:tr>
      <w:tr w:rsidR="00DD7915" w:rsidRPr="00DD7915" w:rsidTr="00DD7915">
        <w:trPr>
          <w:trHeight w:val="402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岗位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简介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专业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学历学位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任职资格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其它</w:t>
            </w:r>
          </w:p>
        </w:tc>
      </w:tr>
      <w:tr w:rsidR="00DD7915" w:rsidRPr="00DD7915" w:rsidTr="00DD7915">
        <w:trPr>
          <w:trHeight w:val="942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语文教师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从事小学语文教育教学工作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中国语言文学类、文学相关教育学类专业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全日制本科及以上学历、相应学位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具有中小学语文教师资格证书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1.应届毕业生硕士及以上学历报考者，本科专业须与岗位要求一致；</w:t>
            </w:r>
            <w:r w:rsidRPr="00DD7915">
              <w:rPr>
                <w:rFonts w:ascii="宋体" w:hAnsi="宋体" w:cs="宋体" w:hint="eastAsia"/>
                <w:color w:val="000000"/>
                <w:kern w:val="0"/>
              </w:rPr>
              <w:br/>
              <w:t>2.在职教师需具有三年及以上中小学语文教育教学经历；</w:t>
            </w:r>
            <w:r w:rsidRPr="00DD7915">
              <w:rPr>
                <w:rFonts w:ascii="宋体" w:hAnsi="宋体" w:cs="宋体" w:hint="eastAsia"/>
                <w:color w:val="000000"/>
                <w:kern w:val="0"/>
              </w:rPr>
              <w:br/>
              <w:t>3.应届毕业生要求大学英语四级分数达到425分及以上。</w:t>
            </w:r>
          </w:p>
        </w:tc>
      </w:tr>
      <w:tr w:rsidR="00DD7915" w:rsidRPr="00DD7915" w:rsidTr="00DD7915">
        <w:trPr>
          <w:trHeight w:val="942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数学教师</w:t>
            </w:r>
            <w:r w:rsidRPr="00DD7915">
              <w:rPr>
                <w:rFonts w:ascii="宋体" w:hAnsi="宋体" w:cs="宋体" w:hint="eastAsia"/>
                <w:kern w:val="0"/>
              </w:rPr>
              <w:br/>
              <w:t>(一)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从事小学数学教育教学工作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数学类、数学相关教育学类专业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全日制本科及以上学历、相应学位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具有中小学数学教师资格证书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1.应届毕业生硕士及以上学历报考者，本科专业须与岗位要求一致；</w:t>
            </w:r>
            <w:r w:rsidRPr="00DD7915">
              <w:rPr>
                <w:rFonts w:ascii="宋体" w:hAnsi="宋体" w:cs="宋体" w:hint="eastAsia"/>
                <w:color w:val="000000"/>
                <w:kern w:val="0"/>
              </w:rPr>
              <w:br/>
              <w:t>2.在职教师需具有三年及以上中小学数学教育教学经历；</w:t>
            </w:r>
            <w:r w:rsidRPr="00DD7915">
              <w:rPr>
                <w:rFonts w:ascii="宋体" w:hAnsi="宋体" w:cs="宋体" w:hint="eastAsia"/>
                <w:color w:val="000000"/>
                <w:kern w:val="0"/>
              </w:rPr>
              <w:br/>
              <w:t>3.应届毕业生要求大学英语四级分数达到425分及以上。</w:t>
            </w:r>
          </w:p>
        </w:tc>
      </w:tr>
      <w:tr w:rsidR="00DD7915" w:rsidRPr="00DD7915" w:rsidTr="00DD7915">
        <w:trPr>
          <w:trHeight w:val="942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数学教师</w:t>
            </w:r>
            <w:r w:rsidRPr="00DD7915">
              <w:rPr>
                <w:rFonts w:ascii="宋体" w:hAnsi="宋体" w:cs="宋体" w:hint="eastAsia"/>
                <w:kern w:val="0"/>
              </w:rPr>
              <w:br/>
              <w:t>(二)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从事中学数学教育教学工作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数学类、数学相关教育学类专业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全日制本科及以上学历、相应学位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具有高级中学数学教师资格证书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1.应届毕业生硕士及以上学历报考者，本科专业须与岗位要求一致；</w:t>
            </w:r>
            <w:r w:rsidRPr="00DD7915">
              <w:rPr>
                <w:rFonts w:ascii="宋体" w:hAnsi="宋体" w:cs="宋体" w:hint="eastAsia"/>
                <w:color w:val="000000"/>
                <w:kern w:val="0"/>
              </w:rPr>
              <w:br/>
              <w:t>2.在职教师需具有三年及以上</w:t>
            </w:r>
            <w:r w:rsidRPr="00DD7915">
              <w:rPr>
                <w:rFonts w:ascii="宋体" w:hAnsi="宋体" w:cs="宋体" w:hint="eastAsia"/>
                <w:kern w:val="0"/>
              </w:rPr>
              <w:t>高中数</w:t>
            </w:r>
            <w:r w:rsidRPr="00DD7915">
              <w:rPr>
                <w:rFonts w:ascii="宋体" w:hAnsi="宋体" w:cs="宋体" w:hint="eastAsia"/>
                <w:color w:val="000000"/>
                <w:kern w:val="0"/>
              </w:rPr>
              <w:t>学教育教学经历；</w:t>
            </w:r>
            <w:r w:rsidRPr="00DD7915">
              <w:rPr>
                <w:rFonts w:ascii="宋体" w:hAnsi="宋体" w:cs="宋体" w:hint="eastAsia"/>
                <w:color w:val="000000"/>
                <w:kern w:val="0"/>
              </w:rPr>
              <w:br/>
              <w:t>3.应届毕业生要求大学英语四级分数达到425分及以上。</w:t>
            </w:r>
          </w:p>
        </w:tc>
      </w:tr>
      <w:tr w:rsidR="00DD7915" w:rsidRPr="00DD7915" w:rsidTr="00DD7915">
        <w:trPr>
          <w:trHeight w:val="942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英语教师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从事小学英语教育教学工作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英语类、英语相关教育学类专业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全日制本科及以上学历、相应学位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具有中小学英语教师资格证书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1.应届毕业生硕士及以上学历报考者，本科专业须与岗位要求一致；</w:t>
            </w:r>
            <w:r w:rsidRPr="00DD7915">
              <w:rPr>
                <w:rFonts w:ascii="宋体" w:hAnsi="宋体" w:cs="宋体" w:hint="eastAsia"/>
                <w:color w:val="000000"/>
                <w:kern w:val="0"/>
              </w:rPr>
              <w:br/>
              <w:t>2.在职教师需具有三年及以上中小学英语教育教学经历；</w:t>
            </w:r>
            <w:r w:rsidRPr="00DD7915">
              <w:rPr>
                <w:rFonts w:ascii="宋体" w:hAnsi="宋体" w:cs="宋体" w:hint="eastAsia"/>
                <w:color w:val="000000"/>
                <w:kern w:val="0"/>
              </w:rPr>
              <w:br/>
              <w:t>3.专业英语八级，普通话等级二级甲等及以上。</w:t>
            </w:r>
          </w:p>
        </w:tc>
      </w:tr>
      <w:tr w:rsidR="00DD7915" w:rsidRPr="00DD7915" w:rsidTr="00DD7915">
        <w:trPr>
          <w:trHeight w:val="82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音乐教师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从事小学音乐教育教学工作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音乐与舞蹈学类、音乐相关教育学类专业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全日制本科及以上学历、相应学位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具有中小学音乐教师资格证书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1.应届毕业生硕士及以上学历报考者，本科专业须与岗位要求一致；</w:t>
            </w:r>
            <w:r w:rsidRPr="00DD7915">
              <w:rPr>
                <w:rFonts w:ascii="宋体" w:hAnsi="宋体" w:cs="宋体" w:hint="eastAsia"/>
                <w:color w:val="000000"/>
                <w:kern w:val="0"/>
              </w:rPr>
              <w:br/>
              <w:t>2.在职教师需具有三年及以上中小学音乐教育教学经历。</w:t>
            </w:r>
          </w:p>
        </w:tc>
      </w:tr>
      <w:tr w:rsidR="00DD7915" w:rsidRPr="00DD7915" w:rsidTr="00DD7915">
        <w:trPr>
          <w:trHeight w:val="84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体育教师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从事中学体育教育教学工作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体育教育、运动训练、武术与民族传统体育专业，或体育相关教育学类专业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全日制本科及以上学历、相应学位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具有高级中学体育教师资格证书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1.应届毕业生硕士及以上学历报考者，本科专业须与岗位要求一致；</w:t>
            </w:r>
            <w:r w:rsidRPr="00DD7915">
              <w:rPr>
                <w:rFonts w:ascii="宋体" w:hAnsi="宋体" w:cs="宋体" w:hint="eastAsia"/>
                <w:color w:val="000000"/>
                <w:kern w:val="0"/>
              </w:rPr>
              <w:br/>
              <w:t>2.在职教师需具有三年及以上高中体育教育教学经历。</w:t>
            </w:r>
          </w:p>
        </w:tc>
      </w:tr>
      <w:tr w:rsidR="00DD7915" w:rsidRPr="00DD7915" w:rsidTr="00DD7915">
        <w:trPr>
          <w:trHeight w:val="942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地理教师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从事中学地理教育教学工作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地理科学类、地理相关教育学类专业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全日制本科及以上学历、相应学位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具有高级中学地理教师资格证书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1.应届毕业生硕士及以上学历报考者，本科专业须与岗位要求一致；</w:t>
            </w:r>
            <w:r w:rsidRPr="00DD7915">
              <w:rPr>
                <w:rFonts w:ascii="宋体" w:hAnsi="宋体" w:cs="宋体" w:hint="eastAsia"/>
                <w:color w:val="000000"/>
                <w:kern w:val="0"/>
              </w:rPr>
              <w:br/>
              <w:t>2.在职教师需具有三年及以上高中地理教育教学经历；</w:t>
            </w:r>
            <w:r w:rsidRPr="00DD7915">
              <w:rPr>
                <w:rFonts w:ascii="宋体" w:hAnsi="宋体" w:cs="宋体" w:hint="eastAsia"/>
                <w:color w:val="000000"/>
                <w:kern w:val="0"/>
              </w:rPr>
              <w:br/>
              <w:t>3.应届毕业生要求大学英语四级分数达到425分及以上。</w:t>
            </w:r>
          </w:p>
        </w:tc>
      </w:tr>
      <w:tr w:rsidR="00DD7915" w:rsidRPr="00DD7915" w:rsidTr="00DD7915">
        <w:trPr>
          <w:trHeight w:val="9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lastRenderedPageBreak/>
              <w:t>政治教师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从事中学政治教育教学工作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政治学类、哲学类、马克思主义理论类、法学类、政治教育相关专业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全日制本科及以上学历、相应学位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具有高级中学政治教师资格证书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1.应届毕业生硕士及以上学历报考者，本科专业须与岗位要求一致；</w:t>
            </w:r>
            <w:r w:rsidRPr="00DD7915">
              <w:rPr>
                <w:rFonts w:ascii="宋体" w:hAnsi="宋体" w:cs="宋体" w:hint="eastAsia"/>
                <w:color w:val="000000"/>
                <w:kern w:val="0"/>
              </w:rPr>
              <w:br/>
              <w:t>2.在职教师需具有三年及以上高中政治教育教学经历；</w:t>
            </w:r>
            <w:r w:rsidRPr="00DD7915">
              <w:rPr>
                <w:rFonts w:ascii="宋体" w:hAnsi="宋体" w:cs="宋体" w:hint="eastAsia"/>
                <w:color w:val="000000"/>
                <w:kern w:val="0"/>
              </w:rPr>
              <w:br/>
              <w:t>3.应届毕业生要求大学英语四级分数达到425分及以上。</w:t>
            </w:r>
          </w:p>
        </w:tc>
      </w:tr>
      <w:tr w:rsidR="00DD7915" w:rsidRPr="00DD7915" w:rsidTr="00DD7915">
        <w:trPr>
          <w:trHeight w:val="9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物理教师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从事中学</w:t>
            </w:r>
            <w:r w:rsidRPr="00DD7915">
              <w:rPr>
                <w:rFonts w:ascii="宋体" w:hAnsi="宋体" w:cs="宋体" w:hint="eastAsia"/>
                <w:kern w:val="0"/>
              </w:rPr>
              <w:t>物理</w:t>
            </w:r>
            <w:r w:rsidRPr="00DD7915">
              <w:rPr>
                <w:rFonts w:ascii="宋体" w:hAnsi="宋体" w:cs="宋体" w:hint="eastAsia"/>
                <w:color w:val="000000"/>
                <w:kern w:val="0"/>
              </w:rPr>
              <w:t>教育教学工作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物理类、物理相关教育学类专业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全日制本科及以上学历、相应学位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具有高级中学物理教师资格证书</w:t>
            </w:r>
          </w:p>
        </w:tc>
        <w:tc>
          <w:tcPr>
            <w:tcW w:w="6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1.应届毕业生硕士及以上学历报考者，本科专业须与岗位要求一致；</w:t>
            </w:r>
            <w:r w:rsidRPr="00DD7915">
              <w:rPr>
                <w:rFonts w:ascii="宋体" w:hAnsi="宋体" w:cs="宋体" w:hint="eastAsia"/>
                <w:color w:val="000000"/>
                <w:kern w:val="0"/>
              </w:rPr>
              <w:br/>
              <w:t>2.在职教师需具有三年及以上</w:t>
            </w:r>
            <w:r w:rsidRPr="00DD7915">
              <w:rPr>
                <w:rFonts w:ascii="宋体" w:hAnsi="宋体" w:cs="宋体" w:hint="eastAsia"/>
                <w:kern w:val="0"/>
              </w:rPr>
              <w:t>高中</w:t>
            </w:r>
            <w:r w:rsidRPr="00DD7915">
              <w:rPr>
                <w:rFonts w:ascii="宋体" w:hAnsi="宋体" w:cs="宋体" w:hint="eastAsia"/>
                <w:color w:val="000000"/>
                <w:kern w:val="0"/>
              </w:rPr>
              <w:t>物理教育教学经历；</w:t>
            </w:r>
            <w:r w:rsidRPr="00DD7915">
              <w:rPr>
                <w:rFonts w:ascii="宋体" w:hAnsi="宋体" w:cs="宋体" w:hint="eastAsia"/>
                <w:color w:val="000000"/>
                <w:kern w:val="0"/>
              </w:rPr>
              <w:br/>
              <w:t>3.应届毕业生要求大学英语四级分数达到425分及以上。</w:t>
            </w:r>
          </w:p>
        </w:tc>
      </w:tr>
      <w:tr w:rsidR="00DD7915" w:rsidRPr="00DD7915" w:rsidTr="00DD7915">
        <w:trPr>
          <w:trHeight w:val="942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从事小学科学教育教学工作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理学类、工学类、理工及科学相关教育学类专业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全日制本科及以上学历、相应学位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具有中小学教师资格证书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>1.应届毕业生硕士及以上学历报考者，本科专业须与岗位要求一致；</w:t>
            </w:r>
            <w:r w:rsidRPr="00DD7915">
              <w:rPr>
                <w:rFonts w:ascii="宋体" w:hAnsi="宋体" w:cs="宋体" w:hint="eastAsia"/>
                <w:color w:val="000000"/>
                <w:kern w:val="0"/>
              </w:rPr>
              <w:br/>
              <w:t>2.在职教师需具有三年及以上中小学</w:t>
            </w:r>
            <w:r w:rsidRPr="00DD7915">
              <w:rPr>
                <w:rFonts w:ascii="宋体" w:hAnsi="宋体" w:cs="宋体" w:hint="eastAsia"/>
                <w:kern w:val="0"/>
              </w:rPr>
              <w:t>教育教学经</w:t>
            </w:r>
            <w:r w:rsidRPr="00DD7915">
              <w:rPr>
                <w:rFonts w:ascii="宋体" w:hAnsi="宋体" w:cs="宋体" w:hint="eastAsia"/>
                <w:color w:val="000000"/>
                <w:kern w:val="0"/>
              </w:rPr>
              <w:t>历；</w:t>
            </w:r>
            <w:r w:rsidRPr="00DD7915">
              <w:rPr>
                <w:rFonts w:ascii="宋体" w:hAnsi="宋体" w:cs="宋体" w:hint="eastAsia"/>
                <w:color w:val="000000"/>
                <w:kern w:val="0"/>
              </w:rPr>
              <w:br/>
              <w:t>3.应届毕业生要求大学英语四级分数达到425分及以上。</w:t>
            </w:r>
          </w:p>
        </w:tc>
      </w:tr>
      <w:tr w:rsidR="00DD7915" w:rsidRPr="00DD7915" w:rsidTr="00DD7915">
        <w:trPr>
          <w:trHeight w:val="60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D791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D7915">
              <w:rPr>
                <w:rFonts w:ascii="宋体" w:hAnsi="宋体" w:cs="宋体" w:hint="eastAsia"/>
                <w:kern w:val="0"/>
              </w:rPr>
              <w:t>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eastAsia="等线"/>
                <w:color w:val="000000"/>
                <w:kern w:val="0"/>
              </w:rPr>
            </w:pPr>
            <w:r w:rsidRPr="00DD7915">
              <w:rPr>
                <w:rFonts w:eastAsia="等线"/>
                <w:color w:val="000000"/>
                <w:kern w:val="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eastAsia="等线"/>
                <w:color w:val="000000"/>
                <w:kern w:val="0"/>
              </w:rPr>
            </w:pPr>
            <w:r w:rsidRPr="00DD7915">
              <w:rPr>
                <w:rFonts w:eastAsia="等线"/>
                <w:color w:val="000000"/>
                <w:kern w:val="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915" w:rsidRPr="00DD7915" w:rsidRDefault="00DD7915" w:rsidP="00DD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D791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</w:tbl>
    <w:p w:rsidR="008E11A7" w:rsidRPr="00F37C67" w:rsidRDefault="008E11A7" w:rsidP="007E0E48"/>
    <w:sectPr w:rsidR="008E11A7" w:rsidRPr="00F37C67" w:rsidSect="001605DC">
      <w:footerReference w:type="default" r:id="rId6"/>
      <w:pgSz w:w="16839" w:h="11907" w:orient="landscape" w:code="9"/>
      <w:pgMar w:top="993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C4C" w:rsidRDefault="00851C4C" w:rsidP="00304D0C">
      <w:r>
        <w:separator/>
      </w:r>
    </w:p>
  </w:endnote>
  <w:endnote w:type="continuationSeparator" w:id="1">
    <w:p w:rsidR="00851C4C" w:rsidRDefault="00851C4C" w:rsidP="00304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C4C" w:rsidRDefault="00851C4C">
    <w:pPr>
      <w:pStyle w:val="a4"/>
      <w:jc w:val="center"/>
    </w:pPr>
    <w:fldSimple w:instr=" PAGE   \* MERGEFORMAT ">
      <w:r w:rsidR="00DD7915" w:rsidRPr="00DD7915">
        <w:rPr>
          <w:noProof/>
          <w:lang w:val="zh-CN"/>
        </w:rPr>
        <w:t>2</w:t>
      </w:r>
    </w:fldSimple>
  </w:p>
  <w:p w:rsidR="00851C4C" w:rsidRDefault="00851C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C4C" w:rsidRDefault="00851C4C" w:rsidP="00304D0C">
      <w:r>
        <w:separator/>
      </w:r>
    </w:p>
  </w:footnote>
  <w:footnote w:type="continuationSeparator" w:id="1">
    <w:p w:rsidR="00851C4C" w:rsidRDefault="00851C4C" w:rsidP="00304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1C7"/>
    <w:rsid w:val="0004285F"/>
    <w:rsid w:val="000C493A"/>
    <w:rsid w:val="000D0F8B"/>
    <w:rsid w:val="000D5E2D"/>
    <w:rsid w:val="001605DC"/>
    <w:rsid w:val="001B483A"/>
    <w:rsid w:val="001D3F6F"/>
    <w:rsid w:val="00236C43"/>
    <w:rsid w:val="00255C5E"/>
    <w:rsid w:val="002A6957"/>
    <w:rsid w:val="00304D0C"/>
    <w:rsid w:val="00376A86"/>
    <w:rsid w:val="003800C1"/>
    <w:rsid w:val="003867B1"/>
    <w:rsid w:val="003F3D80"/>
    <w:rsid w:val="004151C7"/>
    <w:rsid w:val="00436717"/>
    <w:rsid w:val="00447E54"/>
    <w:rsid w:val="00486D2E"/>
    <w:rsid w:val="00510FA7"/>
    <w:rsid w:val="00512D15"/>
    <w:rsid w:val="00516704"/>
    <w:rsid w:val="00517932"/>
    <w:rsid w:val="00543FB7"/>
    <w:rsid w:val="005577B5"/>
    <w:rsid w:val="00584633"/>
    <w:rsid w:val="00633D90"/>
    <w:rsid w:val="00644C9A"/>
    <w:rsid w:val="00646DF1"/>
    <w:rsid w:val="006B6540"/>
    <w:rsid w:val="00777F89"/>
    <w:rsid w:val="007962C0"/>
    <w:rsid w:val="007E0E48"/>
    <w:rsid w:val="0082747D"/>
    <w:rsid w:val="00851C4C"/>
    <w:rsid w:val="00862924"/>
    <w:rsid w:val="00887DFA"/>
    <w:rsid w:val="008C43F6"/>
    <w:rsid w:val="008E11A7"/>
    <w:rsid w:val="008E6BBA"/>
    <w:rsid w:val="00922B93"/>
    <w:rsid w:val="00A062F5"/>
    <w:rsid w:val="00A27CCD"/>
    <w:rsid w:val="00A91597"/>
    <w:rsid w:val="00AD3A09"/>
    <w:rsid w:val="00B37FBE"/>
    <w:rsid w:val="00B74FD0"/>
    <w:rsid w:val="00B80E41"/>
    <w:rsid w:val="00BF4AC9"/>
    <w:rsid w:val="00C50126"/>
    <w:rsid w:val="00CD65A2"/>
    <w:rsid w:val="00CE7681"/>
    <w:rsid w:val="00D24541"/>
    <w:rsid w:val="00D81D0B"/>
    <w:rsid w:val="00DD7915"/>
    <w:rsid w:val="00E03FF5"/>
    <w:rsid w:val="00E35788"/>
    <w:rsid w:val="00E4097D"/>
    <w:rsid w:val="00E82908"/>
    <w:rsid w:val="00EE529F"/>
    <w:rsid w:val="00EE6EB8"/>
    <w:rsid w:val="00F16AEA"/>
    <w:rsid w:val="00F20DA0"/>
    <w:rsid w:val="00F37C67"/>
    <w:rsid w:val="00F80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C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04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04D0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04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04D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764</Words>
  <Characters>849</Characters>
  <Application>Microsoft Office Word</Application>
  <DocSecurity>0</DocSecurity>
  <Lines>94</Lines>
  <Paragraphs>55</Paragraphs>
  <ScaleCrop>false</ScaleCrop>
  <Company>Microsoft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2019-03-26T00:12:00Z</cp:lastPrinted>
  <dcterms:created xsi:type="dcterms:W3CDTF">2020-06-01T07:35:00Z</dcterms:created>
  <dcterms:modified xsi:type="dcterms:W3CDTF">2020-06-01T07:37:00Z</dcterms:modified>
</cp:coreProperties>
</file>