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30"/>
        <w:gridCol w:w="1091"/>
        <w:gridCol w:w="1234"/>
        <w:gridCol w:w="1514"/>
        <w:gridCol w:w="950"/>
        <w:gridCol w:w="1091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3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outlineLvl w:val="9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eastAsia="zh-CN"/>
              </w:rPr>
              <w:t>崆峒区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年城区学校（园）公开招考教师推荐表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  龄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称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教师资格证种类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拟报考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  位</w:t>
            </w:r>
          </w:p>
        </w:tc>
        <w:tc>
          <w:tcPr>
            <w:tcW w:w="12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任教学科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及年级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条件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年年终考核结果为：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5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年   月获得                                     奖励（称号）。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5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年  月获学区（乡政府）    奖，  年   月获学区（乡政府）     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5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符合业绩条件第      项。                 填报人签名：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经历</w:t>
            </w:r>
          </w:p>
        </w:tc>
        <w:tc>
          <w:tcPr>
            <w:tcW w:w="77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学区审核人意见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经审核以上所填信息真实准确。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7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符合业绩条件第          项，在单位内公示无异议，同意推荐报考。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负责人（签字）：         年   月   日（盖章）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15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  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8" w:header="851" w:footer="10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- 7 -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928F3"/>
    <w:rsid w:val="0F3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2020-07-15T02:07:00Z</dcterms:created>
  <dc:creator>Nice先生～</dc:creator>
  <cp:lastModifiedBy>Nice先生～</cp:lastModifiedBy>
  <dcterms:modified xsi:type="dcterms:W3CDTF">2020-07-15T02:07:29Z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