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</w:p>
    <w:p>
      <w:pPr>
        <w:spacing w:line="400" w:lineRule="exact"/>
        <w:jc w:val="center"/>
        <w:rPr>
          <w:rFonts w:hint="eastAsia"/>
          <w:szCs w:val="32"/>
        </w:rPr>
      </w:pPr>
      <w:r>
        <w:rPr>
          <w:rFonts w:hint="eastAsia" w:ascii="方正小标宋简体" w:eastAsia="方正小标宋简体"/>
          <w:szCs w:val="32"/>
        </w:rPr>
        <w:t>2020年度来宾</w:t>
      </w:r>
      <w:r>
        <w:rPr>
          <w:rFonts w:hint="eastAsia" w:ascii="方正小标宋简体" w:eastAsia="方正小标宋简体"/>
          <w:szCs w:val="32"/>
          <w:u w:val="single"/>
          <w:lang w:eastAsia="zh-CN"/>
        </w:rPr>
        <w:t>　　　　</w:t>
      </w:r>
      <w:r>
        <w:rPr>
          <w:rFonts w:hint="eastAsia" w:ascii="方正小标宋简体" w:eastAsia="方正小标宋简体"/>
          <w:szCs w:val="32"/>
        </w:rPr>
        <w:t>中学招聘教师报名登记表</w:t>
      </w:r>
    </w:p>
    <w:p>
      <w:pPr>
        <w:spacing w:line="400" w:lineRule="exact"/>
        <w:rPr>
          <w:rFonts w:hint="eastAsia"/>
          <w:sz w:val="28"/>
          <w:szCs w:val="28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</w:pPr>
      <w:r>
        <w:rPr>
          <w:rFonts w:hint="eastAsia"/>
          <w:sz w:val="28"/>
          <w:szCs w:val="28"/>
        </w:rPr>
        <w:t>报考岗位：</w:t>
      </w:r>
      <w:r>
        <w:rPr>
          <w:rFonts w:hint="eastAsia"/>
          <w:sz w:val="28"/>
          <w:szCs w:val="28"/>
          <w:u w:val="single"/>
          <w:lang w:eastAsia="zh-CN"/>
        </w:rPr>
        <w:t>　　　　　　　　　　　　</w:t>
      </w:r>
    </w:p>
    <w:tbl>
      <w:tblPr>
        <w:tblStyle w:val="2"/>
        <w:tblpPr w:leftFromText="180" w:rightFromText="180" w:vertAnchor="page" w:horzAnchor="page" w:tblpX="1125" w:tblpY="258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350"/>
        <w:gridCol w:w="15"/>
        <w:gridCol w:w="637"/>
        <w:gridCol w:w="157"/>
        <w:gridCol w:w="635"/>
        <w:gridCol w:w="629"/>
        <w:gridCol w:w="795"/>
        <w:gridCol w:w="792"/>
        <w:gridCol w:w="7"/>
        <w:gridCol w:w="666"/>
        <w:gridCol w:w="722"/>
        <w:gridCol w:w="162"/>
        <w:gridCol w:w="16"/>
        <w:gridCol w:w="1040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005" w:type="dxa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159" w:type="dxa"/>
            <w:gridSpan w:val="4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年月日</w:t>
            </w:r>
          </w:p>
        </w:tc>
        <w:tc>
          <w:tcPr>
            <w:tcW w:w="1465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restart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 片（1-2寸彩照）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005" w:type="dxa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现工作单位及职务</w:t>
            </w:r>
          </w:p>
        </w:tc>
        <w:tc>
          <w:tcPr>
            <w:tcW w:w="2423" w:type="dxa"/>
            <w:gridSpan w:val="6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教龄</w:t>
            </w:r>
          </w:p>
        </w:tc>
        <w:tc>
          <w:tcPr>
            <w:tcW w:w="799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66" w:type="dxa"/>
            <w:gridSpan w:val="4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籍贯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370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参加工作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    间</w:t>
            </w:r>
          </w:p>
        </w:tc>
        <w:tc>
          <w:tcPr>
            <w:tcW w:w="2058" w:type="dxa"/>
            <w:gridSpan w:val="4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是否在职在编</w:t>
            </w:r>
          </w:p>
        </w:tc>
        <w:tc>
          <w:tcPr>
            <w:tcW w:w="2606" w:type="dxa"/>
            <w:gridSpan w:val="5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70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3645" w:type="dxa"/>
            <w:gridSpan w:val="6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7" w:type="dxa"/>
            <w:gridSpan w:val="4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全日制学历、毕业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时间、院校及专业</w:t>
            </w:r>
          </w:p>
        </w:tc>
        <w:tc>
          <w:tcPr>
            <w:tcW w:w="7651" w:type="dxa"/>
            <w:gridSpan w:val="12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7" w:type="dxa"/>
            <w:gridSpan w:val="4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在职学历、毕业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时间、院校及专业</w:t>
            </w:r>
          </w:p>
        </w:tc>
        <w:tc>
          <w:tcPr>
            <w:tcW w:w="7651" w:type="dxa"/>
            <w:gridSpan w:val="12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07" w:type="dxa"/>
            <w:gridSpan w:val="4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教师资格种类</w:t>
            </w:r>
          </w:p>
        </w:tc>
        <w:tc>
          <w:tcPr>
            <w:tcW w:w="3015" w:type="dxa"/>
            <w:gridSpan w:val="6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普通话等级证书</w:t>
            </w:r>
          </w:p>
        </w:tc>
        <w:tc>
          <w:tcPr>
            <w:tcW w:w="3086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07" w:type="dxa"/>
            <w:gridSpan w:val="4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何时评定何专业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技术职务（职称）</w:t>
            </w:r>
          </w:p>
        </w:tc>
        <w:tc>
          <w:tcPr>
            <w:tcW w:w="7651" w:type="dxa"/>
            <w:gridSpan w:val="12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70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  讯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地  址</w:t>
            </w:r>
          </w:p>
        </w:tc>
        <w:tc>
          <w:tcPr>
            <w:tcW w:w="5202" w:type="dxa"/>
            <w:gridSpan w:val="10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邮政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编码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70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联系电话及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电子信箱</w:t>
            </w:r>
          </w:p>
        </w:tc>
        <w:tc>
          <w:tcPr>
            <w:tcW w:w="8288" w:type="dxa"/>
            <w:gridSpan w:val="13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355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ind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奖惩情况</w:t>
            </w:r>
          </w:p>
        </w:tc>
        <w:tc>
          <w:tcPr>
            <w:tcW w:w="8303" w:type="dxa"/>
            <w:gridSpan w:val="14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划横线标明县级及以上的荣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誉（教育行政部门的，比如教育局、教科所、党委、政府、教育厅、教育部。协会颁发的、指导奖不用标注）。应届毕业生填报院系以上以上的荣誉。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1355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个人学习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工作简历</w:t>
            </w:r>
          </w:p>
        </w:tc>
        <w:tc>
          <w:tcPr>
            <w:tcW w:w="8303" w:type="dxa"/>
            <w:gridSpan w:val="14"/>
            <w:noWrap w:val="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（从高中填起）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spacing w:line="300" w:lineRule="exact"/>
              <w:ind w:right="-96" w:rightChars="-3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/>
          <w:color w:val="FF0000"/>
          <w:sz w:val="21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560BB"/>
    <w:rsid w:val="01085BAC"/>
    <w:rsid w:val="6C85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2020-05-30T04:15:00Z</dcterms:created>
  <dc:creator>Administrator</dc:creator>
  <cp:lastModifiedBy>Administrator</cp:lastModifiedBy>
  <dcterms:modified xsi:type="dcterms:W3CDTF">2020-08-11T02:45:26Z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