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00" w:rsidRDefault="00994600" w:rsidP="00994600">
      <w:pPr>
        <w:widowControl/>
        <w:spacing w:line="520" w:lineRule="exac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Ansi="黑体"/>
          <w:bCs/>
          <w:color w:val="000000"/>
          <w:kern w:val="0"/>
          <w:sz w:val="32"/>
          <w:szCs w:val="32"/>
        </w:rPr>
        <w:t>附件</w:t>
      </w:r>
      <w:r>
        <w:rPr>
          <w:rFonts w:eastAsia="黑体"/>
          <w:bCs/>
          <w:color w:val="000000"/>
          <w:kern w:val="0"/>
          <w:sz w:val="32"/>
          <w:szCs w:val="32"/>
        </w:rPr>
        <w:t>8</w:t>
      </w:r>
    </w:p>
    <w:p w:rsidR="00994600" w:rsidRDefault="00994600" w:rsidP="0099460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994600" w:rsidRDefault="00994600" w:rsidP="0099460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2020</w:t>
      </w:r>
      <w:r>
        <w:rPr>
          <w:rFonts w:eastAsia="方正小标宋简体" w:hAnsi="方正小标宋简体"/>
          <w:color w:val="000000"/>
          <w:sz w:val="44"/>
          <w:szCs w:val="44"/>
        </w:rPr>
        <w:t>年</w:t>
      </w:r>
      <w:r>
        <w:rPr>
          <w:rFonts w:eastAsia="方正小标宋简体" w:hAnsi="方正小标宋简体" w:hint="eastAsia"/>
          <w:color w:val="000000"/>
          <w:sz w:val="44"/>
          <w:szCs w:val="44"/>
        </w:rPr>
        <w:t>吉利</w:t>
      </w:r>
      <w:r>
        <w:rPr>
          <w:rFonts w:eastAsia="方正小标宋简体" w:hAnsi="方正小标宋简体"/>
          <w:color w:val="000000"/>
          <w:sz w:val="44"/>
          <w:szCs w:val="44"/>
        </w:rPr>
        <w:t>区公开招聘区属学校教师</w:t>
      </w:r>
    </w:p>
    <w:p w:rsidR="00994600" w:rsidRDefault="00994600" w:rsidP="0099460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Ansi="方正小标宋简体"/>
          <w:color w:val="000000"/>
          <w:sz w:val="44"/>
          <w:szCs w:val="44"/>
        </w:rPr>
        <w:t>承诺书</w:t>
      </w:r>
    </w:p>
    <w:p w:rsidR="00994600" w:rsidRDefault="00994600" w:rsidP="00994600">
      <w:pPr>
        <w:widowControl/>
        <w:spacing w:line="520" w:lineRule="exact"/>
        <w:rPr>
          <w:rFonts w:eastAsia="黑体"/>
          <w:bCs/>
          <w:color w:val="000000"/>
          <w:kern w:val="0"/>
          <w:sz w:val="32"/>
          <w:szCs w:val="32"/>
        </w:rPr>
      </w:pPr>
    </w:p>
    <w:p w:rsidR="00994600" w:rsidRDefault="00994600" w:rsidP="00994600">
      <w:pPr>
        <w:jc w:val="left"/>
        <w:rPr>
          <w:rFonts w:eastAsia="仿宋"/>
          <w:color w:val="000000"/>
          <w:sz w:val="32"/>
          <w:szCs w:val="32"/>
          <w:shd w:val="clear" w:color="auto" w:fill="FFFFFF"/>
        </w:rPr>
      </w:pPr>
      <w:r>
        <w:rPr>
          <w:rFonts w:eastAsia="仿宋"/>
          <w:color w:val="000000"/>
          <w:sz w:val="28"/>
          <w:szCs w:val="28"/>
        </w:rPr>
        <w:t xml:space="preserve">    </w:t>
      </w:r>
      <w:r>
        <w:rPr>
          <w:rFonts w:eastAsia="仿宋" w:hAnsi="仿宋"/>
          <w:color w:val="000000"/>
          <w:sz w:val="32"/>
          <w:szCs w:val="32"/>
        </w:rPr>
        <w:t>本人承诺参加</w:t>
      </w:r>
      <w:r>
        <w:rPr>
          <w:rFonts w:eastAsia="仿宋"/>
          <w:color w:val="000000"/>
          <w:sz w:val="32"/>
          <w:szCs w:val="32"/>
        </w:rPr>
        <w:t>2020</w:t>
      </w:r>
      <w:r>
        <w:rPr>
          <w:rFonts w:eastAsia="仿宋" w:hAnsi="仿宋"/>
          <w:color w:val="000000"/>
          <w:sz w:val="32"/>
          <w:szCs w:val="32"/>
        </w:rPr>
        <w:t>年</w:t>
      </w:r>
      <w:r>
        <w:rPr>
          <w:rFonts w:eastAsia="仿宋" w:hAnsi="仿宋" w:hint="eastAsia"/>
          <w:color w:val="000000"/>
          <w:sz w:val="32"/>
          <w:szCs w:val="32"/>
        </w:rPr>
        <w:t>吉利</w:t>
      </w:r>
      <w:r>
        <w:rPr>
          <w:rFonts w:eastAsia="仿宋" w:hAnsi="仿宋"/>
          <w:color w:val="000000"/>
          <w:sz w:val="32"/>
          <w:szCs w:val="32"/>
        </w:rPr>
        <w:t>区公开招聘区属学校教师招聘，按照《关于应对新冠肺炎疫情影响实施部分职业资格</w:t>
      </w:r>
      <w:r>
        <w:rPr>
          <w:rFonts w:eastAsia="仿宋"/>
          <w:color w:val="000000"/>
          <w:sz w:val="32"/>
          <w:szCs w:val="32"/>
        </w:rPr>
        <w:t>“</w:t>
      </w:r>
      <w:r>
        <w:rPr>
          <w:rFonts w:eastAsia="仿宋" w:hAnsi="仿宋"/>
          <w:color w:val="000000"/>
          <w:sz w:val="32"/>
          <w:szCs w:val="32"/>
        </w:rPr>
        <w:t>先上岗、再考证</w:t>
      </w:r>
      <w:r>
        <w:rPr>
          <w:rFonts w:eastAsia="仿宋"/>
          <w:color w:val="000000"/>
          <w:sz w:val="32"/>
          <w:szCs w:val="32"/>
        </w:rPr>
        <w:t>”</w:t>
      </w:r>
      <w:r>
        <w:rPr>
          <w:rFonts w:eastAsia="仿宋" w:hAnsi="仿宋"/>
          <w:color w:val="000000"/>
          <w:sz w:val="32"/>
          <w:szCs w:val="32"/>
        </w:rPr>
        <w:t>阶段性措施的通知》（人社部发〔</w:t>
      </w:r>
      <w:r>
        <w:rPr>
          <w:rFonts w:eastAsia="仿宋"/>
          <w:color w:val="000000"/>
          <w:sz w:val="32"/>
          <w:szCs w:val="32"/>
        </w:rPr>
        <w:t>2020</w:t>
      </w:r>
      <w:r>
        <w:rPr>
          <w:rFonts w:eastAsia="仿宋" w:hAnsi="仿宋"/>
          <w:color w:val="000000"/>
          <w:sz w:val="32"/>
          <w:szCs w:val="32"/>
        </w:rPr>
        <w:t>〕</w:t>
      </w:r>
      <w:r>
        <w:rPr>
          <w:rFonts w:eastAsia="仿宋"/>
          <w:color w:val="000000"/>
          <w:sz w:val="32"/>
          <w:szCs w:val="32"/>
        </w:rPr>
        <w:t>24</w:t>
      </w:r>
      <w:r>
        <w:rPr>
          <w:rFonts w:eastAsia="仿宋" w:hAnsi="仿宋"/>
          <w:color w:val="000000"/>
          <w:sz w:val="32"/>
          <w:szCs w:val="32"/>
        </w:rPr>
        <w:t>号）要求，在约定试用期内，</w:t>
      </w:r>
      <w:r>
        <w:rPr>
          <w:rFonts w:eastAsia="仿宋" w:hAnsi="仿宋"/>
          <w:color w:val="000000"/>
          <w:sz w:val="32"/>
          <w:szCs w:val="32"/>
          <w:shd w:val="clear" w:color="auto" w:fill="FFFFFF"/>
        </w:rPr>
        <w:t>须取得相应职业资格。如未在约定试用期内取得相应职业资格的，本人承担一切后果。</w:t>
      </w:r>
    </w:p>
    <w:p w:rsidR="00994600" w:rsidRDefault="00994600" w:rsidP="00994600">
      <w:pPr>
        <w:jc w:val="right"/>
        <w:rPr>
          <w:rFonts w:eastAsia="仿宋"/>
          <w:color w:val="000000"/>
          <w:sz w:val="32"/>
          <w:szCs w:val="32"/>
          <w:shd w:val="clear" w:color="auto" w:fill="FFFFFF"/>
        </w:rPr>
      </w:pPr>
    </w:p>
    <w:p w:rsidR="00994600" w:rsidRDefault="00994600" w:rsidP="00994600">
      <w:pPr>
        <w:ind w:firstLineChars="1700" w:firstLine="5440"/>
        <w:jc w:val="left"/>
        <w:rPr>
          <w:rFonts w:eastAsia="仿宋"/>
          <w:color w:val="000000"/>
          <w:sz w:val="32"/>
          <w:szCs w:val="32"/>
          <w:shd w:val="clear" w:color="auto" w:fill="FFFFFF"/>
        </w:rPr>
      </w:pPr>
    </w:p>
    <w:p w:rsidR="00994600" w:rsidRDefault="00994600" w:rsidP="00994600">
      <w:pPr>
        <w:ind w:firstLineChars="1700" w:firstLine="5440"/>
        <w:jc w:val="left"/>
        <w:rPr>
          <w:rFonts w:eastAsia="仿宋"/>
          <w:color w:val="000000"/>
          <w:sz w:val="32"/>
          <w:szCs w:val="32"/>
          <w:shd w:val="clear" w:color="auto" w:fill="FFFFFF"/>
        </w:rPr>
      </w:pPr>
    </w:p>
    <w:p w:rsidR="00994600" w:rsidRDefault="00994600" w:rsidP="00994600">
      <w:pPr>
        <w:ind w:firstLineChars="1700" w:firstLine="5440"/>
        <w:jc w:val="left"/>
        <w:rPr>
          <w:rFonts w:eastAsia="仿宋"/>
          <w:color w:val="000000"/>
          <w:sz w:val="32"/>
          <w:szCs w:val="32"/>
          <w:shd w:val="clear" w:color="auto" w:fill="FFFFFF"/>
        </w:rPr>
      </w:pPr>
    </w:p>
    <w:p w:rsidR="00994600" w:rsidRDefault="00994600" w:rsidP="00994600">
      <w:pPr>
        <w:ind w:firstLineChars="1700" w:firstLine="5440"/>
        <w:jc w:val="left"/>
        <w:rPr>
          <w:rFonts w:eastAsia="仿宋"/>
          <w:color w:val="000000"/>
          <w:sz w:val="32"/>
          <w:szCs w:val="32"/>
          <w:shd w:val="clear" w:color="auto" w:fill="FFFFFF"/>
        </w:rPr>
      </w:pPr>
    </w:p>
    <w:p w:rsidR="00994600" w:rsidRDefault="00994600" w:rsidP="00994600">
      <w:pPr>
        <w:ind w:firstLineChars="1700" w:firstLine="5440"/>
        <w:jc w:val="left"/>
        <w:rPr>
          <w:rFonts w:eastAsia="仿宋"/>
          <w:color w:val="000000"/>
          <w:sz w:val="32"/>
          <w:szCs w:val="32"/>
          <w:u w:val="single"/>
          <w:shd w:val="clear" w:color="auto" w:fill="FFFFFF"/>
        </w:rPr>
      </w:pPr>
      <w:r>
        <w:rPr>
          <w:rFonts w:eastAsia="仿宋" w:hAnsi="仿宋"/>
          <w:color w:val="000000"/>
          <w:sz w:val="32"/>
          <w:szCs w:val="32"/>
          <w:shd w:val="clear" w:color="auto" w:fill="FFFFFF"/>
        </w:rPr>
        <w:t>承诺人：</w:t>
      </w:r>
      <w:r>
        <w:rPr>
          <w:rFonts w:eastAsia="仿宋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</w:p>
    <w:p w:rsidR="00994600" w:rsidRDefault="00994600" w:rsidP="00994600">
      <w:pPr>
        <w:jc w:val="center"/>
        <w:rPr>
          <w:color w:val="000000"/>
        </w:rPr>
      </w:pPr>
      <w:r>
        <w:rPr>
          <w:rFonts w:eastAsia="仿宋"/>
          <w:color w:val="000000"/>
          <w:sz w:val="32"/>
          <w:szCs w:val="32"/>
          <w:shd w:val="clear" w:color="auto" w:fill="FFFFFF"/>
        </w:rPr>
        <w:t xml:space="preserve">                     </w:t>
      </w:r>
      <w:r w:rsidR="00D64D3B">
        <w:rPr>
          <w:rFonts w:eastAsia="仿宋" w:hint="eastAsia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eastAsia="仿宋" w:hAnsi="仿宋"/>
          <w:color w:val="000000"/>
          <w:sz w:val="32"/>
          <w:szCs w:val="32"/>
          <w:shd w:val="clear" w:color="auto" w:fill="FFFFFF"/>
        </w:rPr>
        <w:t>时</w:t>
      </w:r>
      <w:r>
        <w:rPr>
          <w:rFonts w:eastAsia="仿宋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eastAsia="仿宋" w:hAnsi="仿宋"/>
          <w:color w:val="000000"/>
          <w:sz w:val="32"/>
          <w:szCs w:val="32"/>
          <w:shd w:val="clear" w:color="auto" w:fill="FFFFFF"/>
        </w:rPr>
        <w:t>间：</w:t>
      </w:r>
      <w:r>
        <w:rPr>
          <w:rFonts w:eastAsia="仿宋"/>
          <w:color w:val="000000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eastAsia="仿宋"/>
          <w:color w:val="000000"/>
          <w:sz w:val="32"/>
          <w:szCs w:val="32"/>
          <w:shd w:val="clear" w:color="auto" w:fill="FFFFFF"/>
        </w:rPr>
        <w:t xml:space="preserve">     </w:t>
      </w:r>
    </w:p>
    <w:p w:rsidR="00994600" w:rsidRDefault="00994600" w:rsidP="00994600">
      <w:pPr>
        <w:spacing w:line="280" w:lineRule="exact"/>
        <w:ind w:firstLineChars="200" w:firstLine="420"/>
      </w:pPr>
    </w:p>
    <w:p w:rsidR="00994600" w:rsidRDefault="00994600" w:rsidP="00994600">
      <w:pPr>
        <w:spacing w:line="280" w:lineRule="exact"/>
        <w:ind w:firstLineChars="200" w:firstLine="420"/>
      </w:pPr>
    </w:p>
    <w:p w:rsidR="007B2683" w:rsidRDefault="007B2683"/>
    <w:sectPr w:rsidR="007B2683" w:rsidSect="00B0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01A" w:rsidRDefault="00F2101A" w:rsidP="00994600">
      <w:r>
        <w:separator/>
      </w:r>
    </w:p>
  </w:endnote>
  <w:endnote w:type="continuationSeparator" w:id="1">
    <w:p w:rsidR="00F2101A" w:rsidRDefault="00F2101A" w:rsidP="00994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01A" w:rsidRDefault="00F2101A" w:rsidP="00994600">
      <w:r>
        <w:separator/>
      </w:r>
    </w:p>
  </w:footnote>
  <w:footnote w:type="continuationSeparator" w:id="1">
    <w:p w:rsidR="00F2101A" w:rsidRDefault="00F2101A" w:rsidP="00994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600"/>
    <w:rsid w:val="007B2683"/>
    <w:rsid w:val="00994600"/>
    <w:rsid w:val="00B044EC"/>
    <w:rsid w:val="00D64D3B"/>
    <w:rsid w:val="00F2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4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4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46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4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123</Characters>
  <Application>Microsoft Office Word</Application>
  <DocSecurity>0</DocSecurity>
  <Lines>4</Lines>
  <Paragraphs>1</Paragraphs>
  <ScaleCrop>false</ScaleCrop>
  <Company>mycomputer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JILI</cp:lastModifiedBy>
  <cp:revision>3</cp:revision>
  <dcterms:created xsi:type="dcterms:W3CDTF">2020-08-11T00:55:00Z</dcterms:created>
  <dcterms:modified xsi:type="dcterms:W3CDTF">2020-08-11T03:57:00Z</dcterms:modified>
</cp:coreProperties>
</file>