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附件4：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资格复审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时，暂不能提供与报考岗位相关的证件：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前提供上述证件或证明，并对其真实性负责，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存在弄虚作假或不能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在规定时间内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提供上述证件或证明，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由用人单位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取消聘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用资格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，自愿承担因本人原因造成的后果与责任。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5120" w:hanging="5120" w:hangingChars="16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5120" w:hanging="5120" w:hangingChars="16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5120" w:hanging="5120" w:hangingChars="16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签名：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5120" w:hanging="5120" w:hangingChars="16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7" w:h="16840"/>
      <w:pgMar w:top="2098" w:right="1474" w:bottom="1984" w:left="1587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254EE"/>
    <w:rsid w:val="0BBE0926"/>
    <w:rsid w:val="16F254EE"/>
    <w:rsid w:val="51A141F2"/>
    <w:rsid w:val="51F92290"/>
    <w:rsid w:val="5E4966F0"/>
    <w:rsid w:val="78321F26"/>
    <w:rsid w:val="78E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2020-06-12T02:12:00Z</dcterms:created>
  <dc:creator>Dell</dc:creator>
  <cp:lastModifiedBy>蓝煜</cp:lastModifiedBy>
  <dcterms:modified xsi:type="dcterms:W3CDTF">2020-08-08T02:28:57Z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