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bidi="ar"/>
        </w:rPr>
        <w:t>贺兰县2020年编外聘用教师报名表</w:t>
      </w:r>
    </w:p>
    <w:tbl>
      <w:tblPr>
        <w:tblStyle w:val="3"/>
        <w:tblW w:w="86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316"/>
        <w:gridCol w:w="1030"/>
        <w:gridCol w:w="282"/>
        <w:gridCol w:w="912"/>
        <w:gridCol w:w="1080"/>
        <w:gridCol w:w="886"/>
        <w:gridCol w:w="300"/>
        <w:gridCol w:w="260"/>
        <w:gridCol w:w="13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姓  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本人相片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籍  贯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报考学校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报考学科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354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有何特长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教师资格证种  类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教师资格证号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普通话证号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普通话等级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个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简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历</w:t>
            </w:r>
          </w:p>
        </w:tc>
        <w:tc>
          <w:tcPr>
            <w:tcW w:w="743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43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43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43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考生承诺</w:t>
            </w:r>
          </w:p>
        </w:tc>
        <w:tc>
          <w:tcPr>
            <w:tcW w:w="743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 xml:space="preserve">   本人所提供材料真实有效，个人条件符合本次招聘所报考岗位的要求，如有虚假信息和作假行为，本人承担一切后果，并同意取消应聘资格。                                                                     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 xml:space="preserve">                                        报考人（签名）：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43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43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43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审核意见</w:t>
            </w:r>
          </w:p>
        </w:tc>
        <w:tc>
          <w:tcPr>
            <w:tcW w:w="74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 xml:space="preserve">        审核人签名：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学校意见</w:t>
            </w:r>
          </w:p>
        </w:tc>
        <w:tc>
          <w:tcPr>
            <w:tcW w:w="74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  <w:p>
            <w:pPr>
              <w:pStyle w:val="2"/>
              <w:rPr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学校  （盖章）              年    月    日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74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此表一式两份，一份报县教育体育局备案，一份由各学校存档。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D1F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사랑한다✨</cp:lastModifiedBy>
  <dcterms:modified xsi:type="dcterms:W3CDTF">2020-08-20T11:31:55Z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