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  <w:r>
        <w:rPr>
          <w:sz w:val="32"/>
          <w:szCs w:val="32"/>
        </w:rPr>
        <w:t> </w:t>
      </w:r>
    </w:p>
    <w:p>
      <w:pPr>
        <w:rPr>
          <w:sz w:val="32"/>
          <w:szCs w:val="32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2020年</w:t>
      </w:r>
      <w:r>
        <w:rPr>
          <w:rFonts w:hint="eastAsia"/>
          <w:b/>
          <w:bCs/>
          <w:sz w:val="28"/>
          <w:szCs w:val="28"/>
        </w:rPr>
        <w:t>花垣</w:t>
      </w:r>
      <w:r>
        <w:rPr>
          <w:b/>
          <w:bCs/>
          <w:sz w:val="28"/>
          <w:szCs w:val="28"/>
        </w:rPr>
        <w:t>县教育和体育局公开招聘政府购买服务教师岗位表</w:t>
      </w:r>
    </w:p>
    <w:p>
      <w:pPr>
        <w:rPr>
          <w:b/>
          <w:bCs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276"/>
        <w:gridCol w:w="1701"/>
        <w:gridCol w:w="155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岗位类别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招聘人数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最低学历要求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年龄要求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解剖学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相关专业大专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至</w:t>
            </w:r>
            <w:r>
              <w:rPr>
                <w:sz w:val="22"/>
              </w:rPr>
              <w:t>40</w:t>
            </w:r>
            <w:r>
              <w:rPr>
                <w:rFonts w:hint="eastAsia"/>
                <w:sz w:val="22"/>
              </w:rPr>
              <w:t>周岁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生理学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相关专业大专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至</w:t>
            </w:r>
            <w:r>
              <w:rPr>
                <w:sz w:val="22"/>
              </w:rPr>
              <w:t>40</w:t>
            </w:r>
            <w:r>
              <w:rPr>
                <w:rFonts w:hint="eastAsia"/>
                <w:sz w:val="22"/>
              </w:rPr>
              <w:t>周岁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汽车机修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相关专业大专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至</w:t>
            </w:r>
            <w:r>
              <w:rPr>
                <w:sz w:val="22"/>
              </w:rPr>
              <w:t>40</w:t>
            </w:r>
            <w:r>
              <w:rPr>
                <w:rFonts w:hint="eastAsia"/>
                <w:sz w:val="22"/>
              </w:rPr>
              <w:t>周岁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汽车钣喷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相关专业大专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至</w:t>
            </w:r>
            <w:r>
              <w:rPr>
                <w:sz w:val="22"/>
              </w:rPr>
              <w:t>40</w:t>
            </w:r>
            <w:r>
              <w:rPr>
                <w:rFonts w:hint="eastAsia"/>
                <w:sz w:val="22"/>
              </w:rPr>
              <w:t>周岁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汽车美容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相关专业大专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至</w:t>
            </w:r>
            <w:r>
              <w:rPr>
                <w:sz w:val="22"/>
              </w:rPr>
              <w:t>40</w:t>
            </w:r>
            <w:r>
              <w:rPr>
                <w:rFonts w:hint="eastAsia"/>
                <w:sz w:val="22"/>
              </w:rPr>
              <w:t>周岁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电子商务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相关专业大专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至3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周岁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通信技术 （手机维修</w:t>
            </w:r>
            <w:r>
              <w:rPr>
                <w:rFonts w:hint="eastAsia"/>
                <w:sz w:val="22"/>
                <w:lang w:eastAsia="zh-CN"/>
              </w:rPr>
              <w:t>、</w:t>
            </w:r>
            <w:r>
              <w:rPr>
                <w:rFonts w:hint="eastAsia"/>
                <w:sz w:val="22"/>
                <w:lang w:val="en-US" w:eastAsia="zh-CN"/>
              </w:rPr>
              <w:t>检测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相关专业大专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至3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周岁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计算机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相关专业大专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至3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周岁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数字媒体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技术应用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相关专业大专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至3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周岁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英语本科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至3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周岁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数学本科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至3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周岁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E1B41"/>
    <w:rsid w:val="4051301F"/>
    <w:rsid w:val="561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2020-08-27T00:19:00Z</dcterms:created>
  <dc:creator>75</dc:creator>
  <cp:lastModifiedBy>韩明</cp:lastModifiedBy>
  <dcterms:modified xsi:type="dcterms:W3CDTF">2020-08-27T03:07:24Z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