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8C" w:rsidRPr="009E4CDB" w:rsidRDefault="00A9358C" w:rsidP="00A9358C">
      <w:pPr>
        <w:widowControl/>
        <w:ind w:firstLineChars="1600" w:firstLine="5120"/>
        <w:jc w:val="left"/>
        <w:rPr>
          <w:rFonts w:ascii="SimSun" w:hAnsi="SimSun" w:cs="SimSun" w:hint="eastAsia"/>
          <w:kern w:val="0"/>
          <w:sz w:val="32"/>
          <w:szCs w:val="32"/>
        </w:rPr>
      </w:pPr>
    </w:p>
    <w:tbl>
      <w:tblPr>
        <w:tblpPr w:leftFromText="180" w:rightFromText="180" w:vertAnchor="text" w:horzAnchor="page" w:tblpX="943" w:tblpY="198"/>
        <w:tblOverlap w:val="never"/>
        <w:tblW w:w="101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9"/>
        <w:gridCol w:w="1286"/>
        <w:gridCol w:w="720"/>
        <w:gridCol w:w="1110"/>
        <w:gridCol w:w="675"/>
        <w:gridCol w:w="855"/>
        <w:gridCol w:w="1215"/>
        <w:gridCol w:w="1380"/>
        <w:gridCol w:w="1845"/>
      </w:tblGrid>
      <w:tr w:rsidR="00A9358C" w:rsidTr="004A368A">
        <w:trPr>
          <w:trHeight w:val="980"/>
        </w:trPr>
        <w:tc>
          <w:tcPr>
            <w:tcW w:w="101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textAlignment w:val="center"/>
              <w:rPr>
                <w:rFonts w:ascii="SimSun" w:hAnsi="SimSun" w:cs="SimSun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36"/>
                <w:szCs w:val="36"/>
              </w:rPr>
              <w:t>2020松溪县第二中学招聘编外紧缺学科代课教师报名登记表</w:t>
            </w:r>
          </w:p>
          <w:p w:rsidR="00A9358C" w:rsidRPr="009E4CDB" w:rsidRDefault="00A9358C" w:rsidP="004A368A">
            <w:pPr>
              <w:widowControl/>
              <w:textAlignment w:val="center"/>
              <w:rPr>
                <w:rFonts w:ascii="SimSun" w:hAnsi="SimSun" w:cs="SimSun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A9358C" w:rsidTr="004A368A">
        <w:trPr>
          <w:trHeight w:val="72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寸免冠彩照</w:t>
            </w:r>
          </w:p>
        </w:tc>
      </w:tr>
      <w:tr w:rsidR="00A9358C" w:rsidTr="004A368A">
        <w:trPr>
          <w:trHeight w:val="72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资格证种类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</w:tr>
      <w:tr w:rsidR="00A9358C" w:rsidTr="004A368A">
        <w:trPr>
          <w:trHeight w:val="720"/>
        </w:trPr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毕业院校和专业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第一学历毕业院校及专业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</w:tr>
      <w:tr w:rsidR="00A9358C" w:rsidTr="004A368A">
        <w:trPr>
          <w:trHeight w:val="720"/>
        </w:trPr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最后学历毕业院校及专业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</w:tr>
      <w:tr w:rsidR="00A9358C" w:rsidTr="004A368A">
        <w:trPr>
          <w:trHeight w:val="90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7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</w:tr>
      <w:tr w:rsidR="00A9358C" w:rsidTr="004A368A">
        <w:trPr>
          <w:trHeight w:val="5413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9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jc w:val="left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</w:tr>
      <w:tr w:rsidR="00A9358C" w:rsidTr="004A368A">
        <w:trPr>
          <w:trHeight w:val="56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ind w:firstLineChars="100" w:firstLine="240"/>
              <w:jc w:val="left"/>
              <w:textAlignment w:val="center"/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90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left"/>
              <w:textAlignment w:val="center"/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9358C" w:rsidTr="004A368A">
        <w:trPr>
          <w:trHeight w:val="270"/>
        </w:trPr>
        <w:tc>
          <w:tcPr>
            <w:tcW w:w="1015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58C" w:rsidRDefault="00A9358C" w:rsidP="004A368A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</w:p>
        </w:tc>
      </w:tr>
    </w:tbl>
    <w:p w:rsidR="00A9358C" w:rsidRDefault="00A9358C" w:rsidP="00A9358C">
      <w:pPr>
        <w:widowControl/>
        <w:ind w:firstLineChars="1600" w:firstLine="5120"/>
        <w:jc w:val="left"/>
        <w:rPr>
          <w:rFonts w:ascii="SimSun" w:eastAsia="SimSun" w:hAnsi="SimSun" w:cs="SimSun"/>
          <w:kern w:val="0"/>
          <w:sz w:val="32"/>
          <w:szCs w:val="32"/>
        </w:rPr>
      </w:pPr>
    </w:p>
    <w:p w:rsidR="005A6A11" w:rsidRDefault="005A6A11"/>
    <w:sectPr w:rsidR="005A6A11" w:rsidSect="00B2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58C"/>
    <w:rsid w:val="005A6A11"/>
    <w:rsid w:val="00A9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2020-09-04T03:23:00Z</dcterms:created>
  <dcterms:modified xsi:type="dcterms:W3CDTF">2020-09-04T03:23:00Z</dcterms:modified>
</cp:coreProperties>
</file>