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</w:pPr>
      <w:r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  <w:t>附件2：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</w:rPr>
        <w:t>三江县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2021年普通高校毕业生就业双向选择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洽谈会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</w:rPr>
        <w:t>报名表</w:t>
      </w:r>
    </w:p>
    <w:p>
      <w:pPr>
        <w:spacing w:line="700" w:lineRule="exact"/>
        <w:rPr>
          <w:rFonts w:ascii="仿宋_GB2312" w:hAnsi="ˎ̥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报考岗位：</w:t>
      </w:r>
    </w:p>
    <w:tbl>
      <w:tblPr>
        <w:tblStyle w:val="5"/>
        <w:tblW w:w="98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530"/>
        <w:gridCol w:w="22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2256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56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56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3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86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86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86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834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三江县2021年普通高校毕业生就业双向选择岗位表（桂林专场）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32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考生签名：　　　　　　  2020年　月　日</w:t>
            </w:r>
          </w:p>
        </w:tc>
        <w:tc>
          <w:tcPr>
            <w:tcW w:w="424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（招聘单位盖章）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136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注意：本表填写一式2份。报名时交1份给招聘单位，自存1份。</w:t>
      </w:r>
    </w:p>
    <w:sectPr>
      <w:headerReference r:id="rId3" w:type="default"/>
      <w:footerReference r:id="rId4" w:type="default"/>
      <w:pgSz w:w="11906" w:h="16838"/>
      <w:pgMar w:top="1701" w:right="1191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1C6E"/>
    <w:rsid w:val="000F717C"/>
    <w:rsid w:val="00260389"/>
    <w:rsid w:val="00462FD9"/>
    <w:rsid w:val="005217ED"/>
    <w:rsid w:val="006C460B"/>
    <w:rsid w:val="00721B73"/>
    <w:rsid w:val="007938CA"/>
    <w:rsid w:val="007D6F60"/>
    <w:rsid w:val="008A6BE4"/>
    <w:rsid w:val="008E3D21"/>
    <w:rsid w:val="0095337A"/>
    <w:rsid w:val="00A05BCC"/>
    <w:rsid w:val="00AF1BB0"/>
    <w:rsid w:val="00B124A0"/>
    <w:rsid w:val="00C700C1"/>
    <w:rsid w:val="00F86C33"/>
    <w:rsid w:val="02B16020"/>
    <w:rsid w:val="16874106"/>
    <w:rsid w:val="23233338"/>
    <w:rsid w:val="24B871A3"/>
    <w:rsid w:val="29932D8F"/>
    <w:rsid w:val="2A662B93"/>
    <w:rsid w:val="2CB46AFB"/>
    <w:rsid w:val="3DFA1AE5"/>
    <w:rsid w:val="4DDE75EC"/>
    <w:rsid w:val="4E0A7433"/>
    <w:rsid w:val="4E2B2B39"/>
    <w:rsid w:val="505C4247"/>
    <w:rsid w:val="57E64C7B"/>
    <w:rsid w:val="59AE3279"/>
    <w:rsid w:val="5C076FEC"/>
    <w:rsid w:val="61ED77CC"/>
    <w:rsid w:val="63F64507"/>
    <w:rsid w:val="64615A6F"/>
    <w:rsid w:val="65446550"/>
    <w:rsid w:val="73DB1C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56</Words>
  <Characters>320</Characters>
  <Lines>2</Lines>
  <Paragraphs>1</Paragraphs>
  <TotalTime>25</TotalTime>
  <ScaleCrop>false</ScaleCrop>
  <LinksUpToDate>false</LinksUpToDate>
  <CharactersWithSpaces>375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2020-10-26T03:07:05Z</cp:lastPrinted>
  <dcterms:modified xsi:type="dcterms:W3CDTF">2020-10-26T03:48:18Z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