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已仔细阅读此次校园招聘的招聘公告及招聘计划，理解且认可其内容，同意并自愿遵守招聘公告、招聘计划所明确的事项及要求，遵守招聘纪律，服从招聘安排，并严格按照事业单位人事管理、事业单位公开招聘及相关政策规定履行自身责任义务，如有任何违反约定或违规违纪等问题，本人自愿放弃聘用资格、接受相应处理并承担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二、本人在报名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eastAsia="仿宋_GB2312"/>
          <w:sz w:val="32"/>
          <w:szCs w:val="32"/>
        </w:rPr>
        <w:t>表上所填写的信息真实有效，不存在弄虚作假行为。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教师资格证。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若无教师资格证，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约定1年试用期内取得相应资格种类的教师资格证；未按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取得教师资格证的，依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三、若因本人在报名时填写信息错误，与事实不符，造成不符合职位要求而被取消参加面试资格，本人自行承担相关责任。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  <w:lang w:val="en-US" w:eastAsia="zh-CN"/>
        </w:rPr>
        <w:t>四、</w:t>
      </w:r>
      <w:r>
        <w:rPr>
          <w:rFonts w:hint="eastAsia" w:ascii="仿宋_GB2312" w:eastAsia="仿宋_GB2312" w:cs="宋体"/>
          <w:sz w:val="32"/>
          <w:szCs w:val="32"/>
        </w:rPr>
        <w:t>若本人报考职位在公布的录用计划中，</w:t>
      </w:r>
      <w:r>
        <w:rPr>
          <w:rFonts w:hint="eastAsia" w:ascii="仿宋_GB2312" w:eastAsia="仿宋_GB2312"/>
          <w:color w:val="000000"/>
          <w:sz w:val="32"/>
          <w:szCs w:val="32"/>
        </w:rPr>
        <w:t>有最低服务年限的要求，则本人被录用后自愿在该职位服务满相应年限，否则愿意承担相应后果。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宋体" w:eastAsia="仿宋_GB2312"/>
          <w:sz w:val="32"/>
          <w:szCs w:val="32"/>
        </w:rPr>
        <w:t>本人在面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谈后任何环节不主动放弃相应资格，若因非主观原因放弃，需提前与招聘组织实施单位沟通，并出具本人签字的正式书面材料。</w:t>
      </w:r>
      <w:r>
        <w:rPr>
          <w:rFonts w:ascii="仿宋_GB2312" w:hAnsi="宋体" w:eastAsia="仿宋_GB2312" w:cs="宋体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报考单位名称：            </w:t>
      </w:r>
      <w:r>
        <w:rPr>
          <w:rFonts w:hint="eastAsia" w:eastAsia="仿宋_GB2312"/>
          <w:sz w:val="32"/>
          <w:szCs w:val="32"/>
        </w:rPr>
        <w:t>考生姓名：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报考岗位代码：            </w:t>
      </w:r>
      <w:r>
        <w:rPr>
          <w:rFonts w:hint="eastAsia" w:eastAsia="仿宋_GB2312"/>
          <w:sz w:val="32"/>
          <w:szCs w:val="32"/>
        </w:rPr>
        <w:t>身份证号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70F18"/>
    <w:rsid w:val="008D0222"/>
    <w:rsid w:val="00B6644C"/>
    <w:rsid w:val="00CB4701"/>
    <w:rsid w:val="00CC76E1"/>
    <w:rsid w:val="0B3B62EA"/>
    <w:rsid w:val="11E729B8"/>
    <w:rsid w:val="18F85B2C"/>
    <w:rsid w:val="24CB28A8"/>
    <w:rsid w:val="282343C5"/>
    <w:rsid w:val="2FC9301A"/>
    <w:rsid w:val="38002092"/>
    <w:rsid w:val="38293526"/>
    <w:rsid w:val="39596F04"/>
    <w:rsid w:val="45D21FDF"/>
    <w:rsid w:val="4B7C03F0"/>
    <w:rsid w:val="544F69A4"/>
    <w:rsid w:val="58AB79C2"/>
    <w:rsid w:val="5948625A"/>
    <w:rsid w:val="69B6211F"/>
    <w:rsid w:val="6F0505EE"/>
    <w:rsid w:val="6F697145"/>
    <w:rsid w:val="718A1979"/>
    <w:rsid w:val="74834E56"/>
    <w:rsid w:val="7EB34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  <w:rPr>
      <w:rFonts w:cs="Times New Roman"/>
      <w:sz w:val="24"/>
      <w:szCs w:val="24"/>
    </w:rPr>
  </w:style>
  <w:style w:type="paragraph" w:styleId="3">
    <w:name w:val="Balloon Text"/>
    <w:basedOn w:val="1"/>
    <w:link w:val="10"/>
    <w:uiPriority w:val="0"/>
    <w:rPr>
      <w:rFonts w:cs="Times New Roman"/>
      <w:sz w:val="2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2"/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2"/>
      <w:sz w:val="18"/>
      <w:szCs w:val="18"/>
    </w:rPr>
  </w:style>
  <w:style w:type="paragraph" w:customStyle="1" w:styleId="8">
    <w:name w:val="Plain Text"/>
    <w:basedOn w:val="1"/>
    <w:link w:val="13"/>
    <w:uiPriority w:val="0"/>
    <w:rPr>
      <w:rFonts w:ascii="宋体" w:hAnsi="Courier New" w:cs="Courier New"/>
      <w:sz w:val="21"/>
      <w:szCs w:val="21"/>
    </w:rPr>
  </w:style>
  <w:style w:type="paragraph" w:customStyle="1" w:styleId="9">
    <w:name w:val="annotation subject"/>
    <w:basedOn w:val="2"/>
    <w:next w:val="2"/>
    <w:link w:val="14"/>
    <w:uiPriority w:val="0"/>
    <w:rPr>
      <w:b/>
      <w:bCs/>
    </w:rPr>
  </w:style>
  <w:style w:type="character" w:customStyle="1" w:styleId="10">
    <w:name w:val="批注框文本 字符"/>
    <w:link w:val="3"/>
    <w:uiPriority w:val="0"/>
    <w:rPr>
      <w:rFonts w:cs="Times New Roman"/>
      <w:sz w:val="2"/>
    </w:rPr>
  </w:style>
  <w:style w:type="character" w:customStyle="1" w:styleId="11">
    <w:name w:val="页眉 字符"/>
    <w:link w:val="5"/>
    <w:uiPriority w:val="0"/>
    <w:rPr>
      <w:rFonts w:cs="Times New Roman"/>
      <w:kern w:val="2"/>
      <w:sz w:val="18"/>
      <w:szCs w:val="18"/>
    </w:rPr>
  </w:style>
  <w:style w:type="character" w:customStyle="1" w:styleId="12">
    <w:name w:val="annotation reference"/>
    <w:uiPriority w:val="0"/>
    <w:rPr>
      <w:rFonts w:cs="Times New Roman"/>
      <w:sz w:val="21"/>
      <w:szCs w:val="21"/>
    </w:rPr>
  </w:style>
  <w:style w:type="character" w:customStyle="1" w:styleId="13">
    <w:name w:val="Plain Text Char Char"/>
    <w:link w:val="8"/>
    <w:uiPriority w:val="0"/>
    <w:rPr>
      <w:rFonts w:ascii="宋体" w:hAnsi="Courier New" w:cs="Courier New"/>
      <w:sz w:val="21"/>
      <w:szCs w:val="21"/>
    </w:rPr>
  </w:style>
  <w:style w:type="character" w:customStyle="1" w:styleId="14">
    <w:name w:val="Comment Subject Char"/>
    <w:link w:val="9"/>
    <w:uiPriority w:val="0"/>
    <w:rPr>
      <w:rFonts w:cs="Times New Roman"/>
      <w:b/>
      <w:bCs/>
      <w:sz w:val="24"/>
      <w:szCs w:val="24"/>
    </w:rPr>
  </w:style>
  <w:style w:type="character" w:customStyle="1" w:styleId="15">
    <w:name w:val="页脚 字符"/>
    <w:link w:val="4"/>
    <w:uiPriority w:val="0"/>
    <w:rPr>
      <w:rFonts w:cs="Times New Roman"/>
      <w:kern w:val="2"/>
      <w:sz w:val="18"/>
      <w:szCs w:val="18"/>
    </w:rPr>
  </w:style>
  <w:style w:type="character" w:customStyle="1" w:styleId="16">
    <w:name w:val="批注文字 字符"/>
    <w:link w:val="2"/>
    <w:uiPriority w:val="0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_Wordcon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2</Pages>
  <Words>120</Words>
  <Characters>690</Characters>
  <Lines>5</Lines>
  <Paragraphs>1</Paragraphs>
  <TotalTime>0</TotalTime>
  <ScaleCrop>false</ScaleCrop>
  <LinksUpToDate>false</LinksUpToDate>
  <CharactersWithSpaces>809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2017-05-22T02:42:00Z</dcterms:created>
  <dc:creator>1</dc:creator>
  <cp:lastModifiedBy>大雁</cp:lastModifiedBy>
  <cp:lastPrinted>2020-10-22T01:34:02Z</cp:lastPrinted>
  <dcterms:modified xsi:type="dcterms:W3CDTF">2020-11-12T02:26:08Z</dcterms:modified>
  <dc:title>2017年度黑龙江省公务员考试考生承诺书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