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8"/>
        <w:gridCol w:w="948"/>
        <w:gridCol w:w="750"/>
        <w:gridCol w:w="950"/>
        <w:gridCol w:w="960"/>
        <w:gridCol w:w="1156"/>
        <w:gridCol w:w="1144"/>
        <w:gridCol w:w="1524"/>
      </w:tblGrid>
      <w:tr w:rsidR="00AA393F" w:rsidTr="007B7E63">
        <w:trPr>
          <w:trHeight w:val="1381"/>
        </w:trPr>
        <w:tc>
          <w:tcPr>
            <w:tcW w:w="8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93F" w:rsidRDefault="00AA393F" w:rsidP="007B7E63">
            <w:pPr>
              <w:autoSpaceDN w:val="0"/>
              <w:spacing w:line="360" w:lineRule="auto"/>
              <w:ind w:right="-874"/>
              <w:rPr>
                <w:rFonts w:ascii="仿宋_GB2312" w:eastAsia="仿宋_GB2312" w:hAnsi="宋体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附件2</w:t>
            </w:r>
          </w:p>
          <w:p w:rsidR="00AA393F" w:rsidRDefault="00AA393F" w:rsidP="007B7E63">
            <w:pPr>
              <w:autoSpaceDN w:val="0"/>
              <w:spacing w:line="360" w:lineRule="auto"/>
              <w:ind w:right="-874" w:firstLineChars="500" w:firstLine="2209"/>
              <w:rPr>
                <w:rFonts w:ascii="仿宋_GB2312" w:eastAsia="仿宋_GB2312" w:hAnsi="仿宋" w:hint="eastAsia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44"/>
                <w:szCs w:val="44"/>
              </w:rPr>
              <w:t>服务基层项目人员审核表</w:t>
            </w:r>
          </w:p>
        </w:tc>
        <w:bookmarkStart w:id="0" w:name="_GoBack"/>
        <w:bookmarkEnd w:id="0"/>
      </w:tr>
      <w:tr w:rsidR="00AA393F" w:rsidTr="007B7E63">
        <w:trPr>
          <w:trHeight w:val="85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近期一寸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红底免冠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照片</w:t>
            </w:r>
          </w:p>
        </w:tc>
      </w:tr>
      <w:tr w:rsidR="00AA393F" w:rsidTr="007B7E63">
        <w:trPr>
          <w:trHeight w:val="68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67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86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招聘岗位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（学科）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86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服务基层项目名称</w:t>
            </w:r>
          </w:p>
        </w:tc>
        <w:tc>
          <w:tcPr>
            <w:tcW w:w="74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68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服务地</w:t>
            </w:r>
          </w:p>
        </w:tc>
        <w:tc>
          <w:tcPr>
            <w:tcW w:w="3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现在是否在岗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93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服务起止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合 同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br/>
              <w:t>服务期限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AA393F" w:rsidTr="007B7E63">
        <w:trPr>
          <w:trHeight w:val="258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服务地审核意见</w:t>
            </w:r>
          </w:p>
        </w:tc>
        <w:tc>
          <w:tcPr>
            <w:tcW w:w="74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393F" w:rsidRDefault="00AA393F" w:rsidP="007B7E63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年   月   日</w:t>
            </w:r>
          </w:p>
        </w:tc>
      </w:tr>
      <w:tr w:rsidR="00AA393F" w:rsidTr="007B7E63">
        <w:trPr>
          <w:trHeight w:val="338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93F" w:rsidRDefault="00AA393F" w:rsidP="007B7E63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派出（管理）单位意见</w:t>
            </w:r>
          </w:p>
        </w:tc>
        <w:tc>
          <w:tcPr>
            <w:tcW w:w="74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A393F" w:rsidRDefault="00AA393F" w:rsidP="007B7E63">
            <w:pPr>
              <w:widowControl/>
              <w:jc w:val="center"/>
              <w:textAlignment w:val="bottom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年   月   日</w:t>
            </w:r>
          </w:p>
        </w:tc>
      </w:tr>
    </w:tbl>
    <w:p w:rsidR="00AA393F" w:rsidRDefault="00AA393F" w:rsidP="00AA393F">
      <w:pPr>
        <w:autoSpaceDE w:val="0"/>
        <w:autoSpaceDN w:val="0"/>
        <w:spacing w:line="400" w:lineRule="exact"/>
        <w:ind w:firstLineChars="100" w:firstLine="240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注：填表说明详见背面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lastRenderedPageBreak/>
        <w:t>填表说明：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1．“选聘大学生村官工作”在“服务地审核意见”栏内需由服务单位和乡镇主管部门分别盖章，“派出（管理）单位意见”栏内需由市、县两级组织部门审核盖章。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2．“农村义务教育阶段特设岗位教师计划”到2020年服务期满、未取得合格证书或已取得合格证书，现续聘在职的，需在“服务地审核意见”栏内填写服务地意见和县级主管部门同意报考意见，“派出（管理）单位意见”栏内需由省教育厅审核盖章。服务期满、已取得合格证书且未续聘的，可不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填服务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地意见，携带合格证书由省教育厅审核盖章。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 3．“大学生志愿服务西部计划（含晋西北计划）”、2010年（不含）以前参加“三支一扶计划”，已取得合格证书的，可不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填服务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地意见，携带合格证书直接由团省委审核盖章；到2020年服务期满、未取得合格证书的，“服务地审核意见”栏内需服务单位和县级主管部门分别盖章，“派出（管理）单位意见”栏内需由团省委审核盖章。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 4．2010年以后参加“三支一扶计划”服务期满、已取得合格证书的，填写“服务基层项目人员审核表”有关内容后，直接携带合格证书，由资格审核部门登录人力资源和社会保障部“全国高校毕业生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‘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三支一扶'工作管理信息系统”（http://szyf.chrm.gov.cn/Default.aspx）进行验证。到2020年服务期满、未取得合格证书的，“服务地审核意见”栏内需服务单位和县级主管部门盖章，“派出（管理）单位意见”栏内需由省人社厅审核盖章。</w:t>
      </w:r>
    </w:p>
    <w:p w:rsidR="00AA393F" w:rsidRDefault="00AA393F" w:rsidP="00AA393F">
      <w:pPr>
        <w:autoSpaceDE w:val="0"/>
        <w:autoSpaceDN w:val="0"/>
        <w:spacing w:line="400" w:lineRule="exact"/>
        <w:ind w:firstLineChars="200" w:firstLine="480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5．“基层农技推广特设岗位计划”到2020年服务期满的由服务地县级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人社局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和市农委审核盖章。</w:t>
      </w:r>
    </w:p>
    <w:p w:rsidR="00AA393F" w:rsidRDefault="00AA393F" w:rsidP="00AA393F">
      <w:pPr>
        <w:autoSpaceDE w:val="0"/>
        <w:autoSpaceDN w:val="0"/>
        <w:spacing w:line="400" w:lineRule="exact"/>
        <w:rPr>
          <w:rFonts w:ascii="仿宋_GB2312" w:eastAsia="仿宋_GB2312" w:hAnsi="宋体" w:hint="eastAsia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 xml:space="preserve">    6．山西省政府购买基层公共服务岗位人员在“服务地审核意见”栏内需由服务单位和县区就业指导中心分别盖章，“派出（管理）单位意见”栏内需由县区</w:t>
      </w:r>
      <w:proofErr w:type="gramStart"/>
      <w:r>
        <w:rPr>
          <w:rFonts w:ascii="仿宋_GB2312" w:eastAsia="仿宋_GB2312" w:hAnsi="宋体" w:hint="eastAsia"/>
          <w:kern w:val="0"/>
          <w:sz w:val="24"/>
          <w:szCs w:val="24"/>
        </w:rPr>
        <w:t>人社局盖章</w:t>
      </w:r>
      <w:proofErr w:type="gramEnd"/>
      <w:r>
        <w:rPr>
          <w:rFonts w:ascii="仿宋_GB2312" w:eastAsia="仿宋_GB2312" w:hAnsi="宋体" w:hint="eastAsia"/>
          <w:kern w:val="0"/>
          <w:sz w:val="24"/>
          <w:szCs w:val="24"/>
        </w:rPr>
        <w:t>，同时提供与山西省创业就业促进会签订的劳动合同、《政府购买基层公共服务岗位终止劳动合同证明书》和《山西省政府购买基层公共服务岗位人员审核合格证书》。</w:t>
      </w:r>
    </w:p>
    <w:p w:rsidR="008E31EC" w:rsidRPr="00AA393F" w:rsidRDefault="008E31EC"/>
    <w:sectPr w:rsidR="008E31EC" w:rsidRPr="00AA393F" w:rsidSect="00AA393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3F"/>
    <w:rsid w:val="008E31EC"/>
    <w:rsid w:val="00A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3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2020-11-19T04:24:00Z</dcterms:created>
  <dcterms:modified xsi:type="dcterms:W3CDTF">2020-11-19T04:25:00Z</dcterms:modified>
</cp:coreProperties>
</file>