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/>
        <w:jc w:val="left"/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000000"/>
          <w:spacing w:val="0"/>
          <w:sz w:val="40"/>
          <w:szCs w:val="40"/>
          <w:bdr w:val="none" w:color="auto" w:sz="0" w:space="0"/>
          <w:shd w:val="clear" w:fill="FFFFFF"/>
        </w:rPr>
        <w:t>附件2：</w:t>
      </w:r>
      <w:r>
        <w:rPr>
          <w:rFonts w:ascii="华文中宋" w:hAnsi="华文中宋" w:eastAsia="华文中宋" w:cs="华文中宋"/>
          <w:b w:val="0"/>
          <w:i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  <w:vertAlign w:val="baseline"/>
        </w:rPr>
        <w:t>20</w:t>
      </w:r>
      <w:r>
        <w:rPr>
          <w:rFonts w:hint="default" w:ascii="华文中宋" w:hAnsi="华文中宋" w:eastAsia="华文中宋" w:cs="华文中宋"/>
          <w:b w:val="0"/>
          <w:i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  <w:vertAlign w:val="baseline"/>
        </w:rPr>
        <w:t>21年资阳区招聘高中教师报名登记表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/>
        <w:jc w:val="left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报考学校：      报考职位（学科）：    </w:t>
      </w:r>
    </w:p>
    <w:tbl>
      <w:tblPr>
        <w:tblW w:w="9657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5"/>
        <w:gridCol w:w="1562"/>
        <w:gridCol w:w="1189"/>
        <w:gridCol w:w="1376"/>
        <w:gridCol w:w="331"/>
        <w:gridCol w:w="2067"/>
        <w:gridCol w:w="30"/>
        <w:gridCol w:w="465"/>
        <w:gridCol w:w="303"/>
        <w:gridCol w:w="1246"/>
        <w:gridCol w:w="18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  <w:tblCellSpacing w:w="15" w:type="dxa"/>
        </w:trPr>
        <w:tc>
          <w:tcPr>
            <w:tcW w:w="3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231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139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196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7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13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1514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tblCellSpacing w:w="15" w:type="dxa"/>
        </w:trPr>
        <w:tc>
          <w:tcPr>
            <w:tcW w:w="3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最高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是否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师范专业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1514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tblCellSpacing w:w="15" w:type="dxa"/>
        </w:trPr>
        <w:tc>
          <w:tcPr>
            <w:tcW w:w="3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联系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方式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手机（常用）</w:t>
            </w:r>
          </w:p>
        </w:tc>
        <w:tc>
          <w:tcPr>
            <w:tcW w:w="339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1514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  <w:tblCellSpacing w:w="15" w:type="dxa"/>
        </w:trPr>
        <w:tc>
          <w:tcPr>
            <w:tcW w:w="165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身份证号码</w:t>
            </w:r>
          </w:p>
        </w:tc>
        <w:tc>
          <w:tcPr>
            <w:tcW w:w="446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普通话等级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1514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8" w:hRule="atLeast"/>
          <w:tblCellSpacing w:w="15" w:type="dxa"/>
        </w:trPr>
        <w:tc>
          <w:tcPr>
            <w:tcW w:w="3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毕业院校</w:t>
            </w:r>
          </w:p>
        </w:tc>
        <w:tc>
          <w:tcPr>
            <w:tcW w:w="573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教师资格证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类型及科目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  <w:tblCellSpacing w:w="15" w:type="dxa"/>
        </w:trPr>
        <w:tc>
          <w:tcPr>
            <w:tcW w:w="3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家庭住址</w:t>
            </w:r>
          </w:p>
        </w:tc>
        <w:tc>
          <w:tcPr>
            <w:tcW w:w="9175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tblCellSpacing w:w="15" w:type="dxa"/>
        </w:trPr>
        <w:tc>
          <w:tcPr>
            <w:tcW w:w="39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学习工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作经历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(从高中填起)</w:t>
            </w:r>
          </w:p>
        </w:tc>
        <w:tc>
          <w:tcPr>
            <w:tcW w:w="343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时间</w:t>
            </w:r>
          </w:p>
        </w:tc>
        <w:tc>
          <w:tcPr>
            <w:tcW w:w="5707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学习工作单位及主要内容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  <w:tblCellSpacing w:w="15" w:type="dxa"/>
        </w:trPr>
        <w:tc>
          <w:tcPr>
            <w:tcW w:w="39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343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5707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  <w:tblCellSpacing w:w="15" w:type="dxa"/>
        </w:trPr>
        <w:tc>
          <w:tcPr>
            <w:tcW w:w="39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343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5707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  <w:tblCellSpacing w:w="15" w:type="dxa"/>
        </w:trPr>
        <w:tc>
          <w:tcPr>
            <w:tcW w:w="39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343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5707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  <w:tblCellSpacing w:w="15" w:type="dxa"/>
        </w:trPr>
        <w:tc>
          <w:tcPr>
            <w:tcW w:w="39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343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5707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  <w:tblCellSpacing w:w="15" w:type="dxa"/>
        </w:trPr>
        <w:tc>
          <w:tcPr>
            <w:tcW w:w="39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343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5707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8" w:hRule="atLeast"/>
          <w:tblCellSpacing w:w="15" w:type="dxa"/>
        </w:trPr>
        <w:tc>
          <w:tcPr>
            <w:tcW w:w="3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应聘人员承诺</w:t>
            </w:r>
          </w:p>
        </w:tc>
        <w:tc>
          <w:tcPr>
            <w:tcW w:w="576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本人承诺填写的信息及提供的材料均合法、真实、有效，符合应聘岗位所需的资格条件。如有弄虚作假或填写失实、失误，承诺自动放弃考试或录取聘用资格。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应聘人签名：     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                      年   月    日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资格审查意见</w:t>
            </w:r>
          </w:p>
        </w:tc>
        <w:tc>
          <w:tcPr>
            <w:tcW w:w="297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经审查，符合招聘资格条件。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      审查人签名：      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              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年   月 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2" w:hRule="atLeast"/>
          <w:tblCellSpacing w:w="15" w:type="dxa"/>
        </w:trPr>
        <w:tc>
          <w:tcPr>
            <w:tcW w:w="3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试教成绩</w:t>
            </w:r>
          </w:p>
        </w:tc>
        <w:tc>
          <w:tcPr>
            <w:tcW w:w="9175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     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6" w:hRule="atLeast"/>
          <w:tblCellSpacing w:w="15" w:type="dxa"/>
        </w:trPr>
        <w:tc>
          <w:tcPr>
            <w:tcW w:w="3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综合意见</w:t>
            </w:r>
          </w:p>
        </w:tc>
        <w:tc>
          <w:tcPr>
            <w:tcW w:w="9175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    签字：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315"/>
        <w:jc w:val="left"/>
        <w:rPr>
          <w:rFonts w:hint="eastAsia" w:ascii="微软雅黑" w:hAnsi="微软雅黑" w:eastAsia="微软雅黑" w:cs="微软雅黑"/>
          <w:i w:val="0"/>
          <w:caps w:val="0"/>
          <w:color w:val="5F5F5F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考生需保持联系方式有效、畅通，否则后果自负。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D6844"/>
    <w:rsid w:val="679D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2020-12-13T14:47:00Z</dcterms:created>
  <dc:creator>Administrator</dc:creator>
  <cp:lastModifiedBy>Administrator</cp:lastModifiedBy>
  <dcterms:modified xsi:type="dcterms:W3CDTF">2020-12-13T14:59:31Z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