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52525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32"/>
          <w:szCs w:val="32"/>
          <w:bdr w:val="none" w:color="auto" w:sz="0" w:space="0"/>
        </w:rPr>
        <w:t>常熟市</w:t>
      </w:r>
      <w:r>
        <w:rPr>
          <w:rFonts w:hint="default" w:ascii="Times New Roman" w:hAnsi="Times New Roman" w:cs="Times New Roman"/>
          <w:i w:val="0"/>
          <w:caps w:val="0"/>
          <w:color w:val="525252"/>
          <w:spacing w:val="0"/>
          <w:sz w:val="32"/>
          <w:szCs w:val="32"/>
          <w:bdr w:val="none" w:color="auto" w:sz="0" w:space="0"/>
        </w:rPr>
        <w:t>2021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32"/>
          <w:szCs w:val="32"/>
          <w:bdr w:val="none" w:color="auto" w:sz="0" w:space="0"/>
        </w:rPr>
        <w:t>年教育系统公开招聘公办幼儿园备案制教师笔试成绩公告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52525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请下列进入面试的考生于</w:t>
      </w:r>
      <w:r>
        <w:rPr>
          <w:rFonts w:hint="default" w:ascii="Times New Roman" w:hAnsi="Times New Roman" w:cs="Times New Roman"/>
          <w:b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2020</w:t>
      </w:r>
      <w:r>
        <w:rPr>
          <w:rFonts w:hint="eastAsia" w:ascii="宋体" w:hAnsi="宋体" w:eastAsia="宋体" w:cs="宋体"/>
          <w:b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年</w:t>
      </w:r>
      <w:r>
        <w:rPr>
          <w:rFonts w:hint="default" w:ascii="Times New Roman" w:hAnsi="Times New Roman" w:cs="Times New Roman"/>
          <w:b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12</w:t>
      </w:r>
      <w:r>
        <w:rPr>
          <w:rFonts w:hint="eastAsia" w:ascii="宋体" w:hAnsi="宋体" w:eastAsia="宋体" w:cs="宋体"/>
          <w:b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月</w:t>
      </w:r>
      <w:r>
        <w:rPr>
          <w:rFonts w:hint="default" w:ascii="Times New Roman" w:hAnsi="Times New Roman" w:cs="Times New Roman"/>
          <w:b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31</w:t>
      </w:r>
      <w:r>
        <w:rPr>
          <w:rFonts w:hint="eastAsia" w:ascii="宋体" w:hAnsi="宋体" w:eastAsia="宋体" w:cs="宋体"/>
          <w:b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日（周四）上午</w:t>
      </w:r>
      <w:r>
        <w:rPr>
          <w:rFonts w:hint="default" w:ascii="Times New Roman" w:hAnsi="Times New Roman" w:cs="Times New Roman"/>
          <w:b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9</w:t>
      </w:r>
      <w:r>
        <w:rPr>
          <w:rFonts w:hint="eastAsia" w:ascii="宋体" w:hAnsi="宋体" w:eastAsia="宋体" w:cs="宋体"/>
          <w:b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：</w:t>
      </w:r>
      <w:r>
        <w:rPr>
          <w:rFonts w:hint="default" w:ascii="Times New Roman" w:hAnsi="Times New Roman" w:cs="Times New Roman"/>
          <w:b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00</w:t>
      </w:r>
      <w:r>
        <w:rPr>
          <w:rFonts w:hint="eastAsia" w:ascii="宋体" w:hAnsi="宋体" w:eastAsia="宋体" w:cs="宋体"/>
          <w:b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前集中常熟市教师发展中心阶梯教室选择面试组别并领取《面试证》、《笔试成绩通知单》。12月29日（周二）上午10:00开始参照笔试缴费方式缴纳面试费</w:t>
      </w:r>
      <w:r>
        <w:rPr>
          <w:rFonts w:hint="default" w:ascii="Times New Roman" w:hAnsi="Times New Roman" w:cs="Times New Roman"/>
          <w:b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100</w:t>
      </w:r>
      <w:r>
        <w:rPr>
          <w:rFonts w:hint="eastAsia" w:ascii="宋体" w:hAnsi="宋体" w:eastAsia="宋体" w:cs="宋体"/>
          <w:b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元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（微信扫描二维码缴费）。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/>
        <w:jc w:val="center"/>
        <w:rPr>
          <w:rFonts w:hint="default" w:ascii="Calibri" w:hAnsi="Calibri" w:cs="Calibri"/>
          <w:i w:val="0"/>
          <w:caps w:val="0"/>
          <w:color w:val="52525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常熟市教育局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/>
        <w:jc w:val="center"/>
        <w:rPr>
          <w:rFonts w:hint="default" w:ascii="Calibri" w:hAnsi="Calibri" w:cs="Calibri"/>
          <w:i w:val="0"/>
          <w:caps w:val="0"/>
          <w:color w:val="525252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2020</w:t>
      </w:r>
      <w:r>
        <w:rPr>
          <w:rFonts w:hint="eastAsia" w:ascii="宋体" w:hAnsi="宋体" w:eastAsia="宋体" w:cs="宋体"/>
          <w:b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年</w:t>
      </w:r>
      <w:r>
        <w:rPr>
          <w:rFonts w:hint="default" w:ascii="Times New Roman" w:hAnsi="Times New Roman" w:cs="Times New Roman"/>
          <w:b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12</w:t>
      </w:r>
      <w:r>
        <w:rPr>
          <w:rFonts w:hint="eastAsia" w:ascii="宋体" w:hAnsi="宋体" w:eastAsia="宋体" w:cs="宋体"/>
          <w:b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月</w:t>
      </w:r>
      <w:r>
        <w:rPr>
          <w:rFonts w:hint="default" w:ascii="Times New Roman" w:hAnsi="Times New Roman" w:cs="Times New Roman"/>
          <w:b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26</w:t>
      </w:r>
      <w:r>
        <w:rPr>
          <w:rFonts w:hint="eastAsia" w:ascii="宋体" w:hAnsi="宋体" w:eastAsia="宋体" w:cs="宋体"/>
          <w:b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default" w:ascii="Calibri" w:hAnsi="Calibri" w:cs="Calibri"/>
          <w:i w:val="0"/>
          <w:caps w:val="0"/>
          <w:color w:val="525252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525252"/>
          <w:spacing w:val="0"/>
          <w:sz w:val="21"/>
          <w:szCs w:val="21"/>
          <w:bdr w:val="none" w:color="auto" w:sz="0" w:space="0"/>
        </w:rPr>
        <w:t> </w:t>
      </w:r>
    </w:p>
    <w:tbl>
      <w:tblPr>
        <w:tblW w:w="898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900"/>
        <w:gridCol w:w="1368"/>
        <w:gridCol w:w="1559"/>
        <w:gridCol w:w="1135"/>
        <w:gridCol w:w="145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9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公共知识成绩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专业知识成绩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2021C01004</w:t>
            </w:r>
          </w:p>
        </w:tc>
        <w:tc>
          <w:tcPr>
            <w:tcW w:w="1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2021C01007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2021C01003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2021C01002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2021C01006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2021C01014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2021C01016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2021C01009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2021C01020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2021C01010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2021C01018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2021C01012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2021C01011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2021C01017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47.5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2021C01015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2021C01013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46.5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2021C01022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46.5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2021C01021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44.5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2021C01005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2021C01008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36.5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2021C01019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2021C02088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2021C02055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2021C02091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2021C02006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2021C02040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2021C02064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2021C02137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2021C02139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2021C02056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2021C02155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2021C02075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2021C02141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2021C02166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2021C02173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2021C02184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2021C02047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2021C02103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2021C02181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2021C02057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2021C02061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2021C02099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2021C02063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2021C02140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2021C02062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2021C02093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2021C02105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2021C02162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2021C02165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2021C02053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2021C02157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2021C02204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2021C02209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2021C02241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2021C02069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2021C02244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2021C02169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2021C02039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2021C02050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2021C02058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2021C02066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2021C02273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2021C02249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2021C02044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2021C02054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2021C02148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2021C02198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2021C02009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2021C02072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2021C02079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2021C02106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2021C02150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2021C02151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2021C02092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2021C02156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2021C02188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2021C02246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2021C02074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2021C02082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2021C02152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2021C02189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2021C02243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2021C02008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2021C02095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2021C02096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2021C02149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2021C02179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2021C02077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2021C02144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2021C02083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2021C02104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2021C02191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2021C02052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2021C02060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2021C02041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2021C02170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2021C02194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2021C02245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2021C02250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2021C02007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2021C02094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2021C02100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2021C02108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2021C02176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2021C02180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2021C02042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2021C02080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2021C02098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2021C02153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2021C02174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2021C02046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2021C02051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2021C02086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2021C02163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2021C02164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2021C02193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2021C02263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2021C02071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2021C02270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2021C02277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2021C02065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2021C02154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2021C02161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2021C02239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2021C02087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2021C02208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2021C02142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2021C02203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2021C02276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2021C02037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2021C02146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2021C02147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2021C02185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2021C02281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2021C02070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2021C02084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2021C02275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2021C02049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2021C02107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2021C02183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2021C02237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2021C02097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2021C02143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2021C02192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47.5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2021C02269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2021C02167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47.5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2021C02264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45.5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2021C02196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46.5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2021C02279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2021C02048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2021C02257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46.5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46.5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2021C02261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45.5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2021C02067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47.5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2021C02271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47.5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2021C02160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2021C02059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44.5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2021C02076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45.5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2021C02207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45.5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46.5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2021C02177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44.5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2021C02205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45.5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2021C02242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2021C02252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2021C02259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2021C02274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44.5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2021C02247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2021C02045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2021C02248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2021C02258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2021C02073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41.5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2021C02090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2021C02178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2021C02085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2021C02197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2021C02240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2021C02043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41.5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2021C02260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41.5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2021C02109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48.5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2021C02159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48.5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2021C02195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39.5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47.5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37.5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46.5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2021C02199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2021C02255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2021C02267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2021C02278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2021C02081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37.5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45.5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2021C02175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45.5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2021C02256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2021C02265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39.5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36.5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44.5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2021C02158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2021C02187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36.5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2021C02200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2021C02266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2021C02282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2021C02078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2021C02262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2021C02280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2021C02171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35.5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42.5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2021C02272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33.5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2021C02172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34.5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2021C02190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34.5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2021C02182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40.5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2021C02253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40.5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31.5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39.5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38.5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2021C02206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2021C02089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2021C02145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2021C02186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2021C02251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2021C02254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2021C02283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E25AE"/>
    <w:rsid w:val="083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2020-12-30T11:06:00Z</dcterms:created>
  <dc:creator>Administrator</dc:creator>
  <cp:lastModifiedBy>Administrator</cp:lastModifiedBy>
  <dcterms:modified xsi:type="dcterms:W3CDTF">2020-12-30T11:09:45Z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