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600" w:lineRule="atLeast"/>
        <w:jc w:val="left"/>
        <w:textAlignment w:val="auto"/>
        <w:rPr>
          <w:rStyle w:val="6"/>
          <w:rFonts w:hint="eastAsia" w:ascii="仿宋_GB2312" w:hAnsi="仿宋_GB2312" w:eastAsia="仿宋_GB2312" w:cs="仿宋_GB2312"/>
          <w:b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  <w:shd w:val="clear" w:fill="FAFAFA"/>
          <w:lang w:eastAsia="zh-CN"/>
        </w:rPr>
        <w:t>附件</w:t>
      </w: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  <w:shd w:val="clear" w:fill="FAFAFA"/>
          <w:lang w:val="en-US" w:eastAsia="zh-CN"/>
        </w:rPr>
        <w:t>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  <w:lang w:val="en-US" w:eastAsia="zh-CN"/>
        </w:rPr>
        <w:t>1</w:t>
      </w: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年兰州高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新区公开招聘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atLeas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聘用制幼儿园教师及保育员</w:t>
      </w: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  <w:lang w:eastAsia="zh-CN"/>
        </w:rPr>
        <w:t>网上报名流程</w:t>
      </w:r>
    </w:p>
    <w:p>
      <w:pPr>
        <w:rPr>
          <w:rStyle w:val="6"/>
          <w:rFonts w:hint="default"/>
          <w:b/>
          <w:sz w:val="44"/>
          <w:szCs w:val="44"/>
          <w:shd w:val="clear" w:fill="FAFAF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认真阅读《2021年兰州高新区公开招聘聘用制幼儿园教师及保育员公告》。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二、按要求填写《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年兰州高新区公开招聘幼儿园教师及保育员报名表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》和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2021年兰州高新区公开招聘幼儿园教师、保育员报名花名册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三、将本人身份证件正反面、毕业证、幼儿教师资格证或保育员证扫描或拍照，归类整理。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四、按照《2021年兰州高新区公开招聘聘用制幼儿园教师及保育员公告》中《上传材料文件夹》格式进行整理打包压缩后重新命名。文件名称为：本人姓名+幼儿教师招聘报名材料。如：张三幼儿教师招聘报名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五、将重命名后的压缩包发送到邮箱896823625@qq.com，并确认发送成功后完成报名工作。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5658"/>
    <w:multiLevelType w:val="singleLevel"/>
    <w:tmpl w:val="361756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C7E66"/>
    <w:rsid w:val="119F1F93"/>
    <w:rsid w:val="1F4C7E66"/>
    <w:rsid w:val="23053362"/>
    <w:rsid w:val="3A5C59A1"/>
    <w:rsid w:val="430069DD"/>
    <w:rsid w:val="4AC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2021-01-19T08:33:00Z</dcterms:created>
  <dc:creator>Administrator</dc:creator>
  <cp:lastModifiedBy>Administrator</cp:lastModifiedBy>
  <dcterms:modified xsi:type="dcterms:W3CDTF">2021-01-20T03:55:42Z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