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200" w:lineRule="atLeast"/>
        <w:ind w:left="0" w:right="0"/>
        <w:jc w:val="center"/>
        <w:textAlignment w:val="baseline"/>
        <w:rPr>
          <w:rFonts w:ascii="锟斤拷锟斤拷" w:hAnsi="锟斤拷锟斤拷" w:eastAsia="锟斤拷锟斤拷" w:cs="锟斤拷锟斤拷"/>
          <w:b w:val="0"/>
          <w:i w:val="0"/>
          <w:color w:val="333333"/>
          <w:sz w:val="36"/>
          <w:szCs w:val="36"/>
        </w:rPr>
      </w:pPr>
      <w:r>
        <w:rPr>
          <w:rFonts w:hint="default" w:ascii="锟斤拷锟斤拷" w:hAnsi="锟斤拷锟斤拷" w:eastAsia="锟斤拷锟斤拷" w:cs="锟斤拷锟斤拷"/>
          <w:b w:val="0"/>
          <w:i w:val="0"/>
          <w:color w:val="333333"/>
          <w:kern w:val="0"/>
          <w:sz w:val="36"/>
          <w:szCs w:val="36"/>
          <w:bdr w:val="none" w:color="auto" w:sz="0" w:space="0"/>
          <w:vertAlign w:val="baseline"/>
          <w:lang w:val="en-US" w:eastAsia="zh-CN" w:bidi="ar"/>
        </w:rPr>
        <w:t>延安市宝塔区第四中学和第六中学校长招聘公告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default" w:ascii="锟斤拷锟斤拷" w:hAnsi="锟斤拷锟斤拷" w:eastAsia="锟斤拷锟斤拷" w:cs="锟斤拷锟斤拷"/>
          <w:b w:val="0"/>
          <w:i w:val="0"/>
          <w:color w:val="404040"/>
          <w:sz w:val="21"/>
          <w:szCs w:val="21"/>
        </w:rPr>
      </w:pPr>
      <w:r>
        <w:rPr>
          <w:rFonts w:ascii="微软雅黑" w:hAnsi="微软雅黑" w:eastAsia="微软雅黑" w:cs="微软雅黑"/>
          <w:b w:val="0"/>
          <w:i w:val="0"/>
          <w:color w:val="404040"/>
          <w:sz w:val="27"/>
          <w:szCs w:val="27"/>
          <w:bdr w:val="none" w:color="auto" w:sz="0" w:space="0"/>
          <w:shd w:val="clear" w:fill="FFFFFF"/>
          <w:vertAlign w:val="baseline"/>
        </w:rPr>
        <w:t>延安市宝塔区第四中学位于宝塔区慧泽园（原宝塔中学校址），是一所陕西省标准化公办完全中学，学校占地124亩，设置60个教学班。延安市宝塔区第六中学位于宝塔区马家湾光华路（原第四中学校址），是一所高标准现代化的公办初中，学校占地35亩，设置36个教学班。为进一步优化城区教育资源配置，经区委、区政府同意, 现面向延安市公开招聘第四中学和</w:t>
      </w:r>
      <w:bookmarkStart w:id="0" w:name="_GoBack"/>
      <w:bookmarkEnd w:id="0"/>
      <w:r>
        <w:rPr>
          <w:rFonts w:ascii="微软雅黑" w:hAnsi="微软雅黑" w:eastAsia="微软雅黑" w:cs="微软雅黑"/>
          <w:b w:val="0"/>
          <w:i w:val="0"/>
          <w:color w:val="404040"/>
          <w:sz w:val="27"/>
          <w:szCs w:val="27"/>
          <w:bdr w:val="none" w:color="auto" w:sz="0" w:space="0"/>
          <w:shd w:val="clear" w:fill="FFFFFF"/>
          <w:vertAlign w:val="baseline"/>
        </w:rPr>
        <w:t>第六中学校长。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default" w:ascii="锟斤拷锟斤拷" w:hAnsi="锟斤拷锟斤拷" w:eastAsia="锟斤拷锟斤拷" w:cs="锟斤拷锟斤拷"/>
          <w:b w:val="0"/>
          <w:i w:val="0"/>
          <w:color w:val="40404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olor w:val="404040"/>
          <w:sz w:val="27"/>
          <w:szCs w:val="27"/>
          <w:bdr w:val="none" w:color="auto" w:sz="0" w:space="0"/>
          <w:shd w:val="clear" w:fill="FFFFFF"/>
          <w:vertAlign w:val="baseline"/>
        </w:rPr>
        <w:t>一、招聘原则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default" w:ascii="锟斤拷锟斤拷" w:hAnsi="锟斤拷锟斤拷" w:eastAsia="锟斤拷锟斤拷" w:cs="锟斤拷锟斤拷"/>
          <w:b w:val="0"/>
          <w:i w:val="0"/>
          <w:color w:val="40404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olor w:val="404040"/>
          <w:sz w:val="27"/>
          <w:szCs w:val="27"/>
          <w:bdr w:val="none" w:color="auto" w:sz="0" w:space="0"/>
          <w:shd w:val="clear" w:fill="FFFFFF"/>
          <w:vertAlign w:val="baseline"/>
        </w:rPr>
        <w:t>党管干部、党管人才的原则，德才兼备、任人唯贤的原则，公开、平等、竞争、择优的原则。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default" w:ascii="锟斤拷锟斤拷" w:hAnsi="锟斤拷锟斤拷" w:eastAsia="锟斤拷锟斤拷" w:cs="锟斤拷锟斤拷"/>
          <w:b w:val="0"/>
          <w:i w:val="0"/>
          <w:color w:val="40404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olor w:val="404040"/>
          <w:sz w:val="27"/>
          <w:szCs w:val="27"/>
          <w:bdr w:val="none" w:color="auto" w:sz="0" w:space="0"/>
          <w:shd w:val="clear" w:fill="FFFFFF"/>
          <w:vertAlign w:val="baseline"/>
        </w:rPr>
        <w:t>二、招聘范围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default" w:ascii="锟斤拷锟斤拷" w:hAnsi="锟斤拷锟斤拷" w:eastAsia="锟斤拷锟斤拷" w:cs="锟斤拷锟斤拷"/>
          <w:b w:val="0"/>
          <w:i w:val="0"/>
          <w:color w:val="40404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olor w:val="404040"/>
          <w:sz w:val="27"/>
          <w:szCs w:val="27"/>
          <w:bdr w:val="none" w:color="auto" w:sz="0" w:space="0"/>
          <w:shd w:val="clear" w:fill="FFFFFF"/>
          <w:vertAlign w:val="baseline"/>
        </w:rPr>
        <w:t>延安市机关事业单位在职在编人员。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default" w:ascii="锟斤拷锟斤拷" w:hAnsi="锟斤拷锟斤拷" w:eastAsia="锟斤拷锟斤拷" w:cs="锟斤拷锟斤拷"/>
          <w:b w:val="0"/>
          <w:i w:val="0"/>
          <w:color w:val="40404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olor w:val="404040"/>
          <w:sz w:val="27"/>
          <w:szCs w:val="27"/>
          <w:bdr w:val="none" w:color="auto" w:sz="0" w:space="0"/>
          <w:shd w:val="clear" w:fill="FFFFFF"/>
          <w:vertAlign w:val="baseline"/>
        </w:rPr>
        <w:t>三、招聘岗位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default" w:ascii="锟斤拷锟斤拷" w:hAnsi="锟斤拷锟斤拷" w:eastAsia="锟斤拷锟斤拷" w:cs="锟斤拷锟斤拷"/>
          <w:b w:val="0"/>
          <w:i w:val="0"/>
          <w:color w:val="40404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olor w:val="404040"/>
          <w:sz w:val="27"/>
          <w:szCs w:val="27"/>
          <w:bdr w:val="none" w:color="auto" w:sz="0" w:space="0"/>
          <w:shd w:val="clear" w:fill="FFFFFF"/>
          <w:vertAlign w:val="baseline"/>
        </w:rPr>
        <w:t>1.延安市宝塔区第四中学(完全中学)校长。未完成剥离工作前，全面负责四中、六中的全盘工作。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default" w:ascii="锟斤拷锟斤拷" w:hAnsi="锟斤拷锟斤拷" w:eastAsia="锟斤拷锟斤拷" w:cs="锟斤拷锟斤拷"/>
          <w:b w:val="0"/>
          <w:i w:val="0"/>
          <w:color w:val="40404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olor w:val="404040"/>
          <w:sz w:val="27"/>
          <w:szCs w:val="27"/>
          <w:bdr w:val="none" w:color="auto" w:sz="0" w:space="0"/>
          <w:shd w:val="clear" w:fill="FFFFFF"/>
          <w:vertAlign w:val="baseline"/>
        </w:rPr>
        <w:t>2.延安市宝塔区第六中学（初级中学）校长。未完成剥离工作前，在四中领导下为六中的执行校长。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default" w:ascii="锟斤拷锟斤拷" w:hAnsi="锟斤拷锟斤拷" w:eastAsia="锟斤拷锟斤拷" w:cs="锟斤拷锟斤拷"/>
          <w:b w:val="0"/>
          <w:i w:val="0"/>
          <w:color w:val="40404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olor w:val="404040"/>
          <w:sz w:val="27"/>
          <w:szCs w:val="27"/>
          <w:bdr w:val="none" w:color="auto" w:sz="0" w:space="0"/>
          <w:shd w:val="clear" w:fill="FFFFFF"/>
          <w:vertAlign w:val="baseline"/>
        </w:rPr>
        <w:t>四、招聘条件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default" w:ascii="锟斤拷锟斤拷" w:hAnsi="锟斤拷锟斤拷" w:eastAsia="锟斤拷锟斤拷" w:cs="锟斤拷锟斤拷"/>
          <w:b w:val="0"/>
          <w:i w:val="0"/>
          <w:color w:val="40404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olor w:val="404040"/>
          <w:sz w:val="27"/>
          <w:szCs w:val="27"/>
          <w:bdr w:val="none" w:color="auto" w:sz="0" w:space="0"/>
          <w:shd w:val="clear" w:fill="FFFFFF"/>
          <w:vertAlign w:val="baseline"/>
        </w:rPr>
        <w:t>1.具有较高的思想政治素质，重视政治理论学习，坚持马克思主义指导思想，坚定共产主义远大理想和中国特色社会主义共同理想，坚持社会主义办学方向，认真贯彻党的教育方针，忠诚于党和人民的教育事业，牢固树立政治意识、大局意识、核心意识、看齐意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default" w:ascii="锟斤拷锟斤拷" w:hAnsi="锟斤拷锟斤拷" w:eastAsia="锟斤拷锟斤拷" w:cs="锟斤拷锟斤拷"/>
          <w:b w:val="0"/>
          <w:i w:val="0"/>
          <w:color w:val="40404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olor w:val="404040"/>
          <w:sz w:val="27"/>
          <w:szCs w:val="27"/>
          <w:bdr w:val="none" w:color="auto" w:sz="0" w:space="0"/>
          <w:shd w:val="clear" w:fill="FFFFFF"/>
          <w:vertAlign w:val="baseline"/>
        </w:rPr>
        <w:t>2.具有胜任岗位职责所必需的专业知识、职业素养和实践经验，熟悉中学教育工作和相关政策法规，坚持全面实施素质教育的质量观和人才观，了解和掌握中学生健康成长规律，业界声誉好。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default" w:ascii="锟斤拷锟斤拷" w:hAnsi="锟斤拷锟斤拷" w:eastAsia="锟斤拷锟斤拷" w:cs="锟斤拷锟斤拷"/>
          <w:b w:val="0"/>
          <w:i w:val="0"/>
          <w:color w:val="40404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olor w:val="404040"/>
          <w:sz w:val="27"/>
          <w:szCs w:val="27"/>
          <w:bdr w:val="none" w:color="auto" w:sz="0" w:space="0"/>
          <w:shd w:val="clear" w:fill="FFFFFF"/>
          <w:vertAlign w:val="baseline"/>
        </w:rPr>
        <w:t>3.具有较强的教育教学管理和组织协调能力，自觉贯彻执行民主集中制，富有改革创新精神，善于规划学校发展、营造育人文化、领导课程教学、引领教师成长、优化内部管理、调适外部环境。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default" w:ascii="锟斤拷锟斤拷" w:hAnsi="锟斤拷锟斤拷" w:eastAsia="锟斤拷锟斤拷" w:cs="锟斤拷锟斤拷"/>
          <w:b w:val="0"/>
          <w:i w:val="0"/>
          <w:color w:val="40404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olor w:val="404040"/>
          <w:sz w:val="27"/>
          <w:szCs w:val="27"/>
          <w:bdr w:val="none" w:color="auto" w:sz="0" w:space="0"/>
          <w:shd w:val="clear" w:fill="FFFFFF"/>
          <w:vertAlign w:val="baseline"/>
        </w:rPr>
        <w:t>4.具有较强的事业心和责任感，爱岗敬业，乐于奉献，淡泊名利，甘为人梯，富有教育情怀，能够全身心投入工作，实绩突出。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default" w:ascii="锟斤拷锟斤拷" w:hAnsi="锟斤拷锟斤拷" w:eastAsia="锟斤拷锟斤拷" w:cs="锟斤拷锟斤拷"/>
          <w:b w:val="0"/>
          <w:i w:val="0"/>
          <w:color w:val="40404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olor w:val="404040"/>
          <w:sz w:val="27"/>
          <w:szCs w:val="27"/>
          <w:bdr w:val="none" w:color="auto" w:sz="0" w:space="0"/>
          <w:shd w:val="clear" w:fill="FFFFFF"/>
          <w:vertAlign w:val="baseline"/>
        </w:rPr>
        <w:t>5.具有良好的品行修养，带头践行社会主义核心价值观，恪守职业道德，立德树人，为人师表，尊师重教，关爱学生，严于律己，廉洁从业。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default" w:ascii="锟斤拷锟斤拷" w:hAnsi="锟斤拷锟斤拷" w:eastAsia="锟斤拷锟斤拷" w:cs="锟斤拷锟斤拷"/>
          <w:b w:val="0"/>
          <w:i w:val="0"/>
          <w:color w:val="40404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olor w:val="404040"/>
          <w:sz w:val="27"/>
          <w:szCs w:val="27"/>
          <w:bdr w:val="none" w:color="auto" w:sz="0" w:space="0"/>
          <w:shd w:val="clear" w:fill="FFFFFF"/>
          <w:vertAlign w:val="baseline"/>
        </w:rPr>
        <w:t>6.年龄53周岁及以下（1968年1月1日及以后出生），身体健康。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default" w:ascii="锟斤拷锟斤拷" w:hAnsi="锟斤拷锟斤拷" w:eastAsia="锟斤拷锟斤拷" w:cs="锟斤拷锟斤拷"/>
          <w:b w:val="0"/>
          <w:i w:val="0"/>
          <w:color w:val="40404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olor w:val="404040"/>
          <w:sz w:val="27"/>
          <w:szCs w:val="27"/>
          <w:bdr w:val="none" w:color="auto" w:sz="0" w:space="0"/>
          <w:shd w:val="clear" w:fill="FFFFFF"/>
          <w:vertAlign w:val="baseline"/>
        </w:rPr>
        <w:t>7.从事中学教育教学工作10年以上；具有公办中学校长3年及以上任职经历或公办中学副校长5年及以上任职经历，其中第四中学应具有公办高中校长3年及以上任职经历或公办高中副校长5年及以上任职经历；大学本科及以上学历；高级及以上教师职称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default" w:ascii="锟斤拷锟斤拷" w:hAnsi="锟斤拷锟斤拷" w:eastAsia="锟斤拷锟斤拷" w:cs="锟斤拷锟斤拷"/>
          <w:b w:val="0"/>
          <w:i w:val="0"/>
          <w:color w:val="40404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olor w:val="404040"/>
          <w:sz w:val="27"/>
          <w:szCs w:val="27"/>
          <w:bdr w:val="none" w:color="auto" w:sz="0" w:space="0"/>
          <w:shd w:val="clear" w:fill="FFFFFF"/>
          <w:vertAlign w:val="baseline"/>
        </w:rPr>
        <w:t>8.特别优秀的条件可适当放宽。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default" w:ascii="锟斤拷锟斤拷" w:hAnsi="锟斤拷锟斤拷" w:eastAsia="锟斤拷锟斤拷" w:cs="锟斤拷锟斤拷"/>
          <w:b w:val="0"/>
          <w:i w:val="0"/>
          <w:color w:val="40404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olor w:val="404040"/>
          <w:sz w:val="27"/>
          <w:szCs w:val="27"/>
          <w:bdr w:val="none" w:color="auto" w:sz="0" w:space="0"/>
          <w:shd w:val="clear" w:fill="FFFFFF"/>
          <w:vertAlign w:val="baseline"/>
        </w:rPr>
        <w:t>五、招聘程序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default" w:ascii="锟斤拷锟斤拷" w:hAnsi="锟斤拷锟斤拷" w:eastAsia="锟斤拷锟斤拷" w:cs="锟斤拷锟斤拷"/>
          <w:b w:val="0"/>
          <w:i w:val="0"/>
          <w:color w:val="40404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olor w:val="404040"/>
          <w:sz w:val="27"/>
          <w:szCs w:val="27"/>
          <w:bdr w:val="none" w:color="auto" w:sz="0" w:space="0"/>
          <w:shd w:val="clear" w:fill="FFFFFF"/>
          <w:vertAlign w:val="baseline"/>
        </w:rPr>
        <w:t>(一)报名。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default" w:ascii="锟斤拷锟斤拷" w:hAnsi="锟斤拷锟斤拷" w:eastAsia="锟斤拷锟斤拷" w:cs="锟斤拷锟斤拷"/>
          <w:b w:val="0"/>
          <w:i w:val="0"/>
          <w:color w:val="40404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olor w:val="404040"/>
          <w:sz w:val="27"/>
          <w:szCs w:val="27"/>
          <w:bdr w:val="none" w:color="auto" w:sz="0" w:space="0"/>
          <w:shd w:val="clear" w:fill="FFFFFF"/>
          <w:vertAlign w:val="baseline"/>
        </w:rPr>
        <w:t>报名时间：2021年1月25日—1月29日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default" w:ascii="锟斤拷锟斤拷" w:hAnsi="锟斤拷锟斤拷" w:eastAsia="锟斤拷锟斤拷" w:cs="锟斤拷锟斤拷"/>
          <w:b w:val="0"/>
          <w:i w:val="0"/>
          <w:color w:val="40404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olor w:val="404040"/>
          <w:sz w:val="27"/>
          <w:szCs w:val="27"/>
          <w:bdr w:val="none" w:color="auto" w:sz="0" w:space="0"/>
          <w:shd w:val="clear" w:fill="FFFFFF"/>
          <w:vertAlign w:val="baseline"/>
        </w:rPr>
        <w:t>报名地点：延安市宝塔区教育体育局人事科210室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default" w:ascii="锟斤拷锟斤拷" w:hAnsi="锟斤拷锟斤拷" w:eastAsia="锟斤拷锟斤拷" w:cs="锟斤拷锟斤拷"/>
          <w:b w:val="0"/>
          <w:i w:val="0"/>
          <w:color w:val="40404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olor w:val="404040"/>
          <w:sz w:val="27"/>
          <w:szCs w:val="27"/>
          <w:bdr w:val="none" w:color="auto" w:sz="0" w:space="0"/>
          <w:shd w:val="clear" w:fill="FFFFFF"/>
          <w:vertAlign w:val="baseline"/>
        </w:rPr>
        <w:t>联系人：刘涛 常耕旗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default" w:ascii="锟斤拷锟斤拷" w:hAnsi="锟斤拷锟斤拷" w:eastAsia="锟斤拷锟斤拷" w:cs="锟斤拷锟斤拷"/>
          <w:b w:val="0"/>
          <w:i w:val="0"/>
          <w:color w:val="40404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olor w:val="404040"/>
          <w:sz w:val="27"/>
          <w:szCs w:val="27"/>
          <w:bdr w:val="none" w:color="auto" w:sz="0" w:space="0"/>
          <w:shd w:val="clear" w:fill="FFFFFF"/>
          <w:vertAlign w:val="baseline"/>
        </w:rPr>
        <w:t>联系电话：0911—2660023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default" w:ascii="锟斤拷锟斤拷" w:hAnsi="锟斤拷锟斤拷" w:eastAsia="锟斤拷锟斤拷" w:cs="锟斤拷锟斤拷"/>
          <w:b w:val="0"/>
          <w:i w:val="0"/>
          <w:color w:val="40404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olor w:val="404040"/>
          <w:sz w:val="27"/>
          <w:szCs w:val="27"/>
          <w:bdr w:val="none" w:color="auto" w:sz="0" w:space="0"/>
          <w:shd w:val="clear" w:fill="FFFFFF"/>
          <w:vertAlign w:val="baseline"/>
        </w:rPr>
        <w:t>报名要求：报名时须本人现场报名，并提供本人身份证、毕业证、专业技术职务任职资格证、主要荣誉证书、担任领导职务聘任文件等原件和复印件各一份，本人所在单位介绍信。演讲答辩、组织考察具体时间将以电话形式另行通知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default" w:ascii="锟斤拷锟斤拷" w:hAnsi="锟斤拷锟斤拷" w:eastAsia="锟斤拷锟斤拷" w:cs="锟斤拷锟斤拷"/>
          <w:b w:val="0"/>
          <w:i w:val="0"/>
          <w:color w:val="40404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olor w:val="404040"/>
          <w:sz w:val="27"/>
          <w:szCs w:val="27"/>
          <w:bdr w:val="none" w:color="auto" w:sz="0" w:space="0"/>
          <w:shd w:val="clear" w:fill="FFFFFF"/>
          <w:vertAlign w:val="baseline"/>
        </w:rPr>
        <w:t>（二）资格审查。对应聘人员的资格进行审查，经招聘领导小组审定后，确定参加公开招聘人选。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default" w:ascii="锟斤拷锟斤拷" w:hAnsi="锟斤拷锟斤拷" w:eastAsia="锟斤拷锟斤拷" w:cs="锟斤拷锟斤拷"/>
          <w:b w:val="0"/>
          <w:i w:val="0"/>
          <w:color w:val="40404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olor w:val="404040"/>
          <w:sz w:val="27"/>
          <w:szCs w:val="27"/>
          <w:bdr w:val="none" w:color="auto" w:sz="0" w:space="0"/>
          <w:shd w:val="clear" w:fill="FFFFFF"/>
          <w:vertAlign w:val="baseline"/>
        </w:rPr>
        <w:t>（三）演讲答辩（占招聘总成绩的70%）。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default" w:ascii="锟斤拷锟斤拷" w:hAnsi="锟斤拷锟斤拷" w:eastAsia="锟斤拷锟斤拷" w:cs="锟斤拷锟斤拷"/>
          <w:b w:val="0"/>
          <w:i w:val="0"/>
          <w:color w:val="40404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olor w:val="404040"/>
          <w:sz w:val="27"/>
          <w:szCs w:val="27"/>
          <w:bdr w:val="none" w:color="auto" w:sz="0" w:space="0"/>
          <w:shd w:val="clear" w:fill="FFFFFF"/>
          <w:vertAlign w:val="baseline"/>
        </w:rPr>
        <w:t>1.分值：实行百分制（演讲占80分、答辩占20分）。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default" w:ascii="锟斤拷锟斤拷" w:hAnsi="锟斤拷锟斤拷" w:eastAsia="锟斤拷锟斤拷" w:cs="锟斤拷锟斤拷"/>
          <w:b w:val="0"/>
          <w:i w:val="0"/>
          <w:color w:val="40404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olor w:val="404040"/>
          <w:sz w:val="27"/>
          <w:szCs w:val="27"/>
          <w:bdr w:val="none" w:color="auto" w:sz="0" w:space="0"/>
          <w:shd w:val="clear" w:fill="FFFFFF"/>
          <w:vertAlign w:val="baseline"/>
        </w:rPr>
        <w:t>2.程序及规则：应聘者现场抽取演讲答辩顺序。演讲内容主要围绕学校发展目标、德育工作管理、教学工作管理、总务工作管理、教职工队伍管理、行政工作管理进行演讲。答辩分问答题和案例分析两部分。演讲时间不超过15分钟，答辩时间不超过10分钟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default" w:ascii="锟斤拷锟斤拷" w:hAnsi="锟斤拷锟斤拷" w:eastAsia="锟斤拷锟斤拷" w:cs="锟斤拷锟斤拷"/>
          <w:b w:val="0"/>
          <w:i w:val="0"/>
          <w:color w:val="40404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olor w:val="404040"/>
          <w:sz w:val="27"/>
          <w:szCs w:val="27"/>
          <w:bdr w:val="none" w:color="auto" w:sz="0" w:space="0"/>
          <w:shd w:val="clear" w:fill="FFFFFF"/>
          <w:vertAlign w:val="baseline"/>
        </w:rPr>
        <w:t>（四）组织考察（实行百分制，占招聘总成绩的30%）。由领导小组根据应聘对象的演讲答辩得分情况，按照1:2的比例确定考察人选并组织进行考察（主要考察工作政绩和廉政情况）。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default" w:ascii="锟斤拷锟斤拷" w:hAnsi="锟斤拷锟斤拷" w:eastAsia="锟斤拷锟斤拷" w:cs="锟斤拷锟斤拷"/>
          <w:b w:val="0"/>
          <w:i w:val="0"/>
          <w:color w:val="40404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olor w:val="404040"/>
          <w:sz w:val="27"/>
          <w:szCs w:val="27"/>
          <w:bdr w:val="none" w:color="auto" w:sz="0" w:space="0"/>
          <w:shd w:val="clear" w:fill="FFFFFF"/>
          <w:vertAlign w:val="baseline"/>
        </w:rPr>
        <w:t>（五）确定拟聘人选。根据演讲答辩成绩和考察成绩，领导小组召开会议研究，确定校长拟聘人选。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default" w:ascii="锟斤拷锟斤拷" w:hAnsi="锟斤拷锟斤拷" w:eastAsia="锟斤拷锟斤拷" w:cs="锟斤拷锟斤拷"/>
          <w:b w:val="0"/>
          <w:i w:val="0"/>
          <w:color w:val="40404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olor w:val="404040"/>
          <w:sz w:val="27"/>
          <w:szCs w:val="27"/>
          <w:bdr w:val="none" w:color="auto" w:sz="0" w:space="0"/>
          <w:shd w:val="clear" w:fill="FFFFFF"/>
          <w:vertAlign w:val="baseline"/>
        </w:rPr>
        <w:t>（六）公示。在宝塔区人民政府网进行公示，公示期不低于5个工作日。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default" w:ascii="锟斤拷锟斤拷" w:hAnsi="锟斤拷锟斤拷" w:eastAsia="锟斤拷锟斤拷" w:cs="锟斤拷锟斤拷"/>
          <w:b w:val="0"/>
          <w:i w:val="0"/>
          <w:color w:val="40404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olor w:val="404040"/>
          <w:sz w:val="27"/>
          <w:szCs w:val="27"/>
          <w:bdr w:val="none" w:color="auto" w:sz="0" w:space="0"/>
          <w:shd w:val="clear" w:fill="FFFFFF"/>
          <w:vertAlign w:val="baseline"/>
        </w:rPr>
        <w:t>（七）聘任。经公示无异议后，由区教育体育局聘任，并报区委组织部备案。聘期为三年，工资待遇按有关规定执行。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default" w:ascii="锟斤拷锟斤拷" w:hAnsi="锟斤拷锟斤拷" w:eastAsia="锟斤拷锟斤拷" w:cs="锟斤拷锟斤拷"/>
          <w:b w:val="0"/>
          <w:i w:val="0"/>
          <w:color w:val="40404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olor w:val="404040"/>
          <w:sz w:val="27"/>
          <w:szCs w:val="27"/>
          <w:bdr w:val="none" w:color="auto" w:sz="0" w:space="0"/>
          <w:shd w:val="clear" w:fill="FFFFFF"/>
          <w:vertAlign w:val="baseline"/>
        </w:rPr>
        <w:t>附件：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default" w:ascii="锟斤拷锟斤拷" w:hAnsi="锟斤拷锟斤拷" w:eastAsia="锟斤拷锟斤拷" w:cs="锟斤拷锟斤拷"/>
          <w:b w:val="0"/>
          <w:i w:val="0"/>
          <w:color w:val="40404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olor w:val="404040"/>
          <w:sz w:val="27"/>
          <w:szCs w:val="27"/>
          <w:bdr w:val="none" w:color="auto" w:sz="0" w:space="0"/>
          <w:shd w:val="clear" w:fill="FFFFFF"/>
          <w:vertAlign w:val="baseline"/>
        </w:rPr>
        <w:t>1.延安市宝塔区第四中学校长招聘报名表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default" w:ascii="锟斤拷锟斤拷" w:hAnsi="锟斤拷锟斤拷" w:eastAsia="锟斤拷锟斤拷" w:cs="锟斤拷锟斤拷"/>
          <w:b w:val="0"/>
          <w:i w:val="0"/>
          <w:color w:val="40404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olor w:val="404040"/>
          <w:sz w:val="27"/>
          <w:szCs w:val="27"/>
          <w:bdr w:val="none" w:color="auto" w:sz="0" w:space="0"/>
          <w:shd w:val="clear" w:fill="FFFFFF"/>
          <w:vertAlign w:val="baseline"/>
        </w:rPr>
        <w:t>2.延安市宝塔区第六中学校长招聘报名表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right"/>
        <w:textAlignment w:val="baseline"/>
        <w:rPr>
          <w:rFonts w:hint="default" w:ascii="锟斤拷锟斤拷" w:hAnsi="锟斤拷锟斤拷" w:eastAsia="锟斤拷锟斤拷" w:cs="锟斤拷锟斤拷"/>
          <w:b w:val="0"/>
          <w:i w:val="0"/>
          <w:color w:val="40404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olor w:val="404040"/>
          <w:sz w:val="27"/>
          <w:szCs w:val="27"/>
          <w:bdr w:val="none" w:color="auto" w:sz="0" w:space="0"/>
          <w:shd w:val="clear" w:fill="FFFFFF"/>
          <w:vertAlign w:val="baseline"/>
        </w:rPr>
        <w:t>延安市宝塔区第四中学和第六中学校长招聘领导小组办公室（借章）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right"/>
        <w:textAlignment w:val="baseline"/>
        <w:rPr>
          <w:rFonts w:hint="default" w:ascii="锟斤拷锟斤拷" w:hAnsi="锟斤拷锟斤拷" w:eastAsia="锟斤拷锟斤拷" w:cs="锟斤拷锟斤拷"/>
          <w:b w:val="0"/>
          <w:i w:val="0"/>
          <w:color w:val="40404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olor w:val="404040"/>
          <w:sz w:val="27"/>
          <w:szCs w:val="27"/>
          <w:bdr w:val="none" w:color="auto" w:sz="0" w:space="0"/>
          <w:shd w:val="clear" w:fill="FFFFFF"/>
          <w:vertAlign w:val="baseline"/>
        </w:rPr>
        <w:t>2021年1月25日</w:t>
      </w:r>
    </w:p>
    <w:tbl>
      <w:tblPr>
        <w:tblW w:w="972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005"/>
        <w:gridCol w:w="1095"/>
        <w:gridCol w:w="1500"/>
        <w:gridCol w:w="1155"/>
        <w:gridCol w:w="2040"/>
        <w:gridCol w:w="184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972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锟斤拷锟斤拷" w:hAnsi="锟斤拷锟斤拷" w:eastAsia="锟斤拷锟斤拷" w:cs="锟斤拷锟斤拷"/>
                <w:b w:val="0"/>
                <w:i w:val="0"/>
                <w:color w:val="40404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404040"/>
                <w:kern w:val="0"/>
                <w:sz w:val="27"/>
                <w:szCs w:val="27"/>
                <w:bdr w:val="none" w:color="auto" w:sz="0" w:space="0"/>
                <w:vertAlign w:val="baseline"/>
                <w:lang w:val="en-US" w:eastAsia="zh-CN" w:bidi="ar"/>
              </w:rPr>
              <w:t>延安市宝塔区第四中学校长招聘报名表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锟斤拷锟斤拷" w:hAnsi="锟斤拷锟斤拷" w:eastAsia="锟斤拷锟斤拷" w:cs="锟斤拷锟斤拷"/>
                <w:b w:val="0"/>
                <w:i w:val="0"/>
                <w:color w:val="40404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404040"/>
                <w:kern w:val="0"/>
                <w:sz w:val="27"/>
                <w:szCs w:val="27"/>
                <w:bdr w:val="none" w:color="auto" w:sz="0" w:space="0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锟斤拷锟斤拷" w:hAnsi="锟斤拷锟斤拷" w:eastAsia="锟斤拷锟斤拷" w:cs="锟斤拷锟斤拷"/>
                <w:b w:val="0"/>
                <w:i w:val="0"/>
                <w:color w:val="404040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锟斤拷锟斤拷" w:hAnsi="锟斤拷锟斤拷" w:eastAsia="锟斤拷锟斤拷" w:cs="锟斤拷锟斤拷"/>
                <w:b w:val="0"/>
                <w:i w:val="0"/>
                <w:color w:val="40404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404040"/>
                <w:kern w:val="0"/>
                <w:sz w:val="27"/>
                <w:szCs w:val="27"/>
                <w:bdr w:val="none" w:color="auto" w:sz="0" w:space="0"/>
                <w:vertAlign w:val="baseline"/>
                <w:lang w:val="en-US" w:eastAsia="zh-CN" w:bidi="ar"/>
              </w:rPr>
              <w:t>性别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锟斤拷锟斤拷" w:hAnsi="锟斤拷锟斤拷" w:eastAsia="锟斤拷锟斤拷" w:cs="锟斤拷锟斤拷"/>
                <w:b w:val="0"/>
                <w:i w:val="0"/>
                <w:color w:val="404040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锟斤拷锟斤拷" w:hAnsi="锟斤拷锟斤拷" w:eastAsia="锟斤拷锟斤拷" w:cs="锟斤拷锟斤拷"/>
                <w:b w:val="0"/>
                <w:i w:val="0"/>
                <w:color w:val="40404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404040"/>
                <w:kern w:val="0"/>
                <w:sz w:val="27"/>
                <w:szCs w:val="27"/>
                <w:bdr w:val="none" w:color="auto" w:sz="0" w:space="0"/>
                <w:vertAlign w:val="baseline"/>
                <w:lang w:val="en-US" w:eastAsia="zh-CN" w:bidi="ar"/>
              </w:rPr>
              <w:t>出生年月</w:t>
            </w: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olor w:val="40404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olor w:val="404040"/>
                <w:kern w:val="0"/>
                <w:sz w:val="27"/>
                <w:szCs w:val="27"/>
                <w:bdr w:val="none" w:color="auto" w:sz="0" w:space="0"/>
                <w:vertAlign w:val="baseline"/>
                <w:lang w:val="en-US" w:eastAsia="zh-CN" w:bidi="ar"/>
              </w:rPr>
              <w:t>（ 岁）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锟斤拷锟斤拷" w:hAnsi="锟斤拷锟斤拷" w:eastAsia="锟斤拷锟斤拷" w:cs="锟斤拷锟斤拷"/>
                <w:b w:val="0"/>
                <w:i w:val="0"/>
                <w:color w:val="404040"/>
                <w:sz w:val="21"/>
                <w:szCs w:val="21"/>
              </w:rPr>
            </w:pPr>
          </w:p>
        </w:tc>
        <w:tc>
          <w:tcPr>
            <w:tcW w:w="184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锟斤拷锟斤拷" w:hAnsi="锟斤拷锟斤拷" w:eastAsia="锟斤拷锟斤拷" w:cs="锟斤拷锟斤拷"/>
                <w:b w:val="0"/>
                <w:i w:val="0"/>
                <w:color w:val="40404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404040"/>
                <w:kern w:val="0"/>
                <w:sz w:val="27"/>
                <w:szCs w:val="27"/>
                <w:bdr w:val="none" w:color="auto" w:sz="0" w:space="0"/>
                <w:vertAlign w:val="baseline"/>
                <w:lang w:val="en-US" w:eastAsia="zh-CN" w:bidi="ar"/>
              </w:rPr>
              <w:t>近期彩色照片</w:t>
            </w: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olor w:val="40404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olor w:val="404040"/>
                <w:kern w:val="0"/>
                <w:sz w:val="27"/>
                <w:szCs w:val="27"/>
                <w:bdr w:val="none" w:color="auto" w:sz="0" w:space="0"/>
                <w:vertAlign w:val="baseline"/>
                <w:lang w:val="en-US" w:eastAsia="zh-CN" w:bidi="ar"/>
              </w:rPr>
              <w:t>(2寸)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锟斤拷锟斤拷" w:hAnsi="锟斤拷锟斤拷" w:eastAsia="锟斤拷锟斤拷" w:cs="锟斤拷锟斤拷"/>
                <w:b w:val="0"/>
                <w:i w:val="0"/>
                <w:color w:val="40404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404040"/>
                <w:kern w:val="0"/>
                <w:sz w:val="27"/>
                <w:szCs w:val="27"/>
                <w:bdr w:val="none" w:color="auto" w:sz="0" w:space="0"/>
                <w:vertAlign w:val="baseline"/>
                <w:lang w:val="en-US" w:eastAsia="zh-CN" w:bidi="ar"/>
              </w:rPr>
              <w:t>民族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锟斤拷锟斤拷" w:hAnsi="锟斤拷锟斤拷" w:eastAsia="锟斤拷锟斤拷" w:cs="锟斤拷锟斤拷"/>
                <w:b w:val="0"/>
                <w:i w:val="0"/>
                <w:color w:val="404040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锟斤拷锟斤拷" w:hAnsi="锟斤拷锟斤拷" w:eastAsia="锟斤拷锟斤拷" w:cs="锟斤拷锟斤拷"/>
                <w:b w:val="0"/>
                <w:i w:val="0"/>
                <w:color w:val="40404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404040"/>
                <w:kern w:val="0"/>
                <w:sz w:val="27"/>
                <w:szCs w:val="27"/>
                <w:bdr w:val="none" w:color="auto" w:sz="0" w:space="0"/>
                <w:vertAlign w:val="baseline"/>
                <w:lang w:val="en-US" w:eastAsia="zh-CN" w:bidi="ar"/>
              </w:rPr>
              <w:t>籍贯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锟斤拷锟斤拷" w:hAnsi="锟斤拷锟斤拷" w:eastAsia="锟斤拷锟斤拷" w:cs="锟斤拷锟斤拷"/>
                <w:b w:val="0"/>
                <w:i w:val="0"/>
                <w:color w:val="404040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锟斤拷锟斤拷" w:hAnsi="锟斤拷锟斤拷" w:eastAsia="锟斤拷锟斤拷" w:cs="锟斤拷锟斤拷"/>
                <w:b w:val="0"/>
                <w:i w:val="0"/>
                <w:color w:val="40404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404040"/>
                <w:kern w:val="0"/>
                <w:sz w:val="27"/>
                <w:szCs w:val="27"/>
                <w:bdr w:val="none" w:color="auto" w:sz="0" w:space="0"/>
                <w:vertAlign w:val="baseline"/>
                <w:lang w:val="en-US" w:eastAsia="zh-CN" w:bidi="ar"/>
              </w:rPr>
              <w:t>健康状况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锟斤拷锟斤拷" w:hAnsi="锟斤拷锟斤拷" w:eastAsia="锟斤拷锟斤拷" w:cs="锟斤拷锟斤拷"/>
                <w:b w:val="0"/>
                <w:i w:val="0"/>
                <w:color w:val="404040"/>
                <w:sz w:val="21"/>
                <w:szCs w:val="21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jc w:val="left"/>
              <w:rPr>
                <w:rFonts w:hint="default" w:ascii="锟斤拷锟斤拷" w:hAnsi="锟斤拷锟斤拷" w:eastAsia="锟斤拷锟斤拷" w:cs="锟斤拷锟斤拷"/>
                <w:b w:val="0"/>
                <w:i w:val="0"/>
                <w:color w:val="40404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锟斤拷锟斤拷" w:hAnsi="锟斤拷锟斤拷" w:eastAsia="锟斤拷锟斤拷" w:cs="锟斤拷锟斤拷"/>
                <w:b w:val="0"/>
                <w:i w:val="0"/>
                <w:color w:val="40404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404040"/>
                <w:kern w:val="0"/>
                <w:sz w:val="27"/>
                <w:szCs w:val="27"/>
                <w:bdr w:val="none" w:color="auto" w:sz="0" w:space="0"/>
                <w:vertAlign w:val="baseline"/>
                <w:lang w:val="en-US" w:eastAsia="zh-CN" w:bidi="ar"/>
              </w:rPr>
              <w:t>政治面貌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锟斤拷锟斤拷" w:hAnsi="锟斤拷锟斤拷" w:eastAsia="锟斤拷锟斤拷" w:cs="锟斤拷锟斤拷"/>
                <w:b w:val="0"/>
                <w:i w:val="0"/>
                <w:color w:val="404040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锟斤拷锟斤拷" w:hAnsi="锟斤拷锟斤拷" w:eastAsia="锟斤拷锟斤拷" w:cs="锟斤拷锟斤拷"/>
                <w:b w:val="0"/>
                <w:i w:val="0"/>
                <w:color w:val="40404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404040"/>
                <w:kern w:val="0"/>
                <w:sz w:val="27"/>
                <w:szCs w:val="27"/>
                <w:bdr w:val="none" w:color="auto" w:sz="0" w:space="0"/>
                <w:vertAlign w:val="baseline"/>
                <w:lang w:val="en-US" w:eastAsia="zh-CN" w:bidi="ar"/>
              </w:rPr>
              <w:t>参加工</w:t>
            </w: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olor w:val="40404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olor w:val="404040"/>
                <w:kern w:val="0"/>
                <w:sz w:val="27"/>
                <w:szCs w:val="27"/>
                <w:bdr w:val="none" w:color="auto" w:sz="0" w:space="0"/>
                <w:vertAlign w:val="baseline"/>
                <w:lang w:val="en-US" w:eastAsia="zh-CN" w:bidi="ar"/>
              </w:rPr>
              <w:t>作时间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锟斤拷锟斤拷" w:hAnsi="锟斤拷锟斤拷" w:eastAsia="锟斤拷锟斤拷" w:cs="锟斤拷锟斤拷"/>
                <w:b w:val="0"/>
                <w:i w:val="0"/>
                <w:color w:val="404040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锟斤拷锟斤拷" w:hAnsi="锟斤拷锟斤拷" w:eastAsia="锟斤拷锟斤拷" w:cs="锟斤拷锟斤拷"/>
                <w:b w:val="0"/>
                <w:i w:val="0"/>
                <w:color w:val="40404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404040"/>
                <w:kern w:val="0"/>
                <w:sz w:val="27"/>
                <w:szCs w:val="27"/>
                <w:bdr w:val="none" w:color="auto" w:sz="0" w:space="0"/>
                <w:vertAlign w:val="baseline"/>
                <w:lang w:val="en-US" w:eastAsia="zh-CN" w:bidi="ar"/>
              </w:rPr>
              <w:t>职称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锟斤拷锟斤拷" w:hAnsi="锟斤拷锟斤拷" w:eastAsia="锟斤拷锟斤拷" w:cs="锟斤拷锟斤拷"/>
                <w:b w:val="0"/>
                <w:i w:val="0"/>
                <w:color w:val="404040"/>
                <w:sz w:val="21"/>
                <w:szCs w:val="21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jc w:val="left"/>
              <w:rPr>
                <w:rFonts w:hint="default" w:ascii="锟斤拷锟斤拷" w:hAnsi="锟斤拷锟斤拷" w:eastAsia="锟斤拷锟斤拷" w:cs="锟斤拷锟斤拷"/>
                <w:b w:val="0"/>
                <w:i w:val="0"/>
                <w:color w:val="40404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锟斤拷锟斤拷" w:hAnsi="锟斤拷锟斤拷" w:eastAsia="锟斤拷锟斤拷" w:cs="锟斤拷锟斤拷"/>
                <w:b w:val="0"/>
                <w:i w:val="0"/>
                <w:color w:val="40404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404040"/>
                <w:kern w:val="0"/>
                <w:sz w:val="27"/>
                <w:szCs w:val="27"/>
                <w:bdr w:val="none" w:color="auto" w:sz="0" w:space="0"/>
                <w:vertAlign w:val="baseline"/>
                <w:lang w:val="en-US" w:eastAsia="zh-CN" w:bidi="ar"/>
              </w:rPr>
              <w:t>现工作单位及职务</w:t>
            </w:r>
          </w:p>
        </w:tc>
        <w:tc>
          <w:tcPr>
            <w:tcW w:w="36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锟斤拷锟斤拷" w:hAnsi="锟斤拷锟斤拷" w:eastAsia="锟斤拷锟斤拷" w:cs="锟斤拷锟斤拷"/>
                <w:b w:val="0"/>
                <w:i w:val="0"/>
                <w:color w:val="404040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锟斤拷锟斤拷" w:hAnsi="锟斤拷锟斤拷" w:eastAsia="锟斤拷锟斤拷" w:cs="锟斤拷锟斤拷"/>
                <w:b w:val="0"/>
                <w:i w:val="0"/>
                <w:color w:val="40404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404040"/>
                <w:kern w:val="0"/>
                <w:sz w:val="27"/>
                <w:szCs w:val="27"/>
                <w:bdr w:val="none" w:color="auto" w:sz="0" w:space="0"/>
                <w:vertAlign w:val="baseline"/>
                <w:lang w:val="en-US" w:eastAsia="zh-CN" w:bidi="ar"/>
              </w:rPr>
              <w:t>任现职</w:t>
            </w: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olor w:val="40404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olor w:val="404040"/>
                <w:kern w:val="0"/>
                <w:sz w:val="27"/>
                <w:szCs w:val="27"/>
                <w:bdr w:val="none" w:color="auto" w:sz="0" w:space="0"/>
                <w:vertAlign w:val="baseline"/>
                <w:lang w:val="en-US" w:eastAsia="zh-CN" w:bidi="ar"/>
              </w:rPr>
              <w:t>时间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锟斤拷锟斤拷" w:hAnsi="锟斤拷锟斤拷" w:eastAsia="锟斤拷锟斤拷" w:cs="锟斤拷锟斤拷"/>
                <w:b w:val="0"/>
                <w:i w:val="0"/>
                <w:color w:val="404040"/>
                <w:sz w:val="21"/>
                <w:szCs w:val="21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jc w:val="left"/>
              <w:rPr>
                <w:rFonts w:hint="default" w:ascii="锟斤拷锟斤拷" w:hAnsi="锟斤拷锟斤拷" w:eastAsia="锟斤拷锟斤拷" w:cs="锟斤拷锟斤拷"/>
                <w:b w:val="0"/>
                <w:i w:val="0"/>
                <w:color w:val="40404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锟斤拷锟斤拷" w:hAnsi="锟斤拷锟斤拷" w:eastAsia="锟斤拷锟斤拷" w:cs="锟斤拷锟斤拷"/>
                <w:b w:val="0"/>
                <w:i w:val="0"/>
                <w:color w:val="40404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404040"/>
                <w:kern w:val="0"/>
                <w:sz w:val="27"/>
                <w:szCs w:val="27"/>
                <w:bdr w:val="none" w:color="auto" w:sz="0" w:space="0"/>
                <w:vertAlign w:val="baseline"/>
                <w:lang w:val="en-US" w:eastAsia="zh-CN" w:bidi="ar"/>
              </w:rPr>
              <w:t>联系电话</w:t>
            </w:r>
          </w:p>
        </w:tc>
        <w:tc>
          <w:tcPr>
            <w:tcW w:w="864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锟斤拷锟斤拷" w:hAnsi="锟斤拷锟斤拷" w:eastAsia="锟斤拷锟斤拷" w:cs="锟斤拷锟斤拷"/>
                <w:b w:val="0"/>
                <w:i w:val="0"/>
                <w:color w:val="40404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锟斤拷锟斤拷" w:hAnsi="锟斤拷锟斤拷" w:eastAsia="锟斤拷锟斤拷" w:cs="锟斤拷锟斤拷"/>
                <w:b w:val="0"/>
                <w:i w:val="0"/>
                <w:color w:val="40404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404040"/>
                <w:kern w:val="0"/>
                <w:sz w:val="27"/>
                <w:szCs w:val="27"/>
                <w:bdr w:val="none" w:color="auto" w:sz="0" w:space="0"/>
                <w:vertAlign w:val="baseline"/>
                <w:lang w:val="en-US" w:eastAsia="zh-CN" w:bidi="ar"/>
              </w:rPr>
              <w:t>学历</w:t>
            </w: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olor w:val="40404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olor w:val="404040"/>
                <w:kern w:val="0"/>
                <w:sz w:val="27"/>
                <w:szCs w:val="27"/>
                <w:bdr w:val="none" w:color="auto" w:sz="0" w:space="0"/>
                <w:vertAlign w:val="baseline"/>
                <w:lang w:val="en-US" w:eastAsia="zh-CN" w:bidi="ar"/>
              </w:rPr>
              <w:t>专业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锟斤拷锟斤拷" w:hAnsi="锟斤拷锟斤拷" w:eastAsia="锟斤拷锟斤拷" w:cs="锟斤拷锟斤拷"/>
                <w:b w:val="0"/>
                <w:i w:val="0"/>
                <w:color w:val="40404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404040"/>
                <w:kern w:val="0"/>
                <w:sz w:val="27"/>
                <w:szCs w:val="27"/>
                <w:bdr w:val="none" w:color="auto" w:sz="0" w:space="0"/>
                <w:vertAlign w:val="baseline"/>
                <w:lang w:val="en-US" w:eastAsia="zh-CN" w:bidi="ar"/>
              </w:rPr>
              <w:t>第一</w:t>
            </w: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olor w:val="40404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olor w:val="404040"/>
                <w:kern w:val="0"/>
                <w:sz w:val="27"/>
                <w:szCs w:val="27"/>
                <w:bdr w:val="none" w:color="auto" w:sz="0" w:space="0"/>
                <w:vertAlign w:val="baseline"/>
                <w:lang w:val="en-US" w:eastAsia="zh-CN" w:bidi="ar"/>
              </w:rPr>
              <w:t>学历</w:t>
            </w: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锟斤拷锟斤拷" w:hAnsi="锟斤拷锟斤拷" w:eastAsia="锟斤拷锟斤拷" w:cs="锟斤拷锟斤拷"/>
                <w:b w:val="0"/>
                <w:i w:val="0"/>
                <w:color w:val="404040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锟斤拷锟斤拷" w:hAnsi="锟斤拷锟斤拷" w:eastAsia="锟斤拷锟斤拷" w:cs="锟斤拷锟斤拷"/>
                <w:b w:val="0"/>
                <w:i w:val="0"/>
                <w:color w:val="40404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404040"/>
                <w:kern w:val="0"/>
                <w:sz w:val="27"/>
                <w:szCs w:val="27"/>
                <w:bdr w:val="none" w:color="auto" w:sz="0" w:space="0"/>
                <w:vertAlign w:val="baseline"/>
                <w:lang w:val="en-US" w:eastAsia="zh-CN" w:bidi="ar"/>
              </w:rPr>
              <w:t>毕业院校</w:t>
            </w: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olor w:val="40404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olor w:val="404040"/>
                <w:kern w:val="0"/>
                <w:sz w:val="27"/>
                <w:szCs w:val="27"/>
                <w:bdr w:val="none" w:color="auto" w:sz="0" w:space="0"/>
                <w:vertAlign w:val="baseline"/>
                <w:lang w:val="en-US" w:eastAsia="zh-CN" w:bidi="ar"/>
              </w:rPr>
              <w:t>及专业</w:t>
            </w:r>
          </w:p>
        </w:tc>
        <w:tc>
          <w:tcPr>
            <w:tcW w:w="504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锟斤拷锟斤拷" w:hAnsi="锟斤拷锟斤拷" w:eastAsia="锟斤拷锟斤拷" w:cs="锟斤拷锟斤拷"/>
                <w:b w:val="0"/>
                <w:i w:val="0"/>
                <w:color w:val="40404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108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jc w:val="left"/>
              <w:rPr>
                <w:rFonts w:hint="default" w:ascii="锟斤拷锟斤拷" w:hAnsi="锟斤拷锟斤拷" w:eastAsia="锟斤拷锟斤拷" w:cs="锟斤拷锟斤拷"/>
                <w:b w:val="0"/>
                <w:i w:val="0"/>
                <w:color w:val="404040"/>
                <w:sz w:val="21"/>
                <w:szCs w:val="21"/>
                <w:vertAlign w:val="baseline"/>
              </w:rPr>
            </w:pP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锟斤拷锟斤拷" w:hAnsi="锟斤拷锟斤拷" w:eastAsia="锟斤拷锟斤拷" w:cs="锟斤拷锟斤拷"/>
                <w:b w:val="0"/>
                <w:i w:val="0"/>
                <w:color w:val="40404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404040"/>
                <w:kern w:val="0"/>
                <w:sz w:val="27"/>
                <w:szCs w:val="27"/>
                <w:bdr w:val="none" w:color="auto" w:sz="0" w:space="0"/>
                <w:vertAlign w:val="baseline"/>
                <w:lang w:val="en-US" w:eastAsia="zh-CN" w:bidi="ar"/>
              </w:rPr>
              <w:t>最高</w:t>
            </w: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olor w:val="40404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olor w:val="404040"/>
                <w:kern w:val="0"/>
                <w:sz w:val="27"/>
                <w:szCs w:val="27"/>
                <w:bdr w:val="none" w:color="auto" w:sz="0" w:space="0"/>
                <w:vertAlign w:val="baseline"/>
                <w:lang w:val="en-US" w:eastAsia="zh-CN" w:bidi="ar"/>
              </w:rPr>
              <w:t>学历</w:t>
            </w: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锟斤拷锟斤拷" w:hAnsi="锟斤拷锟斤拷" w:eastAsia="锟斤拷锟斤拷" w:cs="锟斤拷锟斤拷"/>
                <w:b w:val="0"/>
                <w:i w:val="0"/>
                <w:color w:val="404040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锟斤拷锟斤拷" w:hAnsi="锟斤拷锟斤拷" w:eastAsia="锟斤拷锟斤拷" w:cs="锟斤拷锟斤拷"/>
                <w:b w:val="0"/>
                <w:i w:val="0"/>
                <w:color w:val="40404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404040"/>
                <w:kern w:val="0"/>
                <w:sz w:val="27"/>
                <w:szCs w:val="27"/>
                <w:bdr w:val="none" w:color="auto" w:sz="0" w:space="0"/>
                <w:vertAlign w:val="baseline"/>
                <w:lang w:val="en-US" w:eastAsia="zh-CN" w:bidi="ar"/>
              </w:rPr>
              <w:t>毕业院校</w:t>
            </w: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olor w:val="40404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olor w:val="404040"/>
                <w:kern w:val="0"/>
                <w:sz w:val="27"/>
                <w:szCs w:val="27"/>
                <w:bdr w:val="none" w:color="auto" w:sz="0" w:space="0"/>
                <w:vertAlign w:val="baseline"/>
                <w:lang w:val="en-US" w:eastAsia="zh-CN" w:bidi="ar"/>
              </w:rPr>
              <w:t>及专业</w:t>
            </w:r>
          </w:p>
        </w:tc>
        <w:tc>
          <w:tcPr>
            <w:tcW w:w="504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锟斤拷锟斤拷" w:hAnsi="锟斤拷锟斤拷" w:eastAsia="锟斤拷锟斤拷" w:cs="锟斤拷锟斤拷"/>
                <w:b w:val="0"/>
                <w:i w:val="0"/>
                <w:color w:val="40404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6" w:hRule="atLeast"/>
          <w:jc w:val="center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锟斤拷锟斤拷" w:hAnsi="锟斤拷锟斤拷" w:eastAsia="锟斤拷锟斤拷" w:cs="锟斤拷锟斤拷"/>
                <w:b w:val="0"/>
                <w:i w:val="0"/>
                <w:color w:val="40404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404040"/>
                <w:kern w:val="0"/>
                <w:sz w:val="27"/>
                <w:szCs w:val="27"/>
                <w:bdr w:val="none" w:color="auto" w:sz="0" w:space="0"/>
                <w:vertAlign w:val="baseline"/>
                <w:lang w:val="en-US" w:eastAsia="zh-CN" w:bidi="ar"/>
              </w:rPr>
              <w:t>工作及任职简历</w:t>
            </w:r>
          </w:p>
        </w:tc>
        <w:tc>
          <w:tcPr>
            <w:tcW w:w="864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锟斤拷锟斤拷" w:hAnsi="锟斤拷锟斤拷" w:eastAsia="锟斤拷锟斤拷" w:cs="锟斤拷锟斤拷"/>
                <w:b w:val="0"/>
                <w:i w:val="0"/>
                <w:color w:val="40404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1" w:hRule="atLeast"/>
          <w:jc w:val="center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锟斤拷锟斤拷" w:hAnsi="锟斤拷锟斤拷" w:eastAsia="锟斤拷锟斤拷" w:cs="锟斤拷锟斤拷"/>
                <w:b w:val="0"/>
                <w:i w:val="0"/>
                <w:color w:val="40404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404040"/>
                <w:kern w:val="0"/>
                <w:sz w:val="27"/>
                <w:szCs w:val="27"/>
                <w:bdr w:val="none" w:color="auto" w:sz="0" w:space="0"/>
                <w:vertAlign w:val="baseline"/>
                <w:lang w:val="en-US" w:eastAsia="zh-CN" w:bidi="ar"/>
              </w:rPr>
              <w:t>主要荣誉</w:t>
            </w:r>
          </w:p>
        </w:tc>
        <w:tc>
          <w:tcPr>
            <w:tcW w:w="864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锟斤拷锟斤拷" w:hAnsi="锟斤拷锟斤拷" w:eastAsia="锟斤拷锟斤拷" w:cs="锟斤拷锟斤拷"/>
                <w:b w:val="0"/>
                <w:i w:val="0"/>
                <w:color w:val="40404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1" w:hRule="atLeast"/>
          <w:jc w:val="center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锟斤拷锟斤拷" w:hAnsi="锟斤拷锟斤拷" w:eastAsia="锟斤拷锟斤拷" w:cs="锟斤拷锟斤拷"/>
                <w:b w:val="0"/>
                <w:i w:val="0"/>
                <w:color w:val="40404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404040"/>
                <w:kern w:val="0"/>
                <w:sz w:val="27"/>
                <w:szCs w:val="27"/>
                <w:bdr w:val="none" w:color="auto" w:sz="0" w:space="0"/>
                <w:vertAlign w:val="baseline"/>
                <w:lang w:val="en-US" w:eastAsia="zh-CN" w:bidi="ar"/>
              </w:rPr>
              <w:t>主要工作业绩</w:t>
            </w:r>
          </w:p>
        </w:tc>
        <w:tc>
          <w:tcPr>
            <w:tcW w:w="864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锟斤拷锟斤拷" w:hAnsi="锟斤拷锟斤拷" w:eastAsia="锟斤拷锟斤拷" w:cs="锟斤拷锟斤拷"/>
                <w:b w:val="0"/>
                <w:i w:val="0"/>
                <w:color w:val="404040"/>
                <w:sz w:val="21"/>
                <w:szCs w:val="21"/>
              </w:rPr>
            </w:pPr>
          </w:p>
        </w:tc>
      </w:tr>
    </w:tbl>
    <w:p>
      <w:pPr>
        <w:rPr>
          <w:vanish/>
          <w:sz w:val="24"/>
          <w:szCs w:val="24"/>
        </w:rPr>
      </w:pPr>
    </w:p>
    <w:tbl>
      <w:tblPr>
        <w:tblW w:w="972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005"/>
        <w:gridCol w:w="1095"/>
        <w:gridCol w:w="1500"/>
        <w:gridCol w:w="1155"/>
        <w:gridCol w:w="2040"/>
        <w:gridCol w:w="184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972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锟斤拷锟斤拷" w:hAnsi="锟斤拷锟斤拷" w:eastAsia="锟斤拷锟斤拷" w:cs="锟斤拷锟斤拷"/>
                <w:b w:val="0"/>
                <w:i w:val="0"/>
                <w:color w:val="40404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404040"/>
                <w:kern w:val="0"/>
                <w:sz w:val="27"/>
                <w:szCs w:val="27"/>
                <w:bdr w:val="none" w:color="auto" w:sz="0" w:space="0"/>
                <w:vertAlign w:val="baseline"/>
                <w:lang w:val="en-US" w:eastAsia="zh-CN" w:bidi="ar"/>
              </w:rPr>
              <w:t>延安市宝塔区第六中学校长招聘报名表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锟斤拷锟斤拷" w:hAnsi="锟斤拷锟斤拷" w:eastAsia="锟斤拷锟斤拷" w:cs="锟斤拷锟斤拷"/>
                <w:b w:val="0"/>
                <w:i w:val="0"/>
                <w:color w:val="40404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404040"/>
                <w:kern w:val="0"/>
                <w:sz w:val="27"/>
                <w:szCs w:val="27"/>
                <w:bdr w:val="none" w:color="auto" w:sz="0" w:space="0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锟斤拷锟斤拷" w:hAnsi="锟斤拷锟斤拷" w:eastAsia="锟斤拷锟斤拷" w:cs="锟斤拷锟斤拷"/>
                <w:b w:val="0"/>
                <w:i w:val="0"/>
                <w:color w:val="404040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锟斤拷锟斤拷" w:hAnsi="锟斤拷锟斤拷" w:eastAsia="锟斤拷锟斤拷" w:cs="锟斤拷锟斤拷"/>
                <w:b w:val="0"/>
                <w:i w:val="0"/>
                <w:color w:val="40404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404040"/>
                <w:kern w:val="0"/>
                <w:sz w:val="27"/>
                <w:szCs w:val="27"/>
                <w:bdr w:val="none" w:color="auto" w:sz="0" w:space="0"/>
                <w:vertAlign w:val="baseline"/>
                <w:lang w:val="en-US" w:eastAsia="zh-CN" w:bidi="ar"/>
              </w:rPr>
              <w:t>性别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锟斤拷锟斤拷" w:hAnsi="锟斤拷锟斤拷" w:eastAsia="锟斤拷锟斤拷" w:cs="锟斤拷锟斤拷"/>
                <w:b w:val="0"/>
                <w:i w:val="0"/>
                <w:color w:val="404040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锟斤拷锟斤拷" w:hAnsi="锟斤拷锟斤拷" w:eastAsia="锟斤拷锟斤拷" w:cs="锟斤拷锟斤拷"/>
                <w:b w:val="0"/>
                <w:i w:val="0"/>
                <w:color w:val="40404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404040"/>
                <w:kern w:val="0"/>
                <w:sz w:val="27"/>
                <w:szCs w:val="27"/>
                <w:bdr w:val="none" w:color="auto" w:sz="0" w:space="0"/>
                <w:vertAlign w:val="baseline"/>
                <w:lang w:val="en-US" w:eastAsia="zh-CN" w:bidi="ar"/>
              </w:rPr>
              <w:t>出生年月</w:t>
            </w: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olor w:val="40404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olor w:val="404040"/>
                <w:kern w:val="0"/>
                <w:sz w:val="27"/>
                <w:szCs w:val="27"/>
                <w:bdr w:val="none" w:color="auto" w:sz="0" w:space="0"/>
                <w:vertAlign w:val="baseline"/>
                <w:lang w:val="en-US" w:eastAsia="zh-CN" w:bidi="ar"/>
              </w:rPr>
              <w:t>（ 岁）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锟斤拷锟斤拷" w:hAnsi="锟斤拷锟斤拷" w:eastAsia="锟斤拷锟斤拷" w:cs="锟斤拷锟斤拷"/>
                <w:b w:val="0"/>
                <w:i w:val="0"/>
                <w:color w:val="404040"/>
                <w:sz w:val="21"/>
                <w:szCs w:val="21"/>
              </w:rPr>
            </w:pPr>
          </w:p>
        </w:tc>
        <w:tc>
          <w:tcPr>
            <w:tcW w:w="184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锟斤拷锟斤拷" w:hAnsi="锟斤拷锟斤拷" w:eastAsia="锟斤拷锟斤拷" w:cs="锟斤拷锟斤拷"/>
                <w:b w:val="0"/>
                <w:i w:val="0"/>
                <w:color w:val="40404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404040"/>
                <w:kern w:val="0"/>
                <w:sz w:val="27"/>
                <w:szCs w:val="27"/>
                <w:bdr w:val="none" w:color="auto" w:sz="0" w:space="0"/>
                <w:vertAlign w:val="baseline"/>
                <w:lang w:val="en-US" w:eastAsia="zh-CN" w:bidi="ar"/>
              </w:rPr>
              <w:t>近期彩色照片</w:t>
            </w: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olor w:val="40404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olor w:val="404040"/>
                <w:kern w:val="0"/>
                <w:sz w:val="27"/>
                <w:szCs w:val="27"/>
                <w:bdr w:val="none" w:color="auto" w:sz="0" w:space="0"/>
                <w:vertAlign w:val="baseline"/>
                <w:lang w:val="en-US" w:eastAsia="zh-CN" w:bidi="ar"/>
              </w:rPr>
              <w:t>(2寸)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锟斤拷锟斤拷" w:hAnsi="锟斤拷锟斤拷" w:eastAsia="锟斤拷锟斤拷" w:cs="锟斤拷锟斤拷"/>
                <w:b w:val="0"/>
                <w:i w:val="0"/>
                <w:color w:val="40404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404040"/>
                <w:kern w:val="0"/>
                <w:sz w:val="27"/>
                <w:szCs w:val="27"/>
                <w:bdr w:val="none" w:color="auto" w:sz="0" w:space="0"/>
                <w:vertAlign w:val="baseline"/>
                <w:lang w:val="en-US" w:eastAsia="zh-CN" w:bidi="ar"/>
              </w:rPr>
              <w:t>民族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锟斤拷锟斤拷" w:hAnsi="锟斤拷锟斤拷" w:eastAsia="锟斤拷锟斤拷" w:cs="锟斤拷锟斤拷"/>
                <w:b w:val="0"/>
                <w:i w:val="0"/>
                <w:color w:val="404040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锟斤拷锟斤拷" w:hAnsi="锟斤拷锟斤拷" w:eastAsia="锟斤拷锟斤拷" w:cs="锟斤拷锟斤拷"/>
                <w:b w:val="0"/>
                <w:i w:val="0"/>
                <w:color w:val="40404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404040"/>
                <w:kern w:val="0"/>
                <w:sz w:val="27"/>
                <w:szCs w:val="27"/>
                <w:bdr w:val="none" w:color="auto" w:sz="0" w:space="0"/>
                <w:vertAlign w:val="baseline"/>
                <w:lang w:val="en-US" w:eastAsia="zh-CN" w:bidi="ar"/>
              </w:rPr>
              <w:t>籍贯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锟斤拷锟斤拷" w:hAnsi="锟斤拷锟斤拷" w:eastAsia="锟斤拷锟斤拷" w:cs="锟斤拷锟斤拷"/>
                <w:b w:val="0"/>
                <w:i w:val="0"/>
                <w:color w:val="404040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锟斤拷锟斤拷" w:hAnsi="锟斤拷锟斤拷" w:eastAsia="锟斤拷锟斤拷" w:cs="锟斤拷锟斤拷"/>
                <w:b w:val="0"/>
                <w:i w:val="0"/>
                <w:color w:val="40404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404040"/>
                <w:kern w:val="0"/>
                <w:sz w:val="27"/>
                <w:szCs w:val="27"/>
                <w:bdr w:val="none" w:color="auto" w:sz="0" w:space="0"/>
                <w:vertAlign w:val="baseline"/>
                <w:lang w:val="en-US" w:eastAsia="zh-CN" w:bidi="ar"/>
              </w:rPr>
              <w:t>健康状况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锟斤拷锟斤拷" w:hAnsi="锟斤拷锟斤拷" w:eastAsia="锟斤拷锟斤拷" w:cs="锟斤拷锟斤拷"/>
                <w:b w:val="0"/>
                <w:i w:val="0"/>
                <w:color w:val="404040"/>
                <w:sz w:val="21"/>
                <w:szCs w:val="21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jc w:val="left"/>
              <w:rPr>
                <w:rFonts w:hint="default" w:ascii="锟斤拷锟斤拷" w:hAnsi="锟斤拷锟斤拷" w:eastAsia="锟斤拷锟斤拷" w:cs="锟斤拷锟斤拷"/>
                <w:b w:val="0"/>
                <w:i w:val="0"/>
                <w:color w:val="40404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锟斤拷锟斤拷" w:hAnsi="锟斤拷锟斤拷" w:eastAsia="锟斤拷锟斤拷" w:cs="锟斤拷锟斤拷"/>
                <w:b w:val="0"/>
                <w:i w:val="0"/>
                <w:color w:val="40404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404040"/>
                <w:kern w:val="0"/>
                <w:sz w:val="27"/>
                <w:szCs w:val="27"/>
                <w:bdr w:val="none" w:color="auto" w:sz="0" w:space="0"/>
                <w:vertAlign w:val="baseline"/>
                <w:lang w:val="en-US" w:eastAsia="zh-CN" w:bidi="ar"/>
              </w:rPr>
              <w:t>政治面貌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锟斤拷锟斤拷" w:hAnsi="锟斤拷锟斤拷" w:eastAsia="锟斤拷锟斤拷" w:cs="锟斤拷锟斤拷"/>
                <w:b w:val="0"/>
                <w:i w:val="0"/>
                <w:color w:val="404040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锟斤拷锟斤拷" w:hAnsi="锟斤拷锟斤拷" w:eastAsia="锟斤拷锟斤拷" w:cs="锟斤拷锟斤拷"/>
                <w:b w:val="0"/>
                <w:i w:val="0"/>
                <w:color w:val="40404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404040"/>
                <w:kern w:val="0"/>
                <w:sz w:val="27"/>
                <w:szCs w:val="27"/>
                <w:bdr w:val="none" w:color="auto" w:sz="0" w:space="0"/>
                <w:vertAlign w:val="baseline"/>
                <w:lang w:val="en-US" w:eastAsia="zh-CN" w:bidi="ar"/>
              </w:rPr>
              <w:t>参加工</w:t>
            </w: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olor w:val="40404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olor w:val="404040"/>
                <w:kern w:val="0"/>
                <w:sz w:val="27"/>
                <w:szCs w:val="27"/>
                <w:bdr w:val="none" w:color="auto" w:sz="0" w:space="0"/>
                <w:vertAlign w:val="baseline"/>
                <w:lang w:val="en-US" w:eastAsia="zh-CN" w:bidi="ar"/>
              </w:rPr>
              <w:t>作时间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锟斤拷锟斤拷" w:hAnsi="锟斤拷锟斤拷" w:eastAsia="锟斤拷锟斤拷" w:cs="锟斤拷锟斤拷"/>
                <w:b w:val="0"/>
                <w:i w:val="0"/>
                <w:color w:val="404040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锟斤拷锟斤拷" w:hAnsi="锟斤拷锟斤拷" w:eastAsia="锟斤拷锟斤拷" w:cs="锟斤拷锟斤拷"/>
                <w:b w:val="0"/>
                <w:i w:val="0"/>
                <w:color w:val="40404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404040"/>
                <w:kern w:val="0"/>
                <w:sz w:val="27"/>
                <w:szCs w:val="27"/>
                <w:bdr w:val="none" w:color="auto" w:sz="0" w:space="0"/>
                <w:vertAlign w:val="baseline"/>
                <w:lang w:val="en-US" w:eastAsia="zh-CN" w:bidi="ar"/>
              </w:rPr>
              <w:t>职称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锟斤拷锟斤拷" w:hAnsi="锟斤拷锟斤拷" w:eastAsia="锟斤拷锟斤拷" w:cs="锟斤拷锟斤拷"/>
                <w:b w:val="0"/>
                <w:i w:val="0"/>
                <w:color w:val="404040"/>
                <w:sz w:val="21"/>
                <w:szCs w:val="21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jc w:val="left"/>
              <w:rPr>
                <w:rFonts w:hint="default" w:ascii="锟斤拷锟斤拷" w:hAnsi="锟斤拷锟斤拷" w:eastAsia="锟斤拷锟斤拷" w:cs="锟斤拷锟斤拷"/>
                <w:b w:val="0"/>
                <w:i w:val="0"/>
                <w:color w:val="40404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锟斤拷锟斤拷" w:hAnsi="锟斤拷锟斤拷" w:eastAsia="锟斤拷锟斤拷" w:cs="锟斤拷锟斤拷"/>
                <w:b w:val="0"/>
                <w:i w:val="0"/>
                <w:color w:val="40404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404040"/>
                <w:kern w:val="0"/>
                <w:sz w:val="27"/>
                <w:szCs w:val="27"/>
                <w:bdr w:val="none" w:color="auto" w:sz="0" w:space="0"/>
                <w:vertAlign w:val="baseline"/>
                <w:lang w:val="en-US" w:eastAsia="zh-CN" w:bidi="ar"/>
              </w:rPr>
              <w:t>现工作单位及职务</w:t>
            </w:r>
          </w:p>
        </w:tc>
        <w:tc>
          <w:tcPr>
            <w:tcW w:w="36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锟斤拷锟斤拷" w:hAnsi="锟斤拷锟斤拷" w:eastAsia="锟斤拷锟斤拷" w:cs="锟斤拷锟斤拷"/>
                <w:b w:val="0"/>
                <w:i w:val="0"/>
                <w:color w:val="404040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锟斤拷锟斤拷" w:hAnsi="锟斤拷锟斤拷" w:eastAsia="锟斤拷锟斤拷" w:cs="锟斤拷锟斤拷"/>
                <w:b w:val="0"/>
                <w:i w:val="0"/>
                <w:color w:val="40404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404040"/>
                <w:kern w:val="0"/>
                <w:sz w:val="27"/>
                <w:szCs w:val="27"/>
                <w:bdr w:val="none" w:color="auto" w:sz="0" w:space="0"/>
                <w:vertAlign w:val="baseline"/>
                <w:lang w:val="en-US" w:eastAsia="zh-CN" w:bidi="ar"/>
              </w:rPr>
              <w:t>任现职</w:t>
            </w: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olor w:val="40404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olor w:val="404040"/>
                <w:kern w:val="0"/>
                <w:sz w:val="27"/>
                <w:szCs w:val="27"/>
                <w:bdr w:val="none" w:color="auto" w:sz="0" w:space="0"/>
                <w:vertAlign w:val="baseline"/>
                <w:lang w:val="en-US" w:eastAsia="zh-CN" w:bidi="ar"/>
              </w:rPr>
              <w:t>时间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锟斤拷锟斤拷" w:hAnsi="锟斤拷锟斤拷" w:eastAsia="锟斤拷锟斤拷" w:cs="锟斤拷锟斤拷"/>
                <w:b w:val="0"/>
                <w:i w:val="0"/>
                <w:color w:val="404040"/>
                <w:sz w:val="21"/>
                <w:szCs w:val="21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jc w:val="left"/>
              <w:rPr>
                <w:rFonts w:hint="default" w:ascii="锟斤拷锟斤拷" w:hAnsi="锟斤拷锟斤拷" w:eastAsia="锟斤拷锟斤拷" w:cs="锟斤拷锟斤拷"/>
                <w:b w:val="0"/>
                <w:i w:val="0"/>
                <w:color w:val="40404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锟斤拷锟斤拷" w:hAnsi="锟斤拷锟斤拷" w:eastAsia="锟斤拷锟斤拷" w:cs="锟斤拷锟斤拷"/>
                <w:b w:val="0"/>
                <w:i w:val="0"/>
                <w:color w:val="40404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404040"/>
                <w:kern w:val="0"/>
                <w:sz w:val="27"/>
                <w:szCs w:val="27"/>
                <w:bdr w:val="none" w:color="auto" w:sz="0" w:space="0"/>
                <w:vertAlign w:val="baseline"/>
                <w:lang w:val="en-US" w:eastAsia="zh-CN" w:bidi="ar"/>
              </w:rPr>
              <w:t>联系电话</w:t>
            </w:r>
          </w:p>
        </w:tc>
        <w:tc>
          <w:tcPr>
            <w:tcW w:w="864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锟斤拷锟斤拷" w:hAnsi="锟斤拷锟斤拷" w:eastAsia="锟斤拷锟斤拷" w:cs="锟斤拷锟斤拷"/>
                <w:b w:val="0"/>
                <w:i w:val="0"/>
                <w:color w:val="40404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锟斤拷锟斤拷" w:hAnsi="锟斤拷锟斤拷" w:eastAsia="锟斤拷锟斤拷" w:cs="锟斤拷锟斤拷"/>
                <w:b w:val="0"/>
                <w:i w:val="0"/>
                <w:color w:val="40404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404040"/>
                <w:kern w:val="0"/>
                <w:sz w:val="27"/>
                <w:szCs w:val="27"/>
                <w:bdr w:val="none" w:color="auto" w:sz="0" w:space="0"/>
                <w:vertAlign w:val="baseline"/>
                <w:lang w:val="en-US" w:eastAsia="zh-CN" w:bidi="ar"/>
              </w:rPr>
              <w:t>学历</w:t>
            </w: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olor w:val="40404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olor w:val="404040"/>
                <w:kern w:val="0"/>
                <w:sz w:val="27"/>
                <w:szCs w:val="27"/>
                <w:bdr w:val="none" w:color="auto" w:sz="0" w:space="0"/>
                <w:vertAlign w:val="baseline"/>
                <w:lang w:val="en-US" w:eastAsia="zh-CN" w:bidi="ar"/>
              </w:rPr>
              <w:t>专业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锟斤拷锟斤拷" w:hAnsi="锟斤拷锟斤拷" w:eastAsia="锟斤拷锟斤拷" w:cs="锟斤拷锟斤拷"/>
                <w:b w:val="0"/>
                <w:i w:val="0"/>
                <w:color w:val="40404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404040"/>
                <w:kern w:val="0"/>
                <w:sz w:val="27"/>
                <w:szCs w:val="27"/>
                <w:bdr w:val="none" w:color="auto" w:sz="0" w:space="0"/>
                <w:vertAlign w:val="baseline"/>
                <w:lang w:val="en-US" w:eastAsia="zh-CN" w:bidi="ar"/>
              </w:rPr>
              <w:t>第一</w:t>
            </w: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olor w:val="40404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olor w:val="404040"/>
                <w:kern w:val="0"/>
                <w:sz w:val="27"/>
                <w:szCs w:val="27"/>
                <w:bdr w:val="none" w:color="auto" w:sz="0" w:space="0"/>
                <w:vertAlign w:val="baseline"/>
                <w:lang w:val="en-US" w:eastAsia="zh-CN" w:bidi="ar"/>
              </w:rPr>
              <w:t>学历</w:t>
            </w: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锟斤拷锟斤拷" w:hAnsi="锟斤拷锟斤拷" w:eastAsia="锟斤拷锟斤拷" w:cs="锟斤拷锟斤拷"/>
                <w:b w:val="0"/>
                <w:i w:val="0"/>
                <w:color w:val="404040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锟斤拷锟斤拷" w:hAnsi="锟斤拷锟斤拷" w:eastAsia="锟斤拷锟斤拷" w:cs="锟斤拷锟斤拷"/>
                <w:b w:val="0"/>
                <w:i w:val="0"/>
                <w:color w:val="40404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404040"/>
                <w:kern w:val="0"/>
                <w:sz w:val="27"/>
                <w:szCs w:val="27"/>
                <w:bdr w:val="none" w:color="auto" w:sz="0" w:space="0"/>
                <w:vertAlign w:val="baseline"/>
                <w:lang w:val="en-US" w:eastAsia="zh-CN" w:bidi="ar"/>
              </w:rPr>
              <w:t>毕业院校</w:t>
            </w: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olor w:val="40404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olor w:val="404040"/>
                <w:kern w:val="0"/>
                <w:sz w:val="27"/>
                <w:szCs w:val="27"/>
                <w:bdr w:val="none" w:color="auto" w:sz="0" w:space="0"/>
                <w:vertAlign w:val="baseline"/>
                <w:lang w:val="en-US" w:eastAsia="zh-CN" w:bidi="ar"/>
              </w:rPr>
              <w:t>及专业</w:t>
            </w:r>
          </w:p>
        </w:tc>
        <w:tc>
          <w:tcPr>
            <w:tcW w:w="504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锟斤拷锟斤拷" w:hAnsi="锟斤拷锟斤拷" w:eastAsia="锟斤拷锟斤拷" w:cs="锟斤拷锟斤拷"/>
                <w:b w:val="0"/>
                <w:i w:val="0"/>
                <w:color w:val="40404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108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jc w:val="left"/>
              <w:rPr>
                <w:rFonts w:hint="default" w:ascii="锟斤拷锟斤拷" w:hAnsi="锟斤拷锟斤拷" w:eastAsia="锟斤拷锟斤拷" w:cs="锟斤拷锟斤拷"/>
                <w:b w:val="0"/>
                <w:i w:val="0"/>
                <w:color w:val="404040"/>
                <w:sz w:val="21"/>
                <w:szCs w:val="21"/>
                <w:vertAlign w:val="baseline"/>
              </w:rPr>
            </w:pP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锟斤拷锟斤拷" w:hAnsi="锟斤拷锟斤拷" w:eastAsia="锟斤拷锟斤拷" w:cs="锟斤拷锟斤拷"/>
                <w:b w:val="0"/>
                <w:i w:val="0"/>
                <w:color w:val="40404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404040"/>
                <w:kern w:val="0"/>
                <w:sz w:val="27"/>
                <w:szCs w:val="27"/>
                <w:bdr w:val="none" w:color="auto" w:sz="0" w:space="0"/>
                <w:vertAlign w:val="baseline"/>
                <w:lang w:val="en-US" w:eastAsia="zh-CN" w:bidi="ar"/>
              </w:rPr>
              <w:t>最高</w:t>
            </w: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olor w:val="40404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olor w:val="404040"/>
                <w:kern w:val="0"/>
                <w:sz w:val="27"/>
                <w:szCs w:val="27"/>
                <w:bdr w:val="none" w:color="auto" w:sz="0" w:space="0"/>
                <w:vertAlign w:val="baseline"/>
                <w:lang w:val="en-US" w:eastAsia="zh-CN" w:bidi="ar"/>
              </w:rPr>
              <w:t>学历</w:t>
            </w: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锟斤拷锟斤拷" w:hAnsi="锟斤拷锟斤拷" w:eastAsia="锟斤拷锟斤拷" w:cs="锟斤拷锟斤拷"/>
                <w:b w:val="0"/>
                <w:i w:val="0"/>
                <w:color w:val="404040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锟斤拷锟斤拷" w:hAnsi="锟斤拷锟斤拷" w:eastAsia="锟斤拷锟斤拷" w:cs="锟斤拷锟斤拷"/>
                <w:b w:val="0"/>
                <w:i w:val="0"/>
                <w:color w:val="40404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404040"/>
                <w:kern w:val="0"/>
                <w:sz w:val="27"/>
                <w:szCs w:val="27"/>
                <w:bdr w:val="none" w:color="auto" w:sz="0" w:space="0"/>
                <w:vertAlign w:val="baseline"/>
                <w:lang w:val="en-US" w:eastAsia="zh-CN" w:bidi="ar"/>
              </w:rPr>
              <w:t>毕业院校</w:t>
            </w: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olor w:val="40404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olor w:val="404040"/>
                <w:kern w:val="0"/>
                <w:sz w:val="27"/>
                <w:szCs w:val="27"/>
                <w:bdr w:val="none" w:color="auto" w:sz="0" w:space="0"/>
                <w:vertAlign w:val="baseline"/>
                <w:lang w:val="en-US" w:eastAsia="zh-CN" w:bidi="ar"/>
              </w:rPr>
              <w:t>及专业</w:t>
            </w:r>
          </w:p>
        </w:tc>
        <w:tc>
          <w:tcPr>
            <w:tcW w:w="504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锟斤拷锟斤拷" w:hAnsi="锟斤拷锟斤拷" w:eastAsia="锟斤拷锟斤拷" w:cs="锟斤拷锟斤拷"/>
                <w:b w:val="0"/>
                <w:i w:val="0"/>
                <w:color w:val="40404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6" w:hRule="atLeast"/>
          <w:jc w:val="center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锟斤拷锟斤拷" w:hAnsi="锟斤拷锟斤拷" w:eastAsia="锟斤拷锟斤拷" w:cs="锟斤拷锟斤拷"/>
                <w:b w:val="0"/>
                <w:i w:val="0"/>
                <w:color w:val="40404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404040"/>
                <w:kern w:val="0"/>
                <w:sz w:val="27"/>
                <w:szCs w:val="27"/>
                <w:bdr w:val="none" w:color="auto" w:sz="0" w:space="0"/>
                <w:vertAlign w:val="baseline"/>
                <w:lang w:val="en-US" w:eastAsia="zh-CN" w:bidi="ar"/>
              </w:rPr>
              <w:t>工作及任职简历</w:t>
            </w:r>
          </w:p>
        </w:tc>
        <w:tc>
          <w:tcPr>
            <w:tcW w:w="864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锟斤拷锟斤拷" w:hAnsi="锟斤拷锟斤拷" w:eastAsia="锟斤拷锟斤拷" w:cs="锟斤拷锟斤拷"/>
                <w:b w:val="0"/>
                <w:i w:val="0"/>
                <w:color w:val="40404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1" w:hRule="atLeast"/>
          <w:jc w:val="center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锟斤拷锟斤拷" w:hAnsi="锟斤拷锟斤拷" w:eastAsia="锟斤拷锟斤拷" w:cs="锟斤拷锟斤拷"/>
                <w:b w:val="0"/>
                <w:i w:val="0"/>
                <w:color w:val="40404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404040"/>
                <w:kern w:val="0"/>
                <w:sz w:val="27"/>
                <w:szCs w:val="27"/>
                <w:bdr w:val="none" w:color="auto" w:sz="0" w:space="0"/>
                <w:vertAlign w:val="baseline"/>
                <w:lang w:val="en-US" w:eastAsia="zh-CN" w:bidi="ar"/>
              </w:rPr>
              <w:t>主要荣誉</w:t>
            </w:r>
          </w:p>
        </w:tc>
        <w:tc>
          <w:tcPr>
            <w:tcW w:w="864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锟斤拷锟斤拷" w:hAnsi="锟斤拷锟斤拷" w:eastAsia="锟斤拷锟斤拷" w:cs="锟斤拷锟斤拷"/>
                <w:b w:val="0"/>
                <w:i w:val="0"/>
                <w:color w:val="40404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1" w:hRule="atLeast"/>
          <w:jc w:val="center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锟斤拷锟斤拷" w:hAnsi="锟斤拷锟斤拷" w:eastAsia="锟斤拷锟斤拷" w:cs="锟斤拷锟斤拷"/>
                <w:i w:val="0"/>
                <w:caps w:val="0"/>
                <w:color w:val="40404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27"/>
                <w:szCs w:val="27"/>
                <w:bdr w:val="none" w:color="auto" w:sz="0" w:space="0"/>
                <w:vertAlign w:val="baseline"/>
              </w:rPr>
              <w:t>主要工作业绩</w:t>
            </w: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olor w:val="404040"/>
                <w:kern w:val="0"/>
                <w:sz w:val="21"/>
                <w:szCs w:val="21"/>
                <w:bdr w:val="single" w:color="000000" w:sz="6" w:space="0"/>
                <w:shd w:val="clear" w:fill="FFFFFF"/>
                <w:vertAlign w:val="baseline"/>
                <w:lang w:val="en-US" w:eastAsia="zh-CN" w:bidi="ar"/>
              </w:rPr>
              <w:br w:type="textWrapping"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jc w:val="left"/>
              <w:rPr>
                <w:rFonts w:hint="default" w:ascii="锟斤拷锟斤拷" w:hAnsi="锟斤拷锟斤拷" w:eastAsia="锟斤拷锟斤拷" w:cs="锟斤拷锟斤拷"/>
                <w:b w:val="0"/>
                <w:i w:val="0"/>
                <w:color w:val="404040"/>
                <w:sz w:val="21"/>
                <w:szCs w:val="21"/>
                <w:vertAlign w:val="baseli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jc w:val="left"/>
              <w:rPr>
                <w:rFonts w:hint="default" w:ascii="锟斤拷锟斤拷" w:hAnsi="锟斤拷锟斤拷" w:eastAsia="锟斤拷锟斤拷" w:cs="锟斤拷锟斤拷"/>
                <w:b w:val="0"/>
                <w:i w:val="0"/>
                <w:color w:val="404040"/>
                <w:sz w:val="21"/>
                <w:szCs w:val="21"/>
                <w:vertAlign w:val="baseli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jc w:val="left"/>
              <w:rPr>
                <w:rFonts w:hint="default" w:ascii="锟斤拷锟斤拷" w:hAnsi="锟斤拷锟斤拷" w:eastAsia="锟斤拷锟斤拷" w:cs="锟斤拷锟斤拷"/>
                <w:b w:val="0"/>
                <w:i w:val="0"/>
                <w:color w:val="404040"/>
                <w:sz w:val="21"/>
                <w:szCs w:val="21"/>
                <w:vertAlign w:val="baseli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jc w:val="left"/>
              <w:rPr>
                <w:rFonts w:hint="default" w:ascii="锟斤拷锟斤拷" w:hAnsi="锟斤拷锟斤拷" w:eastAsia="锟斤拷锟斤拷" w:cs="锟斤拷锟斤拷"/>
                <w:b w:val="0"/>
                <w:i w:val="0"/>
                <w:color w:val="404040"/>
                <w:sz w:val="21"/>
                <w:szCs w:val="21"/>
                <w:vertAlign w:val="baseli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jc w:val="left"/>
              <w:rPr>
                <w:rFonts w:hint="default" w:ascii="锟斤拷锟斤拷" w:hAnsi="锟斤拷锟斤拷" w:eastAsia="锟斤拷锟斤拷" w:cs="锟斤拷锟斤拷"/>
                <w:b w:val="0"/>
                <w:i w:val="0"/>
                <w:color w:val="404040"/>
                <w:sz w:val="21"/>
                <w:szCs w:val="21"/>
                <w:vertAlign w:val="baseli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jc w:val="left"/>
              <w:rPr>
                <w:rFonts w:hint="default" w:ascii="锟斤拷锟斤拷" w:hAnsi="锟斤拷锟斤拷" w:eastAsia="锟斤拷锟斤拷" w:cs="锟斤拷锟斤拷"/>
                <w:b w:val="0"/>
                <w:i w:val="0"/>
                <w:color w:val="404040"/>
                <w:sz w:val="21"/>
                <w:szCs w:val="21"/>
                <w:vertAlign w:val="baseli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5D102A"/>
    <w:rsid w:val="575D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2021-01-26T11:25:00Z</dcterms:created>
  <dc:creator>Administrator</dc:creator>
  <cp:lastModifiedBy>Administrator</cp:lastModifiedBy>
  <dcterms:modified xsi:type="dcterms:W3CDTF">2021-01-26T12:19:02Z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