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" w:lineRule="atLeast"/>
        <w:jc w:val="left"/>
        <w:rPr>
          <w:rStyle w:val="8"/>
          <w:rFonts w:ascii="仿宋" w:hAnsi="仿宋" w:eastAsia="仿宋" w:cs="仿宋"/>
          <w:b/>
          <w:bCs/>
          <w:i w:val="0"/>
          <w:color w:val="333333"/>
          <w:kern w:val="0"/>
          <w:sz w:val="15"/>
          <w:szCs w:val="15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 xml:space="preserve">附件2 </w:t>
      </w:r>
    </w:p>
    <w:p>
      <w:pPr>
        <w:widowControl/>
        <w:wordWrap w:val="0"/>
        <w:spacing w:line="30" w:lineRule="atLeast"/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服务基层项目人员审核表</w:t>
      </w:r>
    </w:p>
    <w:tbl>
      <w:tblPr>
        <w:tblStyle w:val="5"/>
        <w:tblpPr w:vertAnchor="page" w:horzAnchor="margin" w:tblpY="3520"/>
        <w:tblW w:w="897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11"/>
        <w:gridCol w:w="667"/>
        <w:gridCol w:w="1467"/>
        <w:gridCol w:w="1014"/>
        <w:gridCol w:w="1803"/>
        <w:gridCol w:w="18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0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0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462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服务基层项   目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 务 地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2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服务地考核 意 见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30" w:lineRule="atLeas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                    </w:t>
            </w: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年    月  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派出单位意见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30" w:lineRule="atLeas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                  年    月    日</w:t>
            </w:r>
          </w:p>
        </w:tc>
      </w:tr>
    </w:tbl>
    <w:p>
      <w:pPr>
        <w:widowControl/>
        <w:wordWrap w:val="0"/>
        <w:spacing w:line="700" w:lineRule="exact"/>
        <w:jc w:val="left"/>
        <w:rPr>
          <w:rStyle w:val="8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984" w:right="1417" w:bottom="1440" w:left="1417" w:header="851" w:footer="992" w:gutter="0"/>
      <w:paperSrc/>
      <w:cols w:space="0" w:num="1"/>
      <w:rtlGutter w:val="0"/>
      <w:docGrid w:type="line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7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C6185"/>
    <w:rsid w:val="000174B7"/>
    <w:rsid w:val="0012395B"/>
    <w:rsid w:val="0021062A"/>
    <w:rsid w:val="002A568C"/>
    <w:rsid w:val="004364ED"/>
    <w:rsid w:val="00532EB6"/>
    <w:rsid w:val="005462E8"/>
    <w:rsid w:val="006B47B5"/>
    <w:rsid w:val="007F4C5C"/>
    <w:rsid w:val="00834D8F"/>
    <w:rsid w:val="009A6C2C"/>
    <w:rsid w:val="00A06B3B"/>
    <w:rsid w:val="00D93DE2"/>
    <w:rsid w:val="00DD2FEE"/>
    <w:rsid w:val="00F33812"/>
    <w:rsid w:val="02350A75"/>
    <w:rsid w:val="03A37C94"/>
    <w:rsid w:val="092329F3"/>
    <w:rsid w:val="124D36B8"/>
    <w:rsid w:val="152C6185"/>
    <w:rsid w:val="15796567"/>
    <w:rsid w:val="17486CD3"/>
    <w:rsid w:val="1B0F4041"/>
    <w:rsid w:val="1E277866"/>
    <w:rsid w:val="2535698D"/>
    <w:rsid w:val="2A7709DF"/>
    <w:rsid w:val="2FD50CB0"/>
    <w:rsid w:val="313751DA"/>
    <w:rsid w:val="34504F53"/>
    <w:rsid w:val="35ED3BCB"/>
    <w:rsid w:val="3A1457E0"/>
    <w:rsid w:val="3E6543D1"/>
    <w:rsid w:val="48FF5B85"/>
    <w:rsid w:val="49E03D27"/>
    <w:rsid w:val="4A510A12"/>
    <w:rsid w:val="4B1B473D"/>
    <w:rsid w:val="4C257DB5"/>
    <w:rsid w:val="4C6D32F5"/>
    <w:rsid w:val="4EF31820"/>
    <w:rsid w:val="537D2EB6"/>
    <w:rsid w:val="53C05731"/>
    <w:rsid w:val="54694AB8"/>
    <w:rsid w:val="54FE41F1"/>
    <w:rsid w:val="55070CD0"/>
    <w:rsid w:val="55C825CC"/>
    <w:rsid w:val="59D30A15"/>
    <w:rsid w:val="5DDD6C44"/>
    <w:rsid w:val="5E1153E5"/>
    <w:rsid w:val="5FC50CE3"/>
    <w:rsid w:val="632408A4"/>
    <w:rsid w:val="64EB4639"/>
    <w:rsid w:val="6E2E371A"/>
    <w:rsid w:val="6F344D7A"/>
    <w:rsid w:val="70BF1834"/>
    <w:rsid w:val="71580773"/>
    <w:rsid w:val="761A1327"/>
    <w:rsid w:val="77DA5F52"/>
    <w:rsid w:val="7A9F3204"/>
    <w:rsid w:val="7CD226E7"/>
    <w:rsid w:val="7D844CC6"/>
    <w:rsid w:val="7D9449FD"/>
    <w:rsid w:val="7F05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CEDE-EEDF-452C-915F-0536228DC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20</Pages>
  <Words>1454</Words>
  <Characters>8292</Characters>
  <Lines>69</Lines>
  <Paragraphs>19</Paragraphs>
  <TotalTime>22</TotalTime>
  <ScaleCrop>false</ScaleCrop>
  <LinksUpToDate>false</LinksUpToDate>
  <CharactersWithSpaces>9727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2021-03-02T08:48:00Z</dcterms:created>
  <dc:creator>行云流水</dc:creator>
  <cp:lastModifiedBy>行云流水</cp:lastModifiedBy>
  <cp:lastPrinted>2021-03-02T09:23:00Z</cp:lastPrinted>
  <dcterms:modified xsi:type="dcterms:W3CDTF">2021-03-03T02:13:46Z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