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2021年乌鲁木齐市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</w:rPr>
        <w:t>面向社会公开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招聘教师资格审查表</w:t>
      </w:r>
    </w:p>
    <w:tbl>
      <w:tblPr>
        <w:tblStyle w:val="4"/>
        <w:tblpPr w:leftFromText="180" w:rightFromText="180" w:vertAnchor="text" w:horzAnchor="margin" w:tblpY="13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53"/>
        <w:gridCol w:w="505"/>
        <w:gridCol w:w="412"/>
        <w:gridCol w:w="261"/>
        <w:gridCol w:w="262"/>
        <w:gridCol w:w="261"/>
        <w:gridCol w:w="80"/>
        <w:gridCol w:w="24"/>
        <w:gridCol w:w="158"/>
        <w:gridCol w:w="261"/>
        <w:gridCol w:w="266"/>
        <w:gridCol w:w="201"/>
        <w:gridCol w:w="60"/>
        <w:gridCol w:w="262"/>
        <w:gridCol w:w="261"/>
        <w:gridCol w:w="89"/>
        <w:gridCol w:w="173"/>
        <w:gridCol w:w="69"/>
        <w:gridCol w:w="192"/>
        <w:gridCol w:w="170"/>
        <w:gridCol w:w="84"/>
        <w:gridCol w:w="8"/>
        <w:gridCol w:w="261"/>
        <w:gridCol w:w="262"/>
        <w:gridCol w:w="103"/>
        <w:gridCol w:w="73"/>
        <w:gridCol w:w="85"/>
        <w:gridCol w:w="154"/>
        <w:gridCol w:w="108"/>
        <w:gridCol w:w="131"/>
        <w:gridCol w:w="130"/>
        <w:gridCol w:w="109"/>
        <w:gridCol w:w="110"/>
        <w:gridCol w:w="48"/>
        <w:gridCol w:w="82"/>
        <w:gridCol w:w="239"/>
        <w:gridCol w:w="239"/>
        <w:gridCol w:w="239"/>
        <w:gridCol w:w="53"/>
        <w:gridCol w:w="187"/>
        <w:gridCol w:w="239"/>
        <w:gridCol w:w="239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97" w:leftChars="-513" w:right="-1138" w:rightChars="-542" w:hanging="180" w:hangingChars="75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族别</w:t>
            </w:r>
          </w:p>
        </w:tc>
        <w:tc>
          <w:tcPr>
            <w:tcW w:w="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主管单位</w:t>
            </w: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户籍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所在地</w:t>
            </w: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代码</w:t>
            </w: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类别</w:t>
            </w: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何时参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加工作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现单位名称</w:t>
            </w:r>
          </w:p>
        </w:tc>
        <w:tc>
          <w:tcPr>
            <w:tcW w:w="2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家庭详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细地址</w:t>
            </w:r>
          </w:p>
        </w:tc>
        <w:tc>
          <w:tcPr>
            <w:tcW w:w="305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27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本人手机</w:t>
            </w: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6" w:hRule="atLeast"/>
        </w:trPr>
        <w:tc>
          <w:tcPr>
            <w:tcW w:w="9828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笔试成绩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（原始）</w:t>
            </w:r>
          </w:p>
        </w:tc>
        <w:tc>
          <w:tcPr>
            <w:tcW w:w="17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笔试加分</w:t>
            </w:r>
          </w:p>
        </w:tc>
        <w:tc>
          <w:tcPr>
            <w:tcW w:w="182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9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</w:t>
            </w:r>
          </w:p>
        </w:tc>
        <w:tc>
          <w:tcPr>
            <w:tcW w:w="9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88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（从初中开始填写）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43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9" w:hRule="atLeast"/>
        </w:trPr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43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5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43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审核人_____________            审核单位（盖章）：</w:t>
            </w: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2760" w:firstLineChars="1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审核时间：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注：1、考生所填情况应真实有效。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2、简历应从初中开始填写，并与个人档案记载一致。</w:t>
      </w:r>
    </w:p>
    <w:p>
      <w:pPr>
        <w:numPr>
          <w:ilvl w:val="0"/>
          <w:numId w:val="1"/>
        </w:num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本表一式两份，招聘单位主管部门一份，考生本人留存一份。</w:t>
      </w:r>
    </w:p>
    <w:p>
      <w:pPr>
        <w:spacing w:line="200" w:lineRule="exact"/>
        <w:ind w:firstLine="5400" w:firstLineChars="2250"/>
        <w:rPr>
          <w:rFonts w:hint="eastAsia"/>
          <w:sz w:val="24"/>
        </w:rPr>
      </w:pPr>
    </w:p>
    <w:p>
      <w:pPr>
        <w:ind w:firstLine="5400" w:firstLineChars="2250"/>
      </w:pPr>
      <w:r>
        <w:rPr>
          <w:rFonts w:hint="eastAsia"/>
          <w:sz w:val="24"/>
        </w:rPr>
        <w:t>考生签字：</w:t>
      </w:r>
      <w:r>
        <w:rPr>
          <w:rFonts w:hint="eastAsia"/>
          <w:sz w:val="24"/>
          <w:u w:val="single"/>
        </w:rPr>
        <w:t xml:space="preserve">                    </w:t>
      </w:r>
    </w:p>
    <w:sectPr>
      <w:headerReference r:id="rId3" w:type="default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方正黑体_GBK" w:hAnsi="方正黑体_GBK" w:eastAsia="方正黑体_GBK" w:cs="方正黑体_GBK"/>
        <w:sz w:val="28"/>
      </w:rPr>
    </w:pPr>
    <w:r>
      <w:rPr>
        <w:rFonts w:hint="eastAsia" w:ascii="方正黑体_GBK" w:hAnsi="方正黑体_GBK" w:eastAsia="方正黑体_GBK" w:cs="方正黑体_GBK"/>
        <w:sz w:val="28"/>
      </w:rPr>
      <w:t>附件</w:t>
    </w:r>
    <w:r>
      <w:rPr>
        <w:rFonts w:ascii="方正黑体_GBK" w:hAnsi="方正黑体_GBK" w:eastAsia="方正黑体_GBK" w:cs="方正黑体_GBK"/>
        <w:sz w:val="28"/>
      </w:rPr>
      <w:t>3</w:t>
    </w:r>
    <w:r>
      <w:rPr>
        <w:rFonts w:hint="eastAsia" w:ascii="方正黑体_GBK" w:hAnsi="方正黑体_GBK" w:eastAsia="方正黑体_GBK" w:cs="方正黑体_GBK"/>
        <w:sz w:val="28"/>
      </w:rPr>
      <w:t>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18BDB"/>
    <w:multiLevelType w:val="singleLevel"/>
    <w:tmpl w:val="53718BD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396"/>
    <w:rsid w:val="00067960"/>
    <w:rsid w:val="00407DAB"/>
    <w:rsid w:val="00897778"/>
    <w:rsid w:val="009C67E4"/>
    <w:rsid w:val="00AF5288"/>
    <w:rsid w:val="00B80F94"/>
    <w:rsid w:val="00BB5B58"/>
    <w:rsid w:val="00BD0908"/>
    <w:rsid w:val="00D43D23"/>
    <w:rsid w:val="00ED61C7"/>
    <w:rsid w:val="00F14BF4"/>
    <w:rsid w:val="00F6656E"/>
    <w:rsid w:val="00FC7AD1"/>
    <w:rsid w:val="00FF1724"/>
    <w:rsid w:val="051A486A"/>
    <w:rsid w:val="1D030CAB"/>
    <w:rsid w:val="1E024720"/>
    <w:rsid w:val="20A456A7"/>
    <w:rsid w:val="25320492"/>
    <w:rsid w:val="38EE7832"/>
    <w:rsid w:val="39DF46F6"/>
    <w:rsid w:val="4A9E2C26"/>
    <w:rsid w:val="5FB26B07"/>
    <w:rsid w:val="67A31E39"/>
    <w:rsid w:val="70BB29F2"/>
    <w:rsid w:val="75B41E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2013-08-29T02:43:00Z</dcterms:created>
  <dc:creator>User</dc:creator>
  <cp:lastModifiedBy>刘龙</cp:lastModifiedBy>
  <cp:lastPrinted>2014-09-01T11:54:00Z</cp:lastPrinted>
  <dcterms:modified xsi:type="dcterms:W3CDTF">2021-04-30T13:50:18Z</dcterms:modified>
  <dc:title>附件6：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D3F3F83B061A4EDDAD1471F426CD9966</vt:lpwstr>
  </property>
</Properties>
</file>