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2021年无锡市东绛第二实验学校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面谈须知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参加对象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报考2021年无锡经开区公开教师招聘并已完成缴费的以下岗位考生：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6028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初中语文教师、6</w:t>
      </w:r>
      <w:r>
        <w:rPr>
          <w:rFonts w:ascii="方正仿宋_GBK" w:hAnsi="方正仿宋_GBK" w:eastAsia="方正仿宋_GBK" w:cs="方正仿宋_GBK"/>
          <w:sz w:val="32"/>
          <w:szCs w:val="32"/>
        </w:rPr>
        <w:t>029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初中数学教师A、6</w:t>
      </w:r>
      <w:r>
        <w:rPr>
          <w:rFonts w:ascii="方正仿宋_GBK" w:hAnsi="方正仿宋_GBK" w:eastAsia="方正仿宋_GBK" w:cs="方正仿宋_GBK"/>
          <w:sz w:val="32"/>
          <w:szCs w:val="32"/>
        </w:rPr>
        <w:t>030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初中数学教师B、6</w:t>
      </w:r>
      <w:r>
        <w:rPr>
          <w:rFonts w:ascii="方正仿宋_GBK" w:hAnsi="方正仿宋_GBK" w:eastAsia="方正仿宋_GBK" w:cs="方正仿宋_GBK"/>
          <w:sz w:val="32"/>
          <w:szCs w:val="32"/>
        </w:rPr>
        <w:t>032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初中英语教师</w:t>
      </w:r>
      <w:r>
        <w:rPr>
          <w:rFonts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、6</w:t>
      </w:r>
      <w:r>
        <w:rPr>
          <w:rFonts w:ascii="方正仿宋_GBK" w:hAnsi="方正仿宋_GBK" w:eastAsia="方正仿宋_GBK" w:cs="方正仿宋_GBK"/>
          <w:sz w:val="32"/>
          <w:szCs w:val="32"/>
        </w:rPr>
        <w:t>033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初中物理教师A、6</w:t>
      </w:r>
      <w:r>
        <w:rPr>
          <w:rFonts w:ascii="方正仿宋_GBK" w:hAnsi="方正仿宋_GBK" w:eastAsia="方正仿宋_GBK" w:cs="方正仿宋_GBK"/>
          <w:sz w:val="32"/>
          <w:szCs w:val="32"/>
        </w:rPr>
        <w:t>034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初中物理教师</w:t>
      </w:r>
      <w:r>
        <w:rPr>
          <w:rFonts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、6</w:t>
      </w:r>
      <w:r>
        <w:rPr>
          <w:rFonts w:ascii="方正仿宋_GBK" w:hAnsi="方正仿宋_GBK" w:eastAsia="方正仿宋_GBK" w:cs="方正仿宋_GBK"/>
          <w:sz w:val="32"/>
          <w:szCs w:val="32"/>
        </w:rPr>
        <w:t>037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初中政治教师、6</w:t>
      </w:r>
      <w:r>
        <w:rPr>
          <w:rFonts w:ascii="方正仿宋_GBK" w:hAnsi="方正仿宋_GBK" w:eastAsia="方正仿宋_GBK" w:cs="方正仿宋_GBK"/>
          <w:sz w:val="32"/>
          <w:szCs w:val="32"/>
        </w:rPr>
        <w:t>038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初中历史教师、6</w:t>
      </w:r>
      <w:r>
        <w:rPr>
          <w:rFonts w:ascii="方正仿宋_GBK" w:hAnsi="方正仿宋_GBK" w:eastAsia="方正仿宋_GBK" w:cs="方正仿宋_GBK"/>
          <w:sz w:val="32"/>
          <w:szCs w:val="32"/>
        </w:rPr>
        <w:t>057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小学语文教师、6</w:t>
      </w:r>
      <w:r>
        <w:rPr>
          <w:rFonts w:ascii="方正仿宋_GBK" w:hAnsi="方正仿宋_GBK" w:eastAsia="方正仿宋_GBK" w:cs="方正仿宋_GBK"/>
          <w:sz w:val="32"/>
          <w:szCs w:val="32"/>
        </w:rPr>
        <w:t>058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小学数学教师。</w:t>
      </w:r>
    </w:p>
    <w:p>
      <w:pPr>
        <w:spacing w:line="560" w:lineRule="exact"/>
        <w:ind w:left="640"/>
        <w:jc w:val="left"/>
        <w:rPr>
          <w:rFonts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二、面谈时间及地点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时间：2021年5月22日(星期六)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报到时间：参加面谈考生须于当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天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11:20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到达考点，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迟到15分钟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的考生不得进入考点，作自动放弃处理。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地点：无锡市东绛实验学校小学部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地址：无锡经开区太湖街道盛园路1号(从南校门进入)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交通方式：公交乘坐快3、快6、68路、131路在周新路（五湖大道站）下即可到达学校。</w:t>
      </w:r>
    </w:p>
    <w:p>
      <w:pPr>
        <w:spacing w:line="560" w:lineRule="exact"/>
        <w:ind w:left="640"/>
        <w:jc w:val="left"/>
        <w:rPr>
          <w:rFonts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三、联系电话：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吕老师  0510-8</w:t>
      </w:r>
      <w:r>
        <w:rPr>
          <w:rFonts w:ascii="方正仿宋_GBK" w:hAnsi="方正仿宋_GBK" w:eastAsia="方正仿宋_GBK" w:cs="方正仿宋_GBK"/>
          <w:sz w:val="32"/>
          <w:szCs w:val="32"/>
        </w:rPr>
        <w:t>0551203</w:t>
      </w:r>
    </w:p>
    <w:p>
      <w:pPr>
        <w:spacing w:line="560" w:lineRule="exact"/>
        <w:ind w:left="640"/>
        <w:jc w:val="left"/>
        <w:rPr>
          <w:rFonts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四、面谈形式：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ascii="方正仿宋_GBK" w:hAnsi="方正仿宋_GBK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分钟。 </w:t>
      </w:r>
    </w:p>
    <w:p>
      <w:pPr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2"/>
          <w:szCs w:val="32"/>
        </w:rPr>
        <w:t>五、考生须知：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考生到达考点需主动出示健康码（需绿码）和本人二代身份证，并配合测量体温为正常方可进入。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考生不得携带通讯工具和电子设备（手提电脑、pad、有网络功能的手表等），如有携带者，应关闭（包括闹铃功能）并主动交候考室工作人员统一保管。未交出者将取消考试资格，考试成绩以零分处理。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考生参加考试必须抽取抽签号。无抽签记录和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抽签号者不得参加考试。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4.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考生按抽签号顺序由工作人员引领进入备课室准备10分钟。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5.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考试结束，应在成绩确认室等候工作人员告知成绩，并在成绩告知单上签名确认，领取个人物品，然后按规定线路立即离开考点，否则作零分处理。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6.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候考考生在候考期间必须服从工作人员的安排，不得随意走动，因故离开休息室必须征求工作人员的同意，并在其陪同下方可进行，考生上洗手间不得携带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任何物品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7.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候考考生严禁与已考考生或考官接触，否则作零分处理。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8.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考生发现下列违反考场纪律情况的，可向现场工作人员反映：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无锡市东绛第二实验学校</w:t>
      </w:r>
    </w:p>
    <w:p>
      <w:pPr>
        <w:adjustRightInd w:val="0"/>
        <w:snapToGrid w:val="0"/>
        <w:spacing w:line="560" w:lineRule="exact"/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82F04"/>
    <w:multiLevelType w:val="singleLevel"/>
    <w:tmpl w:val="44482F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8"/>
    <w:rsid w:val="00001A6B"/>
    <w:rsid w:val="00075FC9"/>
    <w:rsid w:val="0008283D"/>
    <w:rsid w:val="000A5637"/>
    <w:rsid w:val="000C2437"/>
    <w:rsid w:val="0010352F"/>
    <w:rsid w:val="00165B77"/>
    <w:rsid w:val="00173ED8"/>
    <w:rsid w:val="001C1217"/>
    <w:rsid w:val="001E0F5C"/>
    <w:rsid w:val="0022302F"/>
    <w:rsid w:val="002403F9"/>
    <w:rsid w:val="00400F41"/>
    <w:rsid w:val="004563E8"/>
    <w:rsid w:val="00487D3A"/>
    <w:rsid w:val="004C4C83"/>
    <w:rsid w:val="004D5D58"/>
    <w:rsid w:val="0058360B"/>
    <w:rsid w:val="005E65D5"/>
    <w:rsid w:val="006467EE"/>
    <w:rsid w:val="006A230A"/>
    <w:rsid w:val="00711641"/>
    <w:rsid w:val="007D528C"/>
    <w:rsid w:val="00824635"/>
    <w:rsid w:val="008B6944"/>
    <w:rsid w:val="008F7317"/>
    <w:rsid w:val="0093710A"/>
    <w:rsid w:val="009855BB"/>
    <w:rsid w:val="009F17AE"/>
    <w:rsid w:val="00A65CE5"/>
    <w:rsid w:val="00A65D58"/>
    <w:rsid w:val="00AA28F4"/>
    <w:rsid w:val="00BD1D77"/>
    <w:rsid w:val="00BF7C20"/>
    <w:rsid w:val="00D3587F"/>
    <w:rsid w:val="00D56647"/>
    <w:rsid w:val="00DB6045"/>
    <w:rsid w:val="00E113FB"/>
    <w:rsid w:val="00EB32BD"/>
    <w:rsid w:val="00F151AA"/>
    <w:rsid w:val="00F3191C"/>
    <w:rsid w:val="00FF0DA2"/>
    <w:rsid w:val="01991866"/>
    <w:rsid w:val="02E8154F"/>
    <w:rsid w:val="06754DBC"/>
    <w:rsid w:val="07125163"/>
    <w:rsid w:val="0AD072E2"/>
    <w:rsid w:val="0F687590"/>
    <w:rsid w:val="104A7DBB"/>
    <w:rsid w:val="10BA7410"/>
    <w:rsid w:val="11A715D1"/>
    <w:rsid w:val="1760069F"/>
    <w:rsid w:val="1FC7225E"/>
    <w:rsid w:val="217654B9"/>
    <w:rsid w:val="23724F4E"/>
    <w:rsid w:val="252F68DB"/>
    <w:rsid w:val="28222ADC"/>
    <w:rsid w:val="288B446D"/>
    <w:rsid w:val="329536FB"/>
    <w:rsid w:val="33720B05"/>
    <w:rsid w:val="3AC830B2"/>
    <w:rsid w:val="3F8E09EB"/>
    <w:rsid w:val="4416049D"/>
    <w:rsid w:val="45707041"/>
    <w:rsid w:val="4AA84557"/>
    <w:rsid w:val="4DA5397B"/>
    <w:rsid w:val="503C50DF"/>
    <w:rsid w:val="513241A4"/>
    <w:rsid w:val="521B5540"/>
    <w:rsid w:val="52466044"/>
    <w:rsid w:val="53BD371F"/>
    <w:rsid w:val="53FD1880"/>
    <w:rsid w:val="57A40192"/>
    <w:rsid w:val="58BA0AAE"/>
    <w:rsid w:val="5C197A8B"/>
    <w:rsid w:val="5D6B572E"/>
    <w:rsid w:val="5F427B8B"/>
    <w:rsid w:val="5F8E5DD3"/>
    <w:rsid w:val="62715BAF"/>
    <w:rsid w:val="629272A6"/>
    <w:rsid w:val="640E0945"/>
    <w:rsid w:val="66537235"/>
    <w:rsid w:val="66A74CA2"/>
    <w:rsid w:val="6B7002F7"/>
    <w:rsid w:val="6CA146D2"/>
    <w:rsid w:val="6D285502"/>
    <w:rsid w:val="6EBC12C9"/>
    <w:rsid w:val="70620CA6"/>
    <w:rsid w:val="72531642"/>
    <w:rsid w:val="7745422B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1A037-7E53-4D43-BF9C-191C4CDA6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161</Words>
  <Characters>924</Characters>
  <Lines>7</Lines>
  <Paragraphs>2</Paragraphs>
  <TotalTime>10</TotalTime>
  <ScaleCrop>false</ScaleCrop>
  <LinksUpToDate>false</LinksUpToDate>
  <CharactersWithSpaces>1083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2021-05-12T09:50:00Z</dcterms:created>
  <dc:creator>Windows User</dc:creator>
  <cp:lastModifiedBy>透一口气</cp:lastModifiedBy>
  <cp:lastPrinted>2021-05-11T06:33:00Z</cp:lastPrinted>
  <dcterms:modified xsi:type="dcterms:W3CDTF">2021-05-15T02:36:49Z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