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ind w:firstLine="2692" w:firstLineChars="745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授权委托书</w:t>
      </w:r>
      <w:r>
        <w:rPr>
          <w:rFonts w:hint="eastAsia" w:ascii="仿宋" w:hAnsi="仿宋" w:eastAsia="仿宋" w:cs="仿宋"/>
          <w:sz w:val="24"/>
        </w:rPr>
        <w:t>（模板）</w:t>
      </w: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 托 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   </w:t>
      </w:r>
    </w:p>
    <w:p>
      <w:pPr>
        <w:ind w:firstLine="1622" w:firstLineChars="507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委托人向临安区教育局申请办理20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年临安区教育局</w:t>
      </w:r>
      <w:r>
        <w:rPr>
          <w:rFonts w:ascii="仿宋_GB2312" w:eastAsia="仿宋_GB2312"/>
          <w:sz w:val="32"/>
          <w:szCs w:val="32"/>
        </w:rPr>
        <w:t>公开招聘中小学、幼儿园教师</w:t>
      </w:r>
      <w:r>
        <w:rPr>
          <w:rFonts w:hint="eastAsia" w:ascii="仿宋_GB2312" w:eastAsia="仿宋_GB2312"/>
          <w:sz w:val="32"/>
          <w:szCs w:val="32"/>
        </w:rPr>
        <w:t>现场资格</w:t>
      </w:r>
      <w:r>
        <w:rPr>
          <w:rFonts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</w:rPr>
        <w:t>，现委托</w:t>
      </w:r>
      <w:r>
        <w:rPr>
          <w:rFonts w:hint="eastAsia" w:ascii="仿宋_GB2312" w:eastAsia="仿宋_GB2312"/>
          <w:sz w:val="32"/>
          <w:szCs w:val="32"/>
          <w:highlight w:val="none"/>
        </w:rPr>
        <w:t>代理人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（</w:t>
      </w:r>
      <w:r>
        <w:rPr>
          <w:rFonts w:hint="eastAsia" w:ascii="仿宋_GB2312" w:eastAsia="仿宋_GB2312"/>
          <w:sz w:val="32"/>
          <w:szCs w:val="32"/>
          <w:highlight w:val="none"/>
        </w:rPr>
        <w:t>身份证号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）代为办</w:t>
      </w:r>
      <w:r>
        <w:rPr>
          <w:rFonts w:hint="eastAsia" w:ascii="仿宋_GB2312" w:eastAsia="仿宋_GB2312"/>
          <w:sz w:val="32"/>
          <w:szCs w:val="32"/>
        </w:rPr>
        <w:t>理提出申请，代理人根据授权，以我方名义递交资格复审资料等有关事宜，其法律后果由我方承担。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代理人无转委托权。</w:t>
      </w:r>
      <w:bookmarkStart w:id="0" w:name="_GoBack"/>
      <w:bookmarkEnd w:id="0"/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附：代理人身份证明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82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身份证正面                身份证反面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委托时限：自  年  月 日至  年  月   日</w:t>
      </w:r>
    </w:p>
    <w:p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委托人签字（按印）：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B5"/>
    <w:rsid w:val="000B5E5B"/>
    <w:rsid w:val="001166C2"/>
    <w:rsid w:val="00183AB5"/>
    <w:rsid w:val="007D1844"/>
    <w:rsid w:val="00A04B4E"/>
    <w:rsid w:val="00DE4601"/>
    <w:rsid w:val="078E4C00"/>
    <w:rsid w:val="4DD1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2021-06-03T08:28:00Z</dcterms:created>
  <dc:creator>王丽娅</dc:creator>
  <cp:lastModifiedBy>周小民</cp:lastModifiedBy>
  <dcterms:modified xsi:type="dcterms:W3CDTF">2021-06-04T08:06:11Z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71B40851BE1A4D6DB6F350E1948D5C97</vt:lpwstr>
  </property>
</Properties>
</file>