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诚信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应聘</w:t>
      </w:r>
      <w:r>
        <w:rPr>
          <w:rFonts w:hint="eastAsia" w:ascii="宋体" w:hAnsi="宋体"/>
          <w:b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我已仔细阅读道县20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ascii="仿宋_GB2312" w:hAnsi="ˎ̥" w:eastAsia="仿宋_GB2312" w:cs="宋体"/>
          <w:color w:val="auto"/>
          <w:kern w:val="0"/>
          <w:sz w:val="32"/>
          <w:szCs w:val="32"/>
        </w:rPr>
        <w:t>年公开聘用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教师公告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一、自觉遵守有关规定及道县20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年公开招聘教师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公告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的各项要求；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三、遵守考试纪律，服从考试安排，不舞弊或协助他人舞弊；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四、按要求参与道县20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年公开招聘教师的每一个环节，不违纪违规。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本人若应聘成功，在道县教育系统至少任教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5年，5年内不调动，若辞职须提前3个月向县教育局提出申请，并承担违约责任，同时缴纳违约金1万元。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</w:t>
      </w:r>
    </w:p>
    <w:p/>
    <w:sectPr>
      <w:pgSz w:w="11906" w:h="16838"/>
      <w:pgMar w:top="850" w:right="1134" w:bottom="850" w:left="113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34719"/>
    <w:rsid w:val="1EB22021"/>
    <w:rsid w:val="669008B7"/>
    <w:rsid w:val="68B34719"/>
    <w:rsid w:val="6F0A2CD1"/>
    <w:rsid w:val="7690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2020-05-14T02:39:00Z</dcterms:created>
  <dc:creator>高胜集团</dc:creator>
  <cp:lastModifiedBy>lenovo</cp:lastModifiedBy>
  <cp:lastPrinted>2021-04-07T03:34:49Z</cp:lastPrinted>
  <dcterms:modified xsi:type="dcterms:W3CDTF">2021-04-07T03:36:15Z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