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鹤壁市2021年市</w:t>
      </w:r>
      <w:r>
        <w:rPr>
          <w:rFonts w:hint="eastAsia" w:ascii="方正小标宋_GBK" w:hAnsi="黑体" w:eastAsia="方正小标宋_GBK"/>
          <w:sz w:val="44"/>
          <w:szCs w:val="44"/>
        </w:rPr>
        <w:t>直事业单位统一招聘笔试考试大纲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基于事业单位不同招聘岗位对人的能力素质有不同要求，此次事业单位公开招聘笔试分为综合类、教育类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两</w:t>
      </w:r>
      <w:r>
        <w:rPr>
          <w:rFonts w:hint="eastAsia" w:ascii="仿宋" w:hAnsi="仿宋" w:eastAsia="仿宋"/>
          <w:color w:val="333333"/>
          <w:sz w:val="32"/>
          <w:szCs w:val="32"/>
        </w:rPr>
        <w:t>个类别。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综合类：主要适用于事业单位中以行政性、事务性和业务管理为主的岗位。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教育类：主要适用于大中专等教育机构的教师岗位。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1、综合类、教育类的笔试公共科目均为《职业能力测验》。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7"/>
          <w:rFonts w:ascii="黑体" w:hAnsi="黑体" w:eastAsia="黑体" w:cs="Times New Roman"/>
        </w:rPr>
      </w:pPr>
      <w:r>
        <w:rPr>
          <w:rStyle w:val="7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928775543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-990942396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96D9A"/>
    <w:rsid w:val="003111FD"/>
    <w:rsid w:val="003F11B4"/>
    <w:rsid w:val="0056750B"/>
    <w:rsid w:val="006D1D2A"/>
    <w:rsid w:val="007C7377"/>
    <w:rsid w:val="00904AEE"/>
    <w:rsid w:val="00B461A7"/>
    <w:rsid w:val="00F80110"/>
    <w:rsid w:val="00FE3639"/>
    <w:rsid w:val="0DA7638F"/>
    <w:rsid w:val="0F313AB9"/>
    <w:rsid w:val="41973DF8"/>
    <w:rsid w:val="4947791B"/>
    <w:rsid w:val="4D7112ED"/>
    <w:rsid w:val="66220557"/>
    <w:rsid w:val="6DD9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</Words>
  <Characters>830</Characters>
  <Lines>6</Lines>
  <Paragraphs>1</Paragraphs>
  <TotalTime>2</TotalTime>
  <ScaleCrop>false</ScaleCrop>
  <LinksUpToDate>false</LinksUpToDate>
  <CharactersWithSpaces>974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2021-05-23T00:23:00Z</dcterms:created>
  <dc:creator>1</dc:creator>
  <cp:lastModifiedBy>Administrator</cp:lastModifiedBy>
  <cp:lastPrinted>2021-06-03T10:15:00Z</cp:lastPrinted>
  <dcterms:modified xsi:type="dcterms:W3CDTF">2021-06-03T13:09:54Z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7ECD1EB5E2394360B2A3F8E98EA5B443</vt:lpwstr>
  </property>
</Properties>
</file>