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FAE" w:rsidRPr="00685ECB" w:rsidRDefault="008D5FAE" w:rsidP="00733745">
      <w:pPr>
        <w:spacing w:line="580" w:lineRule="exact"/>
        <w:rPr>
          <w:rFonts w:ascii="方正小标宋简体" w:eastAsia="方正小标宋简体" w:cs="Times New Roman"/>
          <w:sz w:val="44"/>
          <w:szCs w:val="44"/>
        </w:rPr>
      </w:pPr>
      <w:r w:rsidRPr="00685ECB">
        <w:rPr>
          <w:rFonts w:ascii="黑体" w:eastAsia="黑体" w:hAnsi="黑体" w:cs="黑体" w:hint="eastAsia"/>
          <w:sz w:val="32"/>
          <w:szCs w:val="32"/>
        </w:rPr>
        <w:t>附件</w:t>
      </w:r>
      <w:r w:rsidRPr="00685ECB">
        <w:rPr>
          <w:rFonts w:ascii="黑体" w:eastAsia="黑体" w:hAnsi="黑体" w:cs="黑体"/>
          <w:sz w:val="32"/>
          <w:szCs w:val="32"/>
        </w:rPr>
        <w:t>2</w:t>
      </w:r>
    </w:p>
    <w:p w:rsidR="008D5FAE" w:rsidRPr="00685ECB" w:rsidRDefault="008D5FAE" w:rsidP="00733745">
      <w:pPr>
        <w:spacing w:line="580" w:lineRule="exact"/>
        <w:jc w:val="center"/>
        <w:rPr>
          <w:rFonts w:ascii="方正小标宋简体" w:eastAsia="方正小标宋简体" w:cs="Times New Roman"/>
          <w:sz w:val="44"/>
          <w:szCs w:val="44"/>
        </w:rPr>
      </w:pPr>
      <w:r w:rsidRPr="00685ECB">
        <w:rPr>
          <w:rFonts w:ascii="方正小标宋简体" w:eastAsia="方正小标宋简体" w:cs="方正小标宋简体"/>
          <w:sz w:val="44"/>
          <w:szCs w:val="44"/>
        </w:rPr>
        <w:t>2021</w:t>
      </w:r>
      <w:r w:rsidRPr="00685ECB">
        <w:rPr>
          <w:rFonts w:ascii="方正小标宋简体" w:eastAsia="方正小标宋简体" w:cs="方正小标宋简体" w:hint="eastAsia"/>
          <w:sz w:val="44"/>
          <w:szCs w:val="44"/>
        </w:rPr>
        <w:t>年东营市</w:t>
      </w:r>
      <w:r>
        <w:rPr>
          <w:rFonts w:ascii="方正小标宋简体" w:eastAsia="方正小标宋简体" w:cs="方正小标宋简体" w:hint="eastAsia"/>
          <w:sz w:val="44"/>
          <w:szCs w:val="44"/>
        </w:rPr>
        <w:t>教育局局属学校及市体育运动学校</w:t>
      </w:r>
      <w:r w:rsidRPr="00685ECB">
        <w:rPr>
          <w:rFonts w:ascii="方正小标宋简体" w:eastAsia="方正小标宋简体" w:cs="方正小标宋简体" w:hint="eastAsia"/>
          <w:sz w:val="44"/>
          <w:szCs w:val="44"/>
        </w:rPr>
        <w:t>公开招聘工作人员应聘须知</w:t>
      </w:r>
    </w:p>
    <w:p w:rsidR="008D5FAE" w:rsidRPr="00685ECB" w:rsidRDefault="008D5FAE" w:rsidP="00733745">
      <w:pPr>
        <w:spacing w:line="580" w:lineRule="exact"/>
        <w:jc w:val="center"/>
        <w:rPr>
          <w:rFonts w:ascii="方正小标宋简体" w:eastAsia="方正小标宋简体" w:cs="Times New Roman"/>
          <w:sz w:val="44"/>
          <w:szCs w:val="44"/>
        </w:rPr>
      </w:pPr>
    </w:p>
    <w:p w:rsidR="008D5FAE" w:rsidRPr="00685ECB" w:rsidRDefault="008D5FAE" w:rsidP="00BA141D">
      <w:pPr>
        <w:spacing w:line="580" w:lineRule="exact"/>
        <w:ind w:firstLineChars="200" w:firstLine="31680"/>
        <w:rPr>
          <w:rFonts w:ascii="仿宋_GB2312" w:eastAsia="仿宋_GB2312" w:cs="仿宋_GB2312"/>
          <w:b/>
          <w:bCs/>
          <w:sz w:val="32"/>
          <w:szCs w:val="32"/>
        </w:rPr>
      </w:pPr>
      <w:r w:rsidRPr="00685ECB">
        <w:rPr>
          <w:rFonts w:ascii="仿宋_GB2312" w:eastAsia="仿宋_GB2312" w:cs="仿宋_GB2312"/>
          <w:b/>
          <w:bCs/>
          <w:sz w:val="32"/>
          <w:szCs w:val="32"/>
        </w:rPr>
        <w:t>1.</w:t>
      </w:r>
      <w:r w:rsidRPr="00685ECB">
        <w:rPr>
          <w:rFonts w:ascii="仿宋_GB2312" w:eastAsia="仿宋_GB2312" w:cs="仿宋_GB2312" w:hint="eastAsia"/>
          <w:b/>
          <w:bCs/>
          <w:sz w:val="32"/>
          <w:szCs w:val="32"/>
        </w:rPr>
        <w:t>非普通高等学历教育的其他教育形式的毕业生是否可以应聘</w:t>
      </w:r>
      <w:r w:rsidRPr="00685ECB">
        <w:rPr>
          <w:rFonts w:ascii="仿宋_GB2312" w:eastAsia="仿宋_GB2312" w:cs="仿宋_GB2312"/>
          <w:b/>
          <w:bCs/>
          <w:sz w:val="32"/>
          <w:szCs w:val="32"/>
        </w:rPr>
        <w:t>?</w:t>
      </w:r>
    </w:p>
    <w:p w:rsidR="008D5FAE" w:rsidRPr="00685ECB" w:rsidRDefault="008D5FAE" w:rsidP="00BA141D">
      <w:pPr>
        <w:spacing w:line="580" w:lineRule="exact"/>
        <w:ind w:firstLineChars="200" w:firstLine="31680"/>
        <w:rPr>
          <w:rFonts w:ascii="仿宋_GB2312" w:eastAsia="仿宋_GB2312" w:cs="Times New Roman"/>
          <w:sz w:val="32"/>
          <w:szCs w:val="32"/>
        </w:rPr>
      </w:pPr>
      <w:r w:rsidRPr="00685ECB">
        <w:rPr>
          <w:rFonts w:ascii="仿宋_GB2312" w:eastAsia="仿宋_GB2312" w:cs="仿宋_GB2312" w:hint="eastAsia"/>
          <w:sz w:val="32"/>
          <w:szCs w:val="32"/>
        </w:rPr>
        <w:t>国内非普通高等学历教育的其他教育形式（自学考试、成人教育、网络教育、夜大、电大等）毕业生取得毕业证（学位证）后，符合岗位要求资格条件的，均可应聘。</w:t>
      </w:r>
    </w:p>
    <w:p w:rsidR="008D5FAE" w:rsidRPr="00685ECB" w:rsidRDefault="008D5FAE" w:rsidP="00BA141D">
      <w:pPr>
        <w:spacing w:line="580" w:lineRule="exact"/>
        <w:ind w:firstLineChars="200" w:firstLine="31680"/>
        <w:rPr>
          <w:rFonts w:ascii="仿宋_GB2312" w:eastAsia="仿宋_GB2312" w:cs="仿宋_GB2312"/>
          <w:b/>
          <w:bCs/>
          <w:sz w:val="32"/>
          <w:szCs w:val="32"/>
        </w:rPr>
      </w:pPr>
      <w:r w:rsidRPr="00685ECB">
        <w:rPr>
          <w:rFonts w:ascii="仿宋_GB2312" w:eastAsia="仿宋_GB2312" w:cs="仿宋_GB2312"/>
          <w:b/>
          <w:bCs/>
          <w:sz w:val="32"/>
          <w:szCs w:val="32"/>
        </w:rPr>
        <w:t>2.</w:t>
      </w:r>
      <w:r w:rsidRPr="00685ECB">
        <w:rPr>
          <w:rFonts w:ascii="仿宋_GB2312" w:eastAsia="仿宋_GB2312" w:cs="仿宋_GB2312" w:hint="eastAsia"/>
          <w:b/>
          <w:bCs/>
          <w:sz w:val="32"/>
          <w:szCs w:val="32"/>
        </w:rPr>
        <w:t>“应届毕业生”如何界定</w:t>
      </w:r>
      <w:r w:rsidRPr="00685ECB">
        <w:rPr>
          <w:rFonts w:ascii="仿宋_GB2312" w:eastAsia="仿宋_GB2312" w:cs="仿宋_GB2312"/>
          <w:b/>
          <w:bCs/>
          <w:sz w:val="32"/>
          <w:szCs w:val="32"/>
        </w:rPr>
        <w:t>?</w:t>
      </w:r>
    </w:p>
    <w:p w:rsidR="008D5FAE" w:rsidRPr="00685ECB" w:rsidRDefault="008D5FAE" w:rsidP="00BA141D">
      <w:pPr>
        <w:spacing w:line="580" w:lineRule="exact"/>
        <w:ind w:firstLineChars="200" w:firstLine="31680"/>
        <w:rPr>
          <w:rFonts w:ascii="仿宋_GB2312" w:eastAsia="仿宋_GB2312" w:cs="Times New Roman"/>
          <w:sz w:val="32"/>
          <w:szCs w:val="32"/>
        </w:rPr>
      </w:pPr>
      <w:r w:rsidRPr="00685ECB">
        <w:rPr>
          <w:rFonts w:ascii="仿宋_GB2312" w:eastAsia="仿宋_GB2312" w:hAnsi="Times New Roman" w:cs="仿宋_GB2312" w:hint="eastAsia"/>
          <w:sz w:val="32"/>
          <w:szCs w:val="32"/>
        </w:rPr>
        <w:t>本次招聘中的“应届毕业生”，是指国内普通高等学校或承担研究生教育任务的科学研究机构中，</w:t>
      </w:r>
      <w:r w:rsidRPr="00685ECB">
        <w:rPr>
          <w:rFonts w:ascii="仿宋_GB2312" w:eastAsia="仿宋_GB2312" w:cs="仿宋_GB2312" w:hint="eastAsia"/>
          <w:sz w:val="32"/>
          <w:szCs w:val="32"/>
        </w:rPr>
        <w:t>由</w:t>
      </w:r>
      <w:r w:rsidRPr="00685ECB">
        <w:rPr>
          <w:rFonts w:ascii="仿宋_GB2312" w:eastAsia="仿宋_GB2312" w:hAnsi="Times New Roman" w:cs="仿宋_GB2312" w:hint="eastAsia"/>
          <w:sz w:val="32"/>
          <w:szCs w:val="32"/>
        </w:rPr>
        <w:t>国家统一招生且就读期间个人档案保管在</w:t>
      </w:r>
      <w:r w:rsidRPr="00685ECB">
        <w:rPr>
          <w:rFonts w:ascii="仿宋_GB2312" w:eastAsia="仿宋_GB2312" w:cs="仿宋_GB2312" w:hint="eastAsia"/>
          <w:sz w:val="32"/>
          <w:szCs w:val="32"/>
        </w:rPr>
        <w:t>就读</w:t>
      </w:r>
      <w:r w:rsidRPr="00685ECB">
        <w:rPr>
          <w:rFonts w:ascii="仿宋_GB2312" w:eastAsia="仿宋_GB2312" w:hAnsi="Times New Roman" w:cs="仿宋_GB2312" w:hint="eastAsia"/>
          <w:sz w:val="32"/>
          <w:szCs w:val="32"/>
        </w:rPr>
        <w:t>院校</w:t>
      </w:r>
      <w:r w:rsidRPr="00685ECB">
        <w:rPr>
          <w:rFonts w:ascii="仿宋_GB2312" w:eastAsia="仿宋_GB2312" w:cs="仿宋_GB2312" w:hint="eastAsia"/>
          <w:sz w:val="32"/>
          <w:szCs w:val="32"/>
        </w:rPr>
        <w:t>（或科研机构），并于</w:t>
      </w:r>
      <w:r w:rsidRPr="00685ECB">
        <w:rPr>
          <w:rFonts w:ascii="仿宋_GB2312" w:eastAsia="仿宋_GB2312" w:hAnsi="Times New Roman" w:cs="仿宋_GB2312"/>
          <w:sz w:val="32"/>
          <w:szCs w:val="32"/>
        </w:rPr>
        <w:t>202</w:t>
      </w:r>
      <w:r w:rsidRPr="00685ECB">
        <w:rPr>
          <w:rFonts w:ascii="仿宋_GB2312" w:eastAsia="仿宋_GB2312" w:cs="仿宋_GB2312"/>
          <w:sz w:val="32"/>
          <w:szCs w:val="32"/>
        </w:rPr>
        <w:t>1</w:t>
      </w:r>
      <w:r w:rsidRPr="00685ECB">
        <w:rPr>
          <w:rFonts w:ascii="仿宋_GB2312" w:eastAsia="仿宋_GB2312" w:hAnsi="Times New Roman" w:cs="仿宋_GB2312" w:hint="eastAsia"/>
          <w:sz w:val="32"/>
          <w:szCs w:val="32"/>
        </w:rPr>
        <w:t>年毕业</w:t>
      </w:r>
      <w:r w:rsidRPr="00685ECB">
        <w:rPr>
          <w:rFonts w:ascii="仿宋_GB2312" w:eastAsia="仿宋_GB2312" w:cs="仿宋_GB2312" w:hint="eastAsia"/>
          <w:sz w:val="32"/>
          <w:szCs w:val="32"/>
        </w:rPr>
        <w:t>的学</w:t>
      </w:r>
      <w:r w:rsidRPr="00685ECB">
        <w:rPr>
          <w:rFonts w:ascii="仿宋_GB2312" w:eastAsia="仿宋_GB2312" w:hAnsi="Times New Roman" w:cs="仿宋_GB2312" w:hint="eastAsia"/>
          <w:sz w:val="32"/>
          <w:szCs w:val="32"/>
        </w:rPr>
        <w:t>生。</w:t>
      </w:r>
    </w:p>
    <w:p w:rsidR="008D5FAE" w:rsidRPr="00685ECB" w:rsidRDefault="008D5FAE" w:rsidP="00BA141D">
      <w:pPr>
        <w:spacing w:line="580" w:lineRule="exact"/>
        <w:ind w:firstLineChars="200" w:firstLine="31680"/>
        <w:rPr>
          <w:rFonts w:ascii="仿宋_GB2312" w:eastAsia="仿宋_GB2312" w:cs="仿宋_GB2312"/>
          <w:b/>
          <w:bCs/>
          <w:sz w:val="32"/>
          <w:szCs w:val="32"/>
        </w:rPr>
      </w:pPr>
      <w:r w:rsidRPr="00685ECB">
        <w:rPr>
          <w:rFonts w:ascii="仿宋_GB2312" w:eastAsia="仿宋_GB2312" w:cs="仿宋_GB2312"/>
          <w:b/>
          <w:bCs/>
          <w:sz w:val="32"/>
          <w:szCs w:val="32"/>
        </w:rPr>
        <w:t xml:space="preserve">3.2019 </w:t>
      </w:r>
      <w:r w:rsidRPr="00685ECB">
        <w:rPr>
          <w:rFonts w:ascii="仿宋_GB2312" w:eastAsia="仿宋_GB2312" w:cs="仿宋_GB2312" w:hint="eastAsia"/>
          <w:b/>
          <w:bCs/>
          <w:sz w:val="32"/>
          <w:szCs w:val="32"/>
        </w:rPr>
        <w:t>年、</w:t>
      </w:r>
      <w:r w:rsidRPr="00685ECB">
        <w:rPr>
          <w:rFonts w:ascii="仿宋_GB2312" w:eastAsia="仿宋_GB2312" w:cs="仿宋_GB2312"/>
          <w:b/>
          <w:bCs/>
          <w:sz w:val="32"/>
          <w:szCs w:val="32"/>
        </w:rPr>
        <w:t>2020</w:t>
      </w:r>
      <w:r w:rsidRPr="00685ECB">
        <w:rPr>
          <w:rFonts w:ascii="仿宋_GB2312" w:eastAsia="仿宋_GB2312" w:cs="仿宋_GB2312" w:hint="eastAsia"/>
          <w:b/>
          <w:bCs/>
          <w:sz w:val="32"/>
          <w:szCs w:val="32"/>
        </w:rPr>
        <w:t>年普通高校毕业生是否能以应届毕业生的身份应聘</w:t>
      </w:r>
      <w:r w:rsidRPr="00685ECB">
        <w:rPr>
          <w:rFonts w:ascii="仿宋_GB2312" w:eastAsia="仿宋_GB2312" w:cs="仿宋_GB2312"/>
          <w:b/>
          <w:bCs/>
          <w:sz w:val="32"/>
          <w:szCs w:val="32"/>
        </w:rPr>
        <w:t>?</w:t>
      </w:r>
    </w:p>
    <w:p w:rsidR="008D5FAE" w:rsidRPr="00685ECB" w:rsidRDefault="008D5FAE" w:rsidP="00BA141D">
      <w:pPr>
        <w:spacing w:line="580" w:lineRule="exact"/>
        <w:ind w:firstLineChars="200" w:firstLine="31680"/>
        <w:rPr>
          <w:rFonts w:ascii="仿宋_GB2312" w:eastAsia="仿宋_GB2312" w:cs="Times New Roman"/>
          <w:sz w:val="32"/>
          <w:szCs w:val="32"/>
        </w:rPr>
      </w:pPr>
      <w:r w:rsidRPr="00685ECB">
        <w:rPr>
          <w:rFonts w:ascii="仿宋_GB2312" w:eastAsia="仿宋_GB2312" w:cs="仿宋_GB2312" w:hint="eastAsia"/>
          <w:sz w:val="32"/>
          <w:szCs w:val="32"/>
        </w:rPr>
        <w:t>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w:t>
      </w:r>
    </w:p>
    <w:p w:rsidR="008D5FAE" w:rsidRPr="00685ECB" w:rsidRDefault="008D5FAE" w:rsidP="00BA141D">
      <w:pPr>
        <w:spacing w:line="580" w:lineRule="exact"/>
        <w:ind w:firstLineChars="200" w:firstLine="31680"/>
        <w:rPr>
          <w:rFonts w:ascii="仿宋_GB2312" w:eastAsia="仿宋_GB2312" w:cs="仿宋_GB2312"/>
          <w:b/>
          <w:bCs/>
          <w:sz w:val="32"/>
          <w:szCs w:val="32"/>
        </w:rPr>
      </w:pPr>
      <w:r w:rsidRPr="00685ECB">
        <w:rPr>
          <w:rFonts w:ascii="仿宋_GB2312" w:eastAsia="仿宋_GB2312" w:cs="仿宋_GB2312"/>
          <w:b/>
          <w:bCs/>
          <w:sz w:val="32"/>
          <w:szCs w:val="32"/>
        </w:rPr>
        <w:t>4.</w:t>
      </w:r>
      <w:r w:rsidRPr="00685ECB">
        <w:rPr>
          <w:rFonts w:ascii="仿宋_GB2312" w:eastAsia="仿宋_GB2312" w:cs="仿宋_GB2312" w:hint="eastAsia"/>
          <w:b/>
          <w:bCs/>
          <w:sz w:val="32"/>
          <w:szCs w:val="32"/>
        </w:rPr>
        <w:t>如何理解“在读的非应届毕业生”不得应聘</w:t>
      </w:r>
      <w:r w:rsidRPr="00685ECB">
        <w:rPr>
          <w:rFonts w:ascii="仿宋_GB2312" w:eastAsia="仿宋_GB2312" w:cs="仿宋_GB2312"/>
          <w:b/>
          <w:bCs/>
          <w:sz w:val="32"/>
          <w:szCs w:val="32"/>
        </w:rPr>
        <w:t>?</w:t>
      </w:r>
    </w:p>
    <w:p w:rsidR="008D5FAE" w:rsidRPr="00685ECB" w:rsidRDefault="008D5FAE" w:rsidP="00BA141D">
      <w:pPr>
        <w:spacing w:line="580" w:lineRule="exact"/>
        <w:ind w:firstLineChars="200" w:firstLine="31680"/>
        <w:rPr>
          <w:rFonts w:ascii="仿宋_GB2312" w:eastAsia="仿宋_GB2312" w:cs="Times New Roman"/>
          <w:sz w:val="32"/>
          <w:szCs w:val="32"/>
        </w:rPr>
      </w:pPr>
      <w:r w:rsidRPr="00685ECB">
        <w:rPr>
          <w:rFonts w:ascii="仿宋_GB2312" w:eastAsia="仿宋_GB2312" w:cs="仿宋_GB2312" w:hint="eastAsia"/>
          <w:sz w:val="32"/>
          <w:szCs w:val="32"/>
        </w:rPr>
        <w:t>“在读的非应届毕业生”，是指正在就读的国内普通高等学历教育学生和国（境）外留学人员于</w:t>
      </w:r>
      <w:r w:rsidRPr="00685ECB">
        <w:rPr>
          <w:rFonts w:ascii="仿宋_GB2312" w:eastAsia="仿宋_GB2312" w:cs="仿宋_GB2312"/>
          <w:sz w:val="32"/>
          <w:szCs w:val="32"/>
        </w:rPr>
        <w:t>2021</w:t>
      </w:r>
      <w:r w:rsidRPr="00685ECB">
        <w:rPr>
          <w:rFonts w:ascii="仿宋_GB2312" w:eastAsia="仿宋_GB2312" w:cs="仿宋_GB2312" w:hint="eastAsia"/>
          <w:sz w:val="32"/>
          <w:szCs w:val="32"/>
        </w:rPr>
        <w:t>年</w:t>
      </w:r>
      <w:r w:rsidRPr="00685ECB">
        <w:rPr>
          <w:rFonts w:ascii="仿宋_GB2312" w:eastAsia="仿宋_GB2312" w:cs="仿宋_GB2312"/>
          <w:sz w:val="32"/>
          <w:szCs w:val="32"/>
        </w:rPr>
        <w:t>7</w:t>
      </w:r>
      <w:r w:rsidRPr="00685ECB">
        <w:rPr>
          <w:rFonts w:ascii="仿宋_GB2312" w:eastAsia="仿宋_GB2312" w:cs="仿宋_GB2312" w:hint="eastAsia"/>
          <w:sz w:val="32"/>
          <w:szCs w:val="32"/>
        </w:rPr>
        <w:t>月</w:t>
      </w:r>
      <w:r w:rsidRPr="00685ECB">
        <w:rPr>
          <w:rFonts w:ascii="仿宋_GB2312" w:eastAsia="仿宋_GB2312" w:cs="仿宋_GB2312"/>
          <w:sz w:val="32"/>
          <w:szCs w:val="32"/>
        </w:rPr>
        <w:t>31</w:t>
      </w:r>
      <w:r w:rsidRPr="00685ECB">
        <w:rPr>
          <w:rFonts w:ascii="仿宋_GB2312" w:eastAsia="仿宋_GB2312" w:cs="仿宋_GB2312" w:hint="eastAsia"/>
          <w:sz w:val="32"/>
          <w:szCs w:val="32"/>
        </w:rPr>
        <w:t>日前无法完成学业并取得学历（学位）证书的，不得应聘。</w:t>
      </w:r>
    </w:p>
    <w:p w:rsidR="008D5FAE" w:rsidRPr="00685ECB" w:rsidRDefault="008D5FAE" w:rsidP="00BA141D">
      <w:pPr>
        <w:spacing w:line="580" w:lineRule="exact"/>
        <w:ind w:firstLineChars="200" w:firstLine="31680"/>
        <w:rPr>
          <w:rFonts w:ascii="仿宋_GB2312" w:eastAsia="仿宋_GB2312" w:cs="仿宋_GB2312"/>
          <w:b/>
          <w:bCs/>
          <w:sz w:val="32"/>
          <w:szCs w:val="32"/>
        </w:rPr>
      </w:pPr>
      <w:r w:rsidRPr="00685ECB">
        <w:rPr>
          <w:rFonts w:ascii="仿宋_GB2312" w:eastAsia="仿宋_GB2312" w:cs="仿宋_GB2312"/>
          <w:b/>
          <w:bCs/>
          <w:sz w:val="32"/>
          <w:szCs w:val="32"/>
        </w:rPr>
        <w:t>5.</w:t>
      </w:r>
      <w:r w:rsidRPr="00685ECB">
        <w:rPr>
          <w:rFonts w:ascii="仿宋_GB2312" w:eastAsia="仿宋_GB2312" w:cs="仿宋_GB2312" w:hint="eastAsia"/>
          <w:b/>
          <w:bCs/>
          <w:sz w:val="32"/>
          <w:szCs w:val="32"/>
        </w:rPr>
        <w:t>留学回国人员可以应聘哪些岗位，需提供哪些材料</w:t>
      </w:r>
      <w:r w:rsidRPr="00685ECB">
        <w:rPr>
          <w:rFonts w:ascii="仿宋_GB2312" w:eastAsia="仿宋_GB2312" w:cs="仿宋_GB2312"/>
          <w:b/>
          <w:bCs/>
          <w:sz w:val="32"/>
          <w:szCs w:val="32"/>
        </w:rPr>
        <w:t>?</w:t>
      </w:r>
    </w:p>
    <w:p w:rsidR="008D5FAE" w:rsidRPr="00685ECB" w:rsidRDefault="008D5FAE" w:rsidP="00BA141D">
      <w:pPr>
        <w:spacing w:line="580" w:lineRule="exact"/>
        <w:ind w:firstLineChars="200" w:firstLine="31680"/>
        <w:rPr>
          <w:rFonts w:ascii="仿宋_GB2312" w:eastAsia="仿宋_GB2312" w:cs="Times New Roman"/>
          <w:sz w:val="32"/>
          <w:szCs w:val="32"/>
        </w:rPr>
      </w:pPr>
      <w:r w:rsidRPr="00685ECB">
        <w:rPr>
          <w:rFonts w:ascii="仿宋_GB2312" w:eastAsia="仿宋_GB2312" w:cs="仿宋_GB2312" w:hint="eastAsia"/>
          <w:sz w:val="32"/>
          <w:szCs w:val="32"/>
        </w:rPr>
        <w:t>留学回国人员可以根据自身情况应聘符合条件的岗位。其中，与国（境）内高校应届毕业生同期毕业的留学回国人员（含择业期内未落实过工作单位的），可以应聘</w:t>
      </w:r>
      <w:r>
        <w:rPr>
          <w:rFonts w:ascii="仿宋_GB2312" w:eastAsia="仿宋_GB2312" w:cs="仿宋_GB2312" w:hint="eastAsia"/>
          <w:sz w:val="32"/>
          <w:szCs w:val="32"/>
        </w:rPr>
        <w:t>面向</w:t>
      </w:r>
      <w:r w:rsidRPr="00685ECB">
        <w:rPr>
          <w:rFonts w:ascii="仿宋_GB2312" w:eastAsia="仿宋_GB2312" w:cs="仿宋_GB2312" w:hint="eastAsia"/>
          <w:sz w:val="32"/>
          <w:szCs w:val="32"/>
        </w:rPr>
        <w:t>应届毕业生岗位。</w:t>
      </w:r>
    </w:p>
    <w:p w:rsidR="008D5FAE" w:rsidRPr="00685ECB" w:rsidRDefault="008D5FAE" w:rsidP="00BA141D">
      <w:pPr>
        <w:spacing w:line="580" w:lineRule="exact"/>
        <w:ind w:firstLineChars="200" w:firstLine="31680"/>
        <w:rPr>
          <w:rFonts w:ascii="仿宋_GB2312" w:eastAsia="仿宋_GB2312" w:cs="Times New Roman"/>
          <w:sz w:val="32"/>
          <w:szCs w:val="32"/>
        </w:rPr>
      </w:pPr>
      <w:r w:rsidRPr="00685ECB">
        <w:rPr>
          <w:rFonts w:ascii="仿宋_GB2312" w:eastAsia="仿宋_GB2312" w:cs="仿宋_GB2312" w:hint="eastAsia"/>
          <w:sz w:val="32"/>
          <w:szCs w:val="32"/>
        </w:rPr>
        <w:t>留学回国人员应聘的，除需提供《简章》中规定的相关材料外，还要提供国家教育部门的学历学位认证材料。应聘人员可登录教育部留学服务中心网站（</w:t>
      </w:r>
      <w:r w:rsidRPr="00685ECB">
        <w:rPr>
          <w:rFonts w:ascii="仿宋_GB2312" w:eastAsia="仿宋_GB2312" w:cs="仿宋_GB2312"/>
          <w:sz w:val="32"/>
          <w:szCs w:val="32"/>
        </w:rPr>
        <w:t>http://www.cscse.edu.cn</w:t>
      </w:r>
      <w:r w:rsidRPr="00685ECB">
        <w:rPr>
          <w:rFonts w:ascii="仿宋_GB2312" w:eastAsia="仿宋_GB2312" w:cs="仿宋_GB2312" w:hint="eastAsia"/>
          <w:sz w:val="32"/>
          <w:szCs w:val="32"/>
        </w:rPr>
        <w:t>）查询认证的有关要求和程序。</w:t>
      </w:r>
    </w:p>
    <w:p w:rsidR="008D5FAE" w:rsidRPr="00685ECB" w:rsidRDefault="008D5FAE" w:rsidP="00BA141D">
      <w:pPr>
        <w:spacing w:line="580" w:lineRule="exact"/>
        <w:ind w:firstLineChars="200" w:firstLine="31680"/>
        <w:rPr>
          <w:rFonts w:ascii="仿宋_GB2312" w:eastAsia="仿宋_GB2312" w:cs="仿宋_GB2312"/>
          <w:b/>
          <w:bCs/>
          <w:sz w:val="32"/>
          <w:szCs w:val="32"/>
        </w:rPr>
      </w:pPr>
      <w:r>
        <w:rPr>
          <w:rFonts w:ascii="仿宋_GB2312" w:eastAsia="仿宋_GB2312" w:cs="仿宋_GB2312"/>
          <w:b/>
          <w:bCs/>
          <w:sz w:val="32"/>
          <w:szCs w:val="32"/>
        </w:rPr>
        <w:t>6</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对学历学位及相关证书取得时间有什么要求</w:t>
      </w:r>
      <w:r w:rsidRPr="00685ECB">
        <w:rPr>
          <w:rFonts w:ascii="仿宋_GB2312" w:eastAsia="仿宋_GB2312" w:cs="仿宋_GB2312"/>
          <w:b/>
          <w:bCs/>
          <w:sz w:val="32"/>
          <w:szCs w:val="32"/>
        </w:rPr>
        <w:t>?</w:t>
      </w:r>
    </w:p>
    <w:p w:rsidR="008D5FAE" w:rsidRPr="00685ECB" w:rsidRDefault="008D5FAE" w:rsidP="00BA141D">
      <w:pPr>
        <w:spacing w:line="580" w:lineRule="exact"/>
        <w:ind w:firstLineChars="200" w:firstLine="31680"/>
        <w:rPr>
          <w:rFonts w:ascii="仿宋_GB2312" w:eastAsia="仿宋_GB2312" w:cs="Times New Roman"/>
          <w:b/>
          <w:bCs/>
          <w:sz w:val="32"/>
          <w:szCs w:val="32"/>
        </w:rPr>
      </w:pPr>
      <w:r w:rsidRPr="00685ECB">
        <w:rPr>
          <w:rFonts w:ascii="仿宋_GB2312" w:eastAsia="仿宋_GB2312" w:cs="仿宋_GB2312"/>
          <w:sz w:val="32"/>
          <w:szCs w:val="32"/>
        </w:rPr>
        <w:t>2021</w:t>
      </w:r>
      <w:r w:rsidRPr="00685ECB">
        <w:rPr>
          <w:rFonts w:ascii="仿宋_GB2312" w:eastAsia="仿宋_GB2312" w:cs="仿宋_GB2312" w:hint="eastAsia"/>
          <w:sz w:val="32"/>
          <w:szCs w:val="32"/>
        </w:rPr>
        <w:t>年应届毕业生以及与国（境）内高校应届毕业生同期毕业的留学回国人员的学历、学位及相关证书，须在</w:t>
      </w:r>
      <w:r w:rsidRPr="00685ECB">
        <w:rPr>
          <w:rFonts w:ascii="仿宋_GB2312" w:eastAsia="仿宋_GB2312" w:cs="仿宋_GB2312"/>
          <w:sz w:val="32"/>
          <w:szCs w:val="32"/>
        </w:rPr>
        <w:t>2021</w:t>
      </w:r>
      <w:r w:rsidRPr="00685ECB">
        <w:rPr>
          <w:rFonts w:ascii="仿宋_GB2312" w:eastAsia="仿宋_GB2312" w:cs="仿宋_GB2312" w:hint="eastAsia"/>
          <w:sz w:val="32"/>
          <w:szCs w:val="32"/>
        </w:rPr>
        <w:t>年</w:t>
      </w:r>
      <w:r w:rsidRPr="00685ECB">
        <w:rPr>
          <w:rFonts w:ascii="仿宋_GB2312" w:eastAsia="仿宋_GB2312" w:cs="仿宋_GB2312"/>
          <w:sz w:val="32"/>
          <w:szCs w:val="32"/>
        </w:rPr>
        <w:t>7</w:t>
      </w:r>
      <w:r w:rsidRPr="00685ECB">
        <w:rPr>
          <w:rFonts w:ascii="仿宋_GB2312" w:eastAsia="仿宋_GB2312" w:cs="仿宋_GB2312" w:hint="eastAsia"/>
          <w:sz w:val="32"/>
          <w:szCs w:val="32"/>
        </w:rPr>
        <w:t>月</w:t>
      </w:r>
      <w:r w:rsidRPr="00685ECB">
        <w:rPr>
          <w:rFonts w:ascii="仿宋_GB2312" w:eastAsia="仿宋_GB2312" w:cs="仿宋_GB2312"/>
          <w:sz w:val="32"/>
          <w:szCs w:val="32"/>
        </w:rPr>
        <w:t>31</w:t>
      </w:r>
      <w:r w:rsidRPr="00685ECB">
        <w:rPr>
          <w:rFonts w:ascii="仿宋_GB2312" w:eastAsia="仿宋_GB2312" w:cs="仿宋_GB2312" w:hint="eastAsia"/>
          <w:sz w:val="32"/>
          <w:szCs w:val="32"/>
        </w:rPr>
        <w:t>日前取得；其他人员应聘的，须在</w:t>
      </w:r>
      <w:r w:rsidRPr="00685ECB">
        <w:rPr>
          <w:rFonts w:ascii="仿宋_GB2312" w:eastAsia="仿宋_GB2312" w:cs="仿宋_GB2312"/>
          <w:sz w:val="32"/>
          <w:szCs w:val="32"/>
        </w:rPr>
        <w:t>2021</w:t>
      </w:r>
      <w:r w:rsidRPr="00685ECB">
        <w:rPr>
          <w:rFonts w:ascii="仿宋_GB2312" w:eastAsia="仿宋_GB2312" w:cs="仿宋_GB2312" w:hint="eastAsia"/>
          <w:sz w:val="32"/>
          <w:szCs w:val="32"/>
        </w:rPr>
        <w:t>年</w:t>
      </w:r>
      <w:r>
        <w:rPr>
          <w:rFonts w:ascii="仿宋_GB2312" w:eastAsia="仿宋_GB2312" w:cs="仿宋_GB2312"/>
          <w:sz w:val="32"/>
          <w:szCs w:val="32"/>
        </w:rPr>
        <w:t>6</w:t>
      </w:r>
      <w:r w:rsidRPr="00685ECB">
        <w:rPr>
          <w:rFonts w:ascii="仿宋_GB2312" w:eastAsia="仿宋_GB2312" w:cs="仿宋_GB2312" w:hint="eastAsia"/>
          <w:sz w:val="32"/>
          <w:szCs w:val="32"/>
        </w:rPr>
        <w:t>月</w:t>
      </w:r>
      <w:r>
        <w:rPr>
          <w:rFonts w:ascii="仿宋_GB2312" w:eastAsia="仿宋_GB2312" w:cs="仿宋_GB2312"/>
          <w:sz w:val="32"/>
          <w:szCs w:val="32"/>
        </w:rPr>
        <w:t>19</w:t>
      </w:r>
      <w:r w:rsidRPr="00685ECB">
        <w:rPr>
          <w:rFonts w:ascii="仿宋_GB2312" w:eastAsia="仿宋_GB2312" w:cs="仿宋_GB2312" w:hint="eastAsia"/>
          <w:sz w:val="32"/>
          <w:szCs w:val="32"/>
        </w:rPr>
        <w:t>日前取得国家承认的学历、学位及相关证书。</w:t>
      </w:r>
    </w:p>
    <w:p w:rsidR="008D5FAE" w:rsidRPr="00685ECB" w:rsidRDefault="008D5FAE" w:rsidP="00BA141D">
      <w:pPr>
        <w:spacing w:line="580" w:lineRule="exact"/>
        <w:ind w:firstLineChars="200" w:firstLine="31680"/>
        <w:rPr>
          <w:rFonts w:ascii="仿宋_GB2312" w:eastAsia="仿宋_GB2312" w:cs="仿宋_GB2312"/>
          <w:b/>
          <w:bCs/>
          <w:sz w:val="32"/>
          <w:szCs w:val="32"/>
        </w:rPr>
      </w:pPr>
      <w:r>
        <w:rPr>
          <w:rFonts w:ascii="仿宋_GB2312" w:eastAsia="仿宋_GB2312" w:cs="仿宋_GB2312"/>
          <w:b/>
          <w:bCs/>
          <w:sz w:val="32"/>
          <w:szCs w:val="32"/>
        </w:rPr>
        <w:t>7</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岗位汇总表中所要求的专业如何理解</w:t>
      </w:r>
      <w:r w:rsidRPr="00685ECB">
        <w:rPr>
          <w:rFonts w:ascii="仿宋_GB2312" w:eastAsia="仿宋_GB2312" w:cs="仿宋_GB2312"/>
          <w:b/>
          <w:bCs/>
          <w:sz w:val="32"/>
          <w:szCs w:val="32"/>
        </w:rPr>
        <w:t>?</w:t>
      </w:r>
    </w:p>
    <w:p w:rsidR="008D5FAE" w:rsidRPr="00685ECB" w:rsidRDefault="008D5FAE" w:rsidP="00BA141D">
      <w:pPr>
        <w:spacing w:line="580" w:lineRule="exact"/>
        <w:ind w:firstLineChars="200" w:firstLine="31680"/>
        <w:rPr>
          <w:rFonts w:ascii="仿宋_GB2312" w:eastAsia="仿宋_GB2312" w:cs="Times New Roman"/>
          <w:b/>
          <w:bCs/>
          <w:sz w:val="32"/>
          <w:szCs w:val="32"/>
        </w:rPr>
      </w:pPr>
      <w:r w:rsidRPr="00685ECB">
        <w:rPr>
          <w:rFonts w:ascii="仿宋_GB2312" w:eastAsia="仿宋_GB2312" w:cs="仿宋_GB2312" w:hint="eastAsia"/>
          <w:sz w:val="32"/>
          <w:szCs w:val="32"/>
        </w:rPr>
        <w:t>岗位汇总表中所要求的专业，主要参考教育部制定的现行高等教育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rsidR="008D5FAE" w:rsidRPr="00685ECB" w:rsidRDefault="008D5FAE" w:rsidP="00BA141D">
      <w:pPr>
        <w:spacing w:line="580" w:lineRule="exact"/>
        <w:ind w:firstLineChars="200" w:firstLine="31680"/>
        <w:rPr>
          <w:rFonts w:ascii="仿宋_GB2312" w:eastAsia="仿宋_GB2312" w:cs="Times New Roman"/>
          <w:b/>
          <w:bCs/>
          <w:sz w:val="32"/>
          <w:szCs w:val="32"/>
        </w:rPr>
      </w:pPr>
      <w:r w:rsidRPr="00685ECB">
        <w:rPr>
          <w:rFonts w:ascii="仿宋_GB2312" w:eastAsia="仿宋_GB2312" w:cs="仿宋_GB2312"/>
          <w:sz w:val="32"/>
          <w:szCs w:val="32"/>
        </w:rPr>
        <w:t>2021</w:t>
      </w:r>
      <w:r w:rsidRPr="00685ECB">
        <w:rPr>
          <w:rFonts w:ascii="仿宋_GB2312" w:eastAsia="仿宋_GB2312" w:cs="仿宋_GB2312" w:hint="eastAsia"/>
          <w:sz w:val="32"/>
          <w:szCs w:val="32"/>
        </w:rPr>
        <w:t>年国内普通高等学历教育的应届毕业生和同期毕业的留学回国人员，可依据于</w:t>
      </w:r>
      <w:r w:rsidRPr="00685ECB">
        <w:rPr>
          <w:rFonts w:ascii="仿宋_GB2312" w:eastAsia="仿宋_GB2312" w:cs="仿宋_GB2312"/>
          <w:sz w:val="32"/>
          <w:szCs w:val="32"/>
        </w:rPr>
        <w:t>2021</w:t>
      </w:r>
      <w:r w:rsidRPr="00685ECB">
        <w:rPr>
          <w:rFonts w:ascii="仿宋_GB2312" w:eastAsia="仿宋_GB2312" w:cs="仿宋_GB2312" w:hint="eastAsia"/>
          <w:sz w:val="32"/>
          <w:szCs w:val="32"/>
        </w:rPr>
        <w:t>年</w:t>
      </w:r>
      <w:r w:rsidRPr="00685ECB">
        <w:rPr>
          <w:rFonts w:ascii="仿宋_GB2312" w:eastAsia="仿宋_GB2312" w:cs="仿宋_GB2312"/>
          <w:sz w:val="32"/>
          <w:szCs w:val="32"/>
        </w:rPr>
        <w:t>7</w:t>
      </w:r>
      <w:r w:rsidRPr="00685ECB">
        <w:rPr>
          <w:rFonts w:ascii="仿宋_GB2312" w:eastAsia="仿宋_GB2312" w:cs="仿宋_GB2312" w:hint="eastAsia"/>
          <w:sz w:val="32"/>
          <w:szCs w:val="32"/>
        </w:rPr>
        <w:t>月</w:t>
      </w:r>
      <w:r w:rsidRPr="00685ECB">
        <w:rPr>
          <w:rFonts w:ascii="仿宋_GB2312" w:eastAsia="仿宋_GB2312" w:cs="仿宋_GB2312"/>
          <w:sz w:val="32"/>
          <w:szCs w:val="32"/>
        </w:rPr>
        <w:t>31</w:t>
      </w:r>
      <w:r w:rsidRPr="00685ECB">
        <w:rPr>
          <w:rFonts w:ascii="仿宋_GB2312" w:eastAsia="仿宋_GB2312" w:cs="仿宋_GB2312" w:hint="eastAsia"/>
          <w:sz w:val="32"/>
          <w:szCs w:val="32"/>
        </w:rPr>
        <w:t>日前取得的普通高等学历教育和国</w:t>
      </w:r>
      <w:r w:rsidRPr="00685ECB">
        <w:rPr>
          <w:rFonts w:ascii="仿宋_GB2312" w:eastAsia="仿宋_GB2312" w:cs="仿宋_GB2312"/>
          <w:sz w:val="32"/>
          <w:szCs w:val="32"/>
        </w:rPr>
        <w:t>(</w:t>
      </w:r>
      <w:r w:rsidRPr="00685ECB">
        <w:rPr>
          <w:rFonts w:ascii="仿宋_GB2312" w:eastAsia="仿宋_GB2312" w:cs="仿宋_GB2312" w:hint="eastAsia"/>
          <w:sz w:val="32"/>
          <w:szCs w:val="32"/>
        </w:rPr>
        <w:t>境</w:t>
      </w:r>
      <w:r w:rsidRPr="00685ECB">
        <w:rPr>
          <w:rFonts w:ascii="仿宋_GB2312" w:eastAsia="仿宋_GB2312" w:cs="仿宋_GB2312"/>
          <w:sz w:val="32"/>
          <w:szCs w:val="32"/>
        </w:rPr>
        <w:t>)</w:t>
      </w:r>
      <w:r w:rsidRPr="00685ECB">
        <w:rPr>
          <w:rFonts w:ascii="仿宋_GB2312" w:eastAsia="仿宋_GB2312" w:cs="仿宋_GB2312" w:hint="eastAsia"/>
          <w:sz w:val="32"/>
          <w:szCs w:val="32"/>
        </w:rPr>
        <w:t>外留学学历</w:t>
      </w:r>
      <w:r w:rsidRPr="00685ECB">
        <w:rPr>
          <w:rFonts w:ascii="仿宋_GB2312" w:eastAsia="仿宋_GB2312" w:cs="仿宋_GB2312"/>
          <w:sz w:val="32"/>
          <w:szCs w:val="32"/>
        </w:rPr>
        <w:t>(</w:t>
      </w:r>
      <w:r w:rsidRPr="00685ECB">
        <w:rPr>
          <w:rFonts w:ascii="仿宋_GB2312" w:eastAsia="仿宋_GB2312" w:cs="仿宋_GB2312" w:hint="eastAsia"/>
          <w:sz w:val="32"/>
          <w:szCs w:val="32"/>
        </w:rPr>
        <w:t>学位</w:t>
      </w:r>
      <w:r w:rsidRPr="00685ECB">
        <w:rPr>
          <w:rFonts w:ascii="仿宋_GB2312" w:eastAsia="仿宋_GB2312" w:cs="仿宋_GB2312"/>
          <w:sz w:val="32"/>
          <w:szCs w:val="32"/>
        </w:rPr>
        <w:t>)</w:t>
      </w:r>
      <w:r w:rsidRPr="00685ECB">
        <w:rPr>
          <w:rFonts w:ascii="仿宋_GB2312" w:eastAsia="仿宋_GB2312" w:cs="仿宋_GB2312" w:hint="eastAsia"/>
          <w:sz w:val="32"/>
          <w:szCs w:val="32"/>
        </w:rPr>
        <w:t>及相应专业应聘。</w:t>
      </w:r>
    </w:p>
    <w:p w:rsidR="008D5FAE" w:rsidRPr="00685ECB" w:rsidRDefault="008D5FAE" w:rsidP="00BA141D">
      <w:pPr>
        <w:spacing w:line="580" w:lineRule="exact"/>
        <w:ind w:firstLineChars="200" w:firstLine="31680"/>
        <w:rPr>
          <w:rFonts w:ascii="仿宋_GB2312" w:eastAsia="仿宋_GB2312" w:cs="Times New Roman"/>
          <w:b/>
          <w:bCs/>
          <w:sz w:val="32"/>
          <w:szCs w:val="32"/>
        </w:rPr>
      </w:pPr>
      <w:r w:rsidRPr="00685ECB">
        <w:rPr>
          <w:rFonts w:ascii="仿宋_GB2312" w:eastAsia="仿宋_GB2312" w:cs="仿宋_GB2312" w:hint="eastAsia"/>
          <w:sz w:val="32"/>
          <w:szCs w:val="32"/>
        </w:rPr>
        <w:t>应聘人员在报名时应如实填写毕业证或学历证书上的专业名称。其中，招聘岗位对研究方向有要求，学历证书的专业名称不能体现研究方向的，则应当补充填写研究方向，并在面试前资格审查时提供相应证明。</w:t>
      </w:r>
    </w:p>
    <w:p w:rsidR="008D5FAE" w:rsidRPr="00685ECB" w:rsidRDefault="008D5FAE" w:rsidP="00BA141D">
      <w:pPr>
        <w:spacing w:line="580" w:lineRule="exact"/>
        <w:ind w:firstLineChars="200" w:firstLine="31680"/>
        <w:rPr>
          <w:rFonts w:ascii="仿宋_GB2312" w:eastAsia="仿宋_GB2312" w:cs="Times New Roman"/>
          <w:sz w:val="32"/>
          <w:szCs w:val="32"/>
        </w:rPr>
      </w:pPr>
      <w:r w:rsidRPr="00685ECB">
        <w:rPr>
          <w:rFonts w:ascii="仿宋_GB2312" w:eastAsia="仿宋_GB2312" w:cs="仿宋_GB2312" w:hint="eastAsia"/>
          <w:sz w:val="32"/>
          <w:szCs w:val="32"/>
        </w:rPr>
        <w:t>特别提醒</w:t>
      </w:r>
      <w:r w:rsidRPr="00685ECB">
        <w:rPr>
          <w:rFonts w:ascii="仿宋_GB2312" w:eastAsia="仿宋_GB2312" w:cs="仿宋_GB2312"/>
          <w:sz w:val="32"/>
          <w:szCs w:val="32"/>
        </w:rPr>
        <w:t>:</w:t>
      </w:r>
      <w:r w:rsidRPr="00685ECB">
        <w:rPr>
          <w:rFonts w:ascii="仿宋_GB2312" w:eastAsia="仿宋_GB2312" w:cs="仿宋_GB2312" w:hint="eastAsia"/>
          <w:sz w:val="32"/>
          <w:szCs w:val="32"/>
        </w:rPr>
        <w:t>鉴于设置专业要求时招聘单位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招聘单位介绍有关情况，招聘单位将根据岗位专业需求进行审核。</w:t>
      </w:r>
    </w:p>
    <w:p w:rsidR="008D5FAE" w:rsidRPr="00685ECB" w:rsidRDefault="008D5FAE" w:rsidP="00BA141D">
      <w:pPr>
        <w:spacing w:line="580" w:lineRule="exact"/>
        <w:ind w:firstLineChars="200" w:firstLine="31680"/>
        <w:rPr>
          <w:rFonts w:ascii="仿宋_GB2312" w:eastAsia="仿宋_GB2312" w:cs="Times New Roman"/>
          <w:sz w:val="32"/>
          <w:szCs w:val="32"/>
        </w:rPr>
      </w:pPr>
      <w:r>
        <w:rPr>
          <w:rFonts w:ascii="仿宋_GB2312" w:eastAsia="仿宋_GB2312" w:cs="仿宋_GB2312"/>
          <w:b/>
          <w:bCs/>
          <w:sz w:val="32"/>
          <w:szCs w:val="32"/>
        </w:rPr>
        <w:t>8</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在全国各军队院校取得学历证书的人员可否应聘？</w:t>
      </w:r>
    </w:p>
    <w:p w:rsidR="008D5FAE" w:rsidRPr="00685ECB" w:rsidRDefault="008D5FAE" w:rsidP="00BA141D">
      <w:pPr>
        <w:spacing w:line="580" w:lineRule="exact"/>
        <w:ind w:firstLineChars="200" w:firstLine="31680"/>
        <w:rPr>
          <w:rFonts w:ascii="仿宋_GB2312" w:eastAsia="仿宋_GB2312" w:cs="Times New Roman"/>
          <w:sz w:val="32"/>
          <w:szCs w:val="32"/>
        </w:rPr>
      </w:pPr>
      <w:r w:rsidRPr="00685ECB">
        <w:rPr>
          <w:rFonts w:ascii="仿宋_GB2312" w:eastAsia="仿宋_GB2312" w:cs="仿宋_GB2312" w:hint="eastAsia"/>
          <w:sz w:val="32"/>
          <w:szCs w:val="32"/>
        </w:rPr>
        <w:t>在全国各军队院校学习，获得教育部门认可的军队院校学历证书的人员就读期间必须为现役军人，应聘时须提供当年军人服役证明；在全国各军队院校学习，获得教育部门认可的国民教育序列学历证书的人员，当年必须参加全国统一招生考试、经省级招生部门录取。</w:t>
      </w:r>
    </w:p>
    <w:p w:rsidR="008D5FAE" w:rsidRPr="00685ECB" w:rsidRDefault="008D5FAE" w:rsidP="00BA141D">
      <w:pPr>
        <w:spacing w:line="580" w:lineRule="exact"/>
        <w:ind w:firstLineChars="200" w:firstLine="31680"/>
        <w:rPr>
          <w:rFonts w:ascii="仿宋_GB2312" w:eastAsia="仿宋_GB2312" w:cs="仿宋_GB2312"/>
          <w:b/>
          <w:bCs/>
          <w:sz w:val="32"/>
          <w:szCs w:val="32"/>
        </w:rPr>
      </w:pPr>
      <w:r>
        <w:rPr>
          <w:rFonts w:ascii="仿宋_GB2312" w:eastAsia="仿宋_GB2312" w:cs="仿宋_GB2312"/>
          <w:b/>
          <w:bCs/>
          <w:sz w:val="32"/>
          <w:szCs w:val="32"/>
        </w:rPr>
        <w:t>9</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本次招聘中的有效身份证件指的是什么</w:t>
      </w:r>
      <w:r w:rsidRPr="00685ECB">
        <w:rPr>
          <w:rFonts w:ascii="仿宋_GB2312" w:eastAsia="仿宋_GB2312" w:cs="仿宋_GB2312"/>
          <w:b/>
          <w:bCs/>
          <w:sz w:val="32"/>
          <w:szCs w:val="32"/>
        </w:rPr>
        <w:t>?</w:t>
      </w:r>
    </w:p>
    <w:p w:rsidR="008D5FAE" w:rsidRPr="00685ECB" w:rsidRDefault="008D5FAE" w:rsidP="00BA141D">
      <w:pPr>
        <w:spacing w:line="580" w:lineRule="exact"/>
        <w:ind w:firstLineChars="200" w:firstLine="31680"/>
        <w:rPr>
          <w:rFonts w:ascii="仿宋_GB2312" w:eastAsia="仿宋_GB2312" w:cs="Times New Roman"/>
          <w:b/>
          <w:bCs/>
          <w:sz w:val="32"/>
          <w:szCs w:val="32"/>
        </w:rPr>
      </w:pPr>
      <w:r w:rsidRPr="00685ECB">
        <w:rPr>
          <w:rFonts w:ascii="仿宋_GB2312" w:eastAsia="仿宋_GB2312" w:cs="仿宋_GB2312" w:hint="eastAsia"/>
          <w:sz w:val="32"/>
          <w:szCs w:val="32"/>
        </w:rPr>
        <w:t>有效身份证件包括有效期限内的居民身份证、临时居民身份证、港澳居民来往内地通行证。请考生妥善保管本人有效居民身份证件，过期或丢失的，请务必在考前及时到公安机关换领或补办。</w:t>
      </w:r>
    </w:p>
    <w:p w:rsidR="008D5FAE" w:rsidRPr="00685ECB" w:rsidRDefault="008D5FAE" w:rsidP="00BA141D">
      <w:pPr>
        <w:spacing w:line="580" w:lineRule="exact"/>
        <w:ind w:firstLineChars="200" w:firstLine="31680"/>
        <w:rPr>
          <w:rFonts w:ascii="仿宋_GB2312" w:eastAsia="仿宋_GB2312" w:cs="仿宋_GB2312"/>
          <w:b/>
          <w:bCs/>
          <w:sz w:val="32"/>
          <w:szCs w:val="32"/>
        </w:rPr>
      </w:pPr>
      <w:r>
        <w:rPr>
          <w:rFonts w:ascii="仿宋_GB2312" w:eastAsia="仿宋_GB2312" w:cs="仿宋_GB2312"/>
          <w:b/>
          <w:bCs/>
          <w:sz w:val="32"/>
          <w:szCs w:val="32"/>
        </w:rPr>
        <w:t>10</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网上填写报名信息时应注意什么</w:t>
      </w:r>
      <w:r w:rsidRPr="00685ECB">
        <w:rPr>
          <w:rFonts w:ascii="仿宋_GB2312" w:eastAsia="仿宋_GB2312" w:cs="仿宋_GB2312"/>
          <w:b/>
          <w:bCs/>
          <w:sz w:val="32"/>
          <w:szCs w:val="32"/>
        </w:rPr>
        <w:t>?</w:t>
      </w:r>
    </w:p>
    <w:p w:rsidR="008D5FAE" w:rsidRPr="00685ECB" w:rsidRDefault="008D5FAE" w:rsidP="00BA141D">
      <w:pPr>
        <w:spacing w:line="580" w:lineRule="exact"/>
        <w:ind w:firstLineChars="200" w:firstLine="31680"/>
        <w:rPr>
          <w:rFonts w:ascii="仿宋_GB2312" w:eastAsia="仿宋_GB2312" w:cs="仿宋_GB2312"/>
          <w:sz w:val="32"/>
          <w:szCs w:val="32"/>
        </w:rPr>
      </w:pPr>
      <w:r w:rsidRPr="00685ECB">
        <w:rPr>
          <w:rFonts w:ascii="仿宋_GB2312" w:eastAsia="仿宋_GB2312" w:cs="仿宋_GB2312" w:hint="eastAsia"/>
          <w:sz w:val="32"/>
          <w:szCs w:val="32"/>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w:t>
      </w:r>
      <w:r w:rsidRPr="00685ECB">
        <w:rPr>
          <w:rFonts w:ascii="仿宋_GB2312" w:eastAsia="仿宋_GB2312" w:cs="仿宋_GB2312"/>
          <w:sz w:val="32"/>
          <w:szCs w:val="32"/>
        </w:rPr>
        <w:t xml:space="preserve">  </w:t>
      </w:r>
    </w:p>
    <w:p w:rsidR="008D5FAE" w:rsidRPr="00685ECB" w:rsidRDefault="008D5FAE" w:rsidP="00BA141D">
      <w:pPr>
        <w:spacing w:line="580" w:lineRule="exact"/>
        <w:ind w:firstLineChars="200" w:firstLine="31680"/>
        <w:rPr>
          <w:rFonts w:ascii="仿宋_GB2312" w:eastAsia="仿宋_GB2312" w:cs="Times New Roman"/>
          <w:b/>
          <w:bCs/>
          <w:sz w:val="32"/>
          <w:szCs w:val="32"/>
        </w:rPr>
      </w:pPr>
      <w:r w:rsidRPr="00685ECB">
        <w:rPr>
          <w:rFonts w:ascii="仿宋_GB2312" w:eastAsia="仿宋_GB2312" w:cs="仿宋_GB2312" w:hint="eastAsia"/>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rsidR="008D5FAE" w:rsidRPr="00685ECB" w:rsidRDefault="008D5FAE" w:rsidP="00BA141D">
      <w:pPr>
        <w:spacing w:line="580" w:lineRule="exact"/>
        <w:ind w:firstLineChars="200" w:firstLine="31680"/>
        <w:rPr>
          <w:rFonts w:ascii="仿宋_GB2312" w:eastAsia="仿宋_GB2312" w:cs="Times New Roman"/>
          <w:sz w:val="32"/>
          <w:szCs w:val="32"/>
        </w:rPr>
      </w:pPr>
      <w:r w:rsidRPr="00685ECB">
        <w:rPr>
          <w:rFonts w:ascii="仿宋_GB2312" w:eastAsia="仿宋_GB2312" w:cs="仿宋_GB2312" w:hint="eastAsia"/>
          <w:sz w:val="32"/>
          <w:szCs w:val="32"/>
        </w:rPr>
        <w:t>参考往年情况，报名初始阶段人数较少，资格审查速度较快，报名最后阶段尤其是最后两天报名集中，届时资格审查速度将有所下降。建议应聘人员合理安排报名时间，根据本人的专业、意愿和职业规划等尽早报名，尽量在网速较快的环境报名，尽量避免后期集中报名，以免错失报名机会。</w:t>
      </w:r>
    </w:p>
    <w:p w:rsidR="008D5FAE" w:rsidRPr="00685ECB" w:rsidRDefault="008D5FAE" w:rsidP="00BA141D">
      <w:pPr>
        <w:spacing w:line="580" w:lineRule="exact"/>
        <w:ind w:firstLineChars="200" w:firstLine="31680"/>
        <w:rPr>
          <w:rFonts w:ascii="仿宋_GB2312" w:eastAsia="仿宋_GB2312" w:cs="Times New Roman"/>
          <w:b/>
          <w:bCs/>
          <w:sz w:val="32"/>
          <w:szCs w:val="32"/>
        </w:rPr>
      </w:pPr>
      <w:r w:rsidRPr="00685ECB">
        <w:rPr>
          <w:rFonts w:ascii="仿宋_GB2312" w:eastAsia="仿宋_GB2312" w:cs="仿宋_GB2312"/>
          <w:b/>
          <w:bCs/>
          <w:sz w:val="32"/>
          <w:szCs w:val="32"/>
        </w:rPr>
        <w:t>1</w:t>
      </w:r>
      <w:r>
        <w:rPr>
          <w:rFonts w:ascii="仿宋_GB2312" w:eastAsia="仿宋_GB2312" w:cs="仿宋_GB2312"/>
          <w:b/>
          <w:bCs/>
          <w:sz w:val="32"/>
          <w:szCs w:val="32"/>
        </w:rPr>
        <w:t>1</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网上报名信息表中的“工作单位”栏如何填写？</w:t>
      </w:r>
    </w:p>
    <w:p w:rsidR="008D5FAE" w:rsidRPr="00685ECB" w:rsidRDefault="008D5FAE" w:rsidP="00BA141D">
      <w:pPr>
        <w:spacing w:line="580" w:lineRule="exact"/>
        <w:ind w:firstLineChars="200" w:firstLine="31680"/>
        <w:rPr>
          <w:rFonts w:ascii="仿宋_GB2312" w:eastAsia="仿宋_GB2312" w:cs="Times New Roman"/>
          <w:sz w:val="32"/>
          <w:szCs w:val="32"/>
        </w:rPr>
      </w:pPr>
      <w:r w:rsidRPr="00685ECB">
        <w:rPr>
          <w:rFonts w:ascii="仿宋_GB2312" w:eastAsia="仿宋_GB2312" w:cs="仿宋_GB2312" w:hint="eastAsia"/>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rsidR="008D5FAE" w:rsidRPr="00685ECB" w:rsidRDefault="008D5FAE" w:rsidP="00BA141D">
      <w:pPr>
        <w:spacing w:line="580" w:lineRule="exact"/>
        <w:ind w:firstLineChars="200" w:firstLine="31680"/>
        <w:rPr>
          <w:rFonts w:ascii="仿宋_GB2312" w:eastAsia="仿宋_GB2312" w:cs="仿宋_GB2312"/>
          <w:b/>
          <w:bCs/>
          <w:sz w:val="32"/>
          <w:szCs w:val="32"/>
        </w:rPr>
      </w:pPr>
      <w:r w:rsidRPr="00685ECB">
        <w:rPr>
          <w:rFonts w:ascii="仿宋_GB2312" w:eastAsia="仿宋_GB2312" w:cs="仿宋_GB2312"/>
          <w:b/>
          <w:bCs/>
          <w:sz w:val="32"/>
          <w:szCs w:val="32"/>
        </w:rPr>
        <w:t>1</w:t>
      </w:r>
      <w:r>
        <w:rPr>
          <w:rFonts w:ascii="仿宋_GB2312" w:eastAsia="仿宋_GB2312" w:cs="仿宋_GB2312"/>
          <w:b/>
          <w:bCs/>
          <w:sz w:val="32"/>
          <w:szCs w:val="32"/>
        </w:rPr>
        <w:t>2</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应聘人员在网上提供的照片有什么要求</w:t>
      </w:r>
      <w:r w:rsidRPr="00685ECB">
        <w:rPr>
          <w:rFonts w:ascii="仿宋_GB2312" w:eastAsia="仿宋_GB2312" w:cs="仿宋_GB2312"/>
          <w:b/>
          <w:bCs/>
          <w:sz w:val="32"/>
          <w:szCs w:val="32"/>
        </w:rPr>
        <w:t>?</w:t>
      </w:r>
    </w:p>
    <w:p w:rsidR="008D5FAE" w:rsidRPr="00685ECB" w:rsidRDefault="008D5FAE" w:rsidP="00BA141D">
      <w:pPr>
        <w:spacing w:line="580" w:lineRule="exact"/>
        <w:ind w:firstLineChars="200" w:firstLine="31680"/>
        <w:rPr>
          <w:rFonts w:ascii="仿宋_GB2312" w:eastAsia="仿宋_GB2312" w:cs="Times New Roman"/>
          <w:b/>
          <w:bCs/>
          <w:sz w:val="32"/>
          <w:szCs w:val="32"/>
        </w:rPr>
      </w:pPr>
      <w:r w:rsidRPr="00685ECB">
        <w:rPr>
          <w:rFonts w:ascii="仿宋_GB2312" w:eastAsia="仿宋_GB2312" w:cs="仿宋_GB2312" w:hint="eastAsia"/>
          <w:sz w:val="32"/>
          <w:szCs w:val="32"/>
        </w:rPr>
        <w:t>电子照片必须是清晰的近期正面免冠证件照，并且与面试前资格审查时所提供的照片为同一底版。在上传照片前</w:t>
      </w:r>
      <w:r w:rsidRPr="00685ECB">
        <w:rPr>
          <w:rFonts w:ascii="仿宋_GB2312" w:eastAsia="仿宋_GB2312" w:cs="仿宋_GB2312"/>
          <w:sz w:val="32"/>
          <w:szCs w:val="32"/>
        </w:rPr>
        <w:t>,</w:t>
      </w:r>
      <w:r w:rsidRPr="00685ECB">
        <w:rPr>
          <w:rFonts w:ascii="仿宋_GB2312" w:eastAsia="仿宋_GB2312" w:cs="仿宋_GB2312" w:hint="eastAsia"/>
          <w:sz w:val="32"/>
          <w:szCs w:val="32"/>
        </w:rPr>
        <w:t>须先下载报名系统中的“照片审核处理工具”，按照工具使用说明对本人电子照片进行处理、保存，并将处理后的照片上传。</w:t>
      </w:r>
    </w:p>
    <w:p w:rsidR="008D5FAE" w:rsidRPr="00685ECB" w:rsidRDefault="008D5FAE" w:rsidP="00BA141D">
      <w:pPr>
        <w:spacing w:line="580" w:lineRule="exact"/>
        <w:ind w:firstLineChars="200" w:firstLine="31680"/>
        <w:rPr>
          <w:rFonts w:ascii="仿宋_GB2312" w:eastAsia="仿宋_GB2312" w:cs="仿宋_GB2312"/>
          <w:b/>
          <w:bCs/>
          <w:sz w:val="32"/>
          <w:szCs w:val="32"/>
        </w:rPr>
      </w:pPr>
      <w:r w:rsidRPr="00685ECB">
        <w:rPr>
          <w:rFonts w:ascii="仿宋_GB2312" w:eastAsia="仿宋_GB2312" w:cs="仿宋_GB2312"/>
          <w:b/>
          <w:bCs/>
          <w:sz w:val="32"/>
          <w:szCs w:val="32"/>
        </w:rPr>
        <w:t>1</w:t>
      </w:r>
      <w:r>
        <w:rPr>
          <w:rFonts w:ascii="仿宋_GB2312" w:eastAsia="仿宋_GB2312" w:cs="仿宋_GB2312"/>
          <w:b/>
          <w:bCs/>
          <w:sz w:val="32"/>
          <w:szCs w:val="32"/>
        </w:rPr>
        <w:t>3</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资格审查工作由谁负责</w:t>
      </w:r>
      <w:r w:rsidRPr="00685ECB">
        <w:rPr>
          <w:rFonts w:ascii="仿宋_GB2312" w:eastAsia="仿宋_GB2312" w:cs="仿宋_GB2312"/>
          <w:b/>
          <w:bCs/>
          <w:sz w:val="32"/>
          <w:szCs w:val="32"/>
        </w:rPr>
        <w:t>?</w:t>
      </w:r>
    </w:p>
    <w:p w:rsidR="008D5FAE" w:rsidRPr="00685ECB" w:rsidRDefault="008D5FAE" w:rsidP="00BA141D">
      <w:pPr>
        <w:spacing w:line="580" w:lineRule="exact"/>
        <w:ind w:firstLineChars="200" w:firstLine="31680"/>
        <w:rPr>
          <w:rFonts w:ascii="仿宋_GB2312" w:eastAsia="仿宋_GB2312" w:cs="Times New Roman"/>
          <w:sz w:val="32"/>
          <w:szCs w:val="32"/>
        </w:rPr>
      </w:pPr>
      <w:r w:rsidRPr="00685ECB">
        <w:rPr>
          <w:rFonts w:ascii="仿宋_GB2312" w:eastAsia="仿宋_GB2312" w:cs="仿宋_GB2312" w:hint="eastAsia"/>
          <w:sz w:val="32"/>
          <w:szCs w:val="32"/>
        </w:rPr>
        <w:t>资格审查工作由招聘单位负责。</w:t>
      </w:r>
    </w:p>
    <w:p w:rsidR="008D5FAE" w:rsidRPr="00685ECB" w:rsidRDefault="008D5FAE" w:rsidP="00BA141D">
      <w:pPr>
        <w:snapToGrid w:val="0"/>
        <w:spacing w:line="580" w:lineRule="exact"/>
        <w:ind w:firstLineChars="196" w:firstLine="31680"/>
        <w:rPr>
          <w:rFonts w:ascii="仿宋_GB2312" w:eastAsia="仿宋_GB2312" w:cs="Times New Roman"/>
          <w:b/>
          <w:bCs/>
          <w:sz w:val="32"/>
          <w:szCs w:val="32"/>
        </w:rPr>
      </w:pPr>
      <w:r w:rsidRPr="00685ECB">
        <w:rPr>
          <w:rFonts w:ascii="仿宋_GB2312" w:eastAsia="仿宋_GB2312" w:cs="仿宋_GB2312"/>
          <w:b/>
          <w:bCs/>
          <w:sz w:val="32"/>
          <w:szCs w:val="32"/>
        </w:rPr>
        <w:t>1</w:t>
      </w:r>
      <w:r>
        <w:rPr>
          <w:rFonts w:ascii="仿宋_GB2312" w:eastAsia="仿宋_GB2312" w:cs="仿宋_GB2312"/>
          <w:b/>
          <w:bCs/>
          <w:sz w:val="32"/>
          <w:szCs w:val="32"/>
        </w:rPr>
        <w:t>4</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应聘人员在报名时符合应聘条件，但在应聘过程中，自身条件发生变化，不再符合应聘资格条件，应如何处理？</w:t>
      </w:r>
    </w:p>
    <w:p w:rsidR="008D5FAE" w:rsidRPr="00685ECB" w:rsidRDefault="008D5FAE" w:rsidP="00BA141D">
      <w:pPr>
        <w:snapToGrid w:val="0"/>
        <w:spacing w:line="580" w:lineRule="exact"/>
        <w:ind w:firstLineChars="196" w:firstLine="31680"/>
        <w:rPr>
          <w:rFonts w:ascii="仿宋_GB2312" w:eastAsia="仿宋_GB2312" w:cs="Times New Roman"/>
          <w:sz w:val="32"/>
          <w:szCs w:val="32"/>
        </w:rPr>
      </w:pPr>
      <w:r w:rsidRPr="00685ECB">
        <w:rPr>
          <w:rFonts w:ascii="仿宋_GB2312" w:eastAsia="仿宋_GB2312" w:cs="仿宋_GB2312" w:hint="eastAsia"/>
          <w:sz w:val="32"/>
          <w:szCs w:val="32"/>
        </w:rPr>
        <w:t>资格审查贯穿事业单位公开招聘全过程。应聘人员一旦出现被其他部门单位聘（录）用、被取消学历学位等不具备应聘条件的情形，应聘人员应如实向招聘单位报告情况，并停止报考行为，招聘单位不再将其列为面试、体检、考察或拟聘用人选。</w:t>
      </w:r>
    </w:p>
    <w:p w:rsidR="008D5FAE" w:rsidRPr="00685ECB" w:rsidRDefault="008D5FAE" w:rsidP="00BA141D">
      <w:pPr>
        <w:spacing w:line="580" w:lineRule="exact"/>
        <w:ind w:firstLineChars="200" w:firstLine="31680"/>
        <w:rPr>
          <w:rFonts w:ascii="仿宋_GB2312" w:eastAsia="仿宋_GB2312" w:cs="仿宋_GB2312"/>
          <w:b/>
          <w:bCs/>
          <w:sz w:val="32"/>
          <w:szCs w:val="32"/>
        </w:rPr>
      </w:pPr>
      <w:r>
        <w:rPr>
          <w:rFonts w:ascii="仿宋_GB2312" w:eastAsia="仿宋_GB2312" w:cs="仿宋_GB2312"/>
          <w:b/>
          <w:bCs/>
          <w:sz w:val="32"/>
          <w:szCs w:val="32"/>
        </w:rPr>
        <w:t>15</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未通过资格初审的报名信息能否修改</w:t>
      </w:r>
      <w:r w:rsidRPr="00685ECB">
        <w:rPr>
          <w:rFonts w:ascii="仿宋_GB2312" w:eastAsia="仿宋_GB2312" w:cs="仿宋_GB2312"/>
          <w:b/>
          <w:bCs/>
          <w:sz w:val="32"/>
          <w:szCs w:val="32"/>
        </w:rPr>
        <w:t>?</w:t>
      </w:r>
    </w:p>
    <w:p w:rsidR="008D5FAE" w:rsidRPr="00685ECB" w:rsidRDefault="008D5FAE" w:rsidP="00BA141D">
      <w:pPr>
        <w:spacing w:line="580" w:lineRule="exact"/>
        <w:ind w:firstLineChars="200" w:firstLine="31680"/>
        <w:rPr>
          <w:rFonts w:ascii="仿宋_GB2312" w:eastAsia="仿宋_GB2312" w:cs="Times New Roman"/>
          <w:b/>
          <w:bCs/>
          <w:sz w:val="32"/>
          <w:szCs w:val="32"/>
        </w:rPr>
      </w:pPr>
      <w:r w:rsidRPr="00685ECB">
        <w:rPr>
          <w:rFonts w:ascii="仿宋_GB2312" w:eastAsia="仿宋_GB2312" w:cs="仿宋_GB2312"/>
          <w:sz w:val="32"/>
          <w:szCs w:val="32"/>
        </w:rPr>
        <w:t>2021</w:t>
      </w:r>
      <w:r w:rsidRPr="00685ECB">
        <w:rPr>
          <w:rFonts w:ascii="仿宋_GB2312" w:eastAsia="仿宋_GB2312" w:cs="仿宋_GB2312" w:hint="eastAsia"/>
          <w:sz w:val="32"/>
          <w:szCs w:val="32"/>
        </w:rPr>
        <w:t>年</w:t>
      </w:r>
      <w:r>
        <w:rPr>
          <w:rFonts w:ascii="仿宋_GB2312" w:eastAsia="仿宋_GB2312" w:cs="仿宋_GB2312"/>
          <w:sz w:val="32"/>
          <w:szCs w:val="32"/>
        </w:rPr>
        <w:t>6</w:t>
      </w:r>
      <w:r w:rsidRPr="00685ECB">
        <w:rPr>
          <w:rFonts w:ascii="仿宋_GB2312" w:eastAsia="仿宋_GB2312" w:cs="仿宋_GB2312" w:hint="eastAsia"/>
          <w:sz w:val="32"/>
          <w:szCs w:val="32"/>
        </w:rPr>
        <w:t>月</w:t>
      </w:r>
      <w:r>
        <w:rPr>
          <w:rFonts w:ascii="仿宋_GB2312" w:eastAsia="仿宋_GB2312" w:cs="仿宋_GB2312"/>
          <w:sz w:val="32"/>
          <w:szCs w:val="32"/>
        </w:rPr>
        <w:t>23</w:t>
      </w:r>
      <w:r w:rsidRPr="00685ECB">
        <w:rPr>
          <w:rFonts w:ascii="仿宋_GB2312" w:eastAsia="仿宋_GB2312" w:cs="仿宋_GB2312" w:hint="eastAsia"/>
          <w:sz w:val="32"/>
          <w:szCs w:val="32"/>
        </w:rPr>
        <w:t>日</w:t>
      </w:r>
      <w:r w:rsidRPr="00685ECB">
        <w:rPr>
          <w:rFonts w:ascii="仿宋_GB2312" w:eastAsia="仿宋_GB2312" w:cs="仿宋_GB2312"/>
          <w:sz w:val="32"/>
          <w:szCs w:val="32"/>
        </w:rPr>
        <w:t>16:00</w:t>
      </w:r>
      <w:r w:rsidRPr="00685ECB">
        <w:rPr>
          <w:rFonts w:ascii="仿宋_GB2312" w:eastAsia="仿宋_GB2312" w:cs="仿宋_GB2312" w:hint="eastAsia"/>
          <w:sz w:val="32"/>
          <w:szCs w:val="32"/>
        </w:rPr>
        <w:t>前，单位尚未初审或者初审未通过的，报名人员可以更改、补充报名信息，也可以改报其他岗位。其中，招聘单位要求补充信息的，应当及时完整地补充报名信息。</w:t>
      </w:r>
      <w:r w:rsidRPr="00685ECB">
        <w:rPr>
          <w:rFonts w:ascii="仿宋_GB2312" w:eastAsia="仿宋_GB2312" w:cs="仿宋_GB2312"/>
          <w:sz w:val="32"/>
          <w:szCs w:val="32"/>
        </w:rPr>
        <w:t>2021</w:t>
      </w:r>
      <w:r w:rsidRPr="00685ECB">
        <w:rPr>
          <w:rFonts w:ascii="仿宋_GB2312" w:eastAsia="仿宋_GB2312" w:cs="仿宋_GB2312" w:hint="eastAsia"/>
          <w:sz w:val="32"/>
          <w:szCs w:val="32"/>
        </w:rPr>
        <w:t>年</w:t>
      </w:r>
      <w:r>
        <w:rPr>
          <w:rFonts w:ascii="仿宋_GB2312" w:eastAsia="仿宋_GB2312" w:cs="仿宋_GB2312"/>
          <w:sz w:val="32"/>
          <w:szCs w:val="32"/>
        </w:rPr>
        <w:t>6</w:t>
      </w:r>
      <w:r w:rsidRPr="00685ECB">
        <w:rPr>
          <w:rFonts w:ascii="仿宋_GB2312" w:eastAsia="仿宋_GB2312" w:cs="仿宋_GB2312" w:hint="eastAsia"/>
          <w:sz w:val="32"/>
          <w:szCs w:val="32"/>
        </w:rPr>
        <w:t>月</w:t>
      </w:r>
      <w:r w:rsidRPr="00685ECB">
        <w:rPr>
          <w:rFonts w:ascii="仿宋_GB2312" w:eastAsia="仿宋_GB2312" w:cs="仿宋_GB2312"/>
          <w:sz w:val="32"/>
          <w:szCs w:val="32"/>
        </w:rPr>
        <w:t>2</w:t>
      </w:r>
      <w:r>
        <w:rPr>
          <w:rFonts w:ascii="仿宋_GB2312" w:eastAsia="仿宋_GB2312" w:cs="仿宋_GB2312"/>
          <w:sz w:val="32"/>
          <w:szCs w:val="32"/>
        </w:rPr>
        <w:t>3</w:t>
      </w:r>
      <w:r w:rsidRPr="00685ECB">
        <w:rPr>
          <w:rFonts w:ascii="仿宋_GB2312" w:eastAsia="仿宋_GB2312" w:cs="仿宋_GB2312" w:hint="eastAsia"/>
          <w:sz w:val="32"/>
          <w:szCs w:val="32"/>
        </w:rPr>
        <w:t>日</w:t>
      </w:r>
      <w:r w:rsidRPr="00685ECB">
        <w:rPr>
          <w:rFonts w:ascii="仿宋_GB2312" w:eastAsia="仿宋_GB2312" w:cs="仿宋_GB2312"/>
          <w:sz w:val="32"/>
          <w:szCs w:val="32"/>
        </w:rPr>
        <w:t>16:00</w:t>
      </w:r>
      <w:r w:rsidRPr="00685ECB">
        <w:rPr>
          <w:rFonts w:ascii="仿宋_GB2312" w:eastAsia="仿宋_GB2312" w:cs="仿宋_GB2312" w:hint="eastAsia"/>
          <w:sz w:val="32"/>
          <w:szCs w:val="32"/>
        </w:rPr>
        <w:t>后，单位尚未初审或者初审未通过的，不能再改报其他岗位，不能再修改、补充报名信息。</w:t>
      </w:r>
    </w:p>
    <w:p w:rsidR="008D5FAE" w:rsidRPr="00685ECB" w:rsidRDefault="008D5FAE" w:rsidP="00BA141D">
      <w:pPr>
        <w:spacing w:line="580" w:lineRule="exact"/>
        <w:ind w:firstLineChars="200" w:firstLine="31680"/>
        <w:rPr>
          <w:rFonts w:ascii="仿宋_GB2312" w:eastAsia="仿宋_GB2312" w:cs="仿宋_GB2312"/>
          <w:b/>
          <w:bCs/>
          <w:sz w:val="32"/>
          <w:szCs w:val="32"/>
        </w:rPr>
      </w:pPr>
      <w:r>
        <w:rPr>
          <w:rFonts w:ascii="仿宋_GB2312" w:eastAsia="仿宋_GB2312" w:cs="仿宋_GB2312"/>
          <w:b/>
          <w:bCs/>
          <w:sz w:val="32"/>
          <w:szCs w:val="32"/>
        </w:rPr>
        <w:t>16</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对招聘岗位资格条件有疑问如何咨询</w:t>
      </w:r>
      <w:r w:rsidRPr="00685ECB">
        <w:rPr>
          <w:rFonts w:ascii="仿宋_GB2312" w:eastAsia="仿宋_GB2312" w:cs="仿宋_GB2312"/>
          <w:b/>
          <w:bCs/>
          <w:sz w:val="32"/>
          <w:szCs w:val="32"/>
        </w:rPr>
        <w:t>?</w:t>
      </w:r>
    </w:p>
    <w:p w:rsidR="008D5FAE" w:rsidRPr="00685ECB" w:rsidRDefault="008D5FAE" w:rsidP="00BA141D">
      <w:pPr>
        <w:spacing w:line="580" w:lineRule="exact"/>
        <w:ind w:firstLineChars="200" w:firstLine="31680"/>
        <w:rPr>
          <w:rFonts w:ascii="仿宋_GB2312" w:eastAsia="仿宋_GB2312" w:cs="Times New Roman"/>
          <w:b/>
          <w:bCs/>
          <w:sz w:val="32"/>
          <w:szCs w:val="32"/>
        </w:rPr>
      </w:pPr>
      <w:r w:rsidRPr="00685ECB">
        <w:rPr>
          <w:rFonts w:ascii="仿宋_GB2312" w:eastAsia="仿宋_GB2312" w:cs="仿宋_GB2312" w:hint="eastAsia"/>
          <w:sz w:val="32"/>
          <w:szCs w:val="32"/>
        </w:rPr>
        <w:t>对招聘岗位资格条件和其他内容有疑问的，请与招聘单位联系（招聘单位咨询电话详见《岗位</w:t>
      </w:r>
      <w:r>
        <w:rPr>
          <w:rFonts w:ascii="仿宋_GB2312" w:eastAsia="仿宋_GB2312" w:cs="仿宋_GB2312" w:hint="eastAsia"/>
          <w:sz w:val="32"/>
          <w:szCs w:val="32"/>
        </w:rPr>
        <w:t>计划一览</w:t>
      </w:r>
      <w:r w:rsidRPr="00685ECB">
        <w:rPr>
          <w:rFonts w:ascii="仿宋_GB2312" w:eastAsia="仿宋_GB2312" w:cs="仿宋_GB2312" w:hint="eastAsia"/>
          <w:sz w:val="32"/>
          <w:szCs w:val="32"/>
        </w:rPr>
        <w:t>表》）。</w:t>
      </w:r>
    </w:p>
    <w:p w:rsidR="008D5FAE" w:rsidRPr="00685ECB" w:rsidRDefault="008D5FAE" w:rsidP="00BA141D">
      <w:pPr>
        <w:spacing w:line="580" w:lineRule="exact"/>
        <w:ind w:firstLineChars="200" w:firstLine="31680"/>
        <w:rPr>
          <w:rFonts w:ascii="仿宋_GB2312" w:eastAsia="仿宋_GB2312" w:cs="仿宋_GB2312"/>
          <w:b/>
          <w:bCs/>
          <w:sz w:val="32"/>
          <w:szCs w:val="32"/>
        </w:rPr>
      </w:pPr>
      <w:r>
        <w:rPr>
          <w:rFonts w:ascii="仿宋_GB2312" w:eastAsia="仿宋_GB2312" w:cs="仿宋_GB2312"/>
          <w:b/>
          <w:bCs/>
          <w:sz w:val="32"/>
          <w:szCs w:val="32"/>
        </w:rPr>
        <w:t>17</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什么是岗位改报</w:t>
      </w:r>
      <w:r w:rsidRPr="00685ECB">
        <w:rPr>
          <w:rFonts w:ascii="仿宋_GB2312" w:eastAsia="仿宋_GB2312" w:cs="仿宋_GB2312"/>
          <w:b/>
          <w:bCs/>
          <w:sz w:val="32"/>
          <w:szCs w:val="32"/>
        </w:rPr>
        <w:t>?</w:t>
      </w:r>
    </w:p>
    <w:p w:rsidR="008D5FAE" w:rsidRPr="00685ECB" w:rsidRDefault="008D5FAE" w:rsidP="00BA141D">
      <w:pPr>
        <w:spacing w:line="580" w:lineRule="exact"/>
        <w:ind w:firstLineChars="200" w:firstLine="31680"/>
        <w:rPr>
          <w:rFonts w:ascii="仿宋_GB2312" w:eastAsia="仿宋_GB2312" w:cs="Times New Roman"/>
          <w:b/>
          <w:bCs/>
          <w:sz w:val="32"/>
          <w:szCs w:val="32"/>
        </w:rPr>
      </w:pPr>
      <w:r w:rsidRPr="00685ECB">
        <w:rPr>
          <w:rFonts w:ascii="仿宋_GB2312" w:eastAsia="仿宋_GB2312" w:cs="仿宋_GB2312" w:hint="eastAsia"/>
          <w:sz w:val="32"/>
          <w:szCs w:val="32"/>
        </w:rPr>
        <w:t>为保障广大考生的应聘权利，对于应聘人数达不到规定比例，取消招聘岗位的报名人员，市</w:t>
      </w:r>
      <w:r>
        <w:rPr>
          <w:rFonts w:eastAsia="仿宋_GB2312" w:cs="仿宋_GB2312" w:hint="eastAsia"/>
          <w:sz w:val="32"/>
          <w:szCs w:val="32"/>
        </w:rPr>
        <w:t>教育局</w:t>
      </w:r>
      <w:r w:rsidRPr="00685ECB">
        <w:rPr>
          <w:rFonts w:ascii="仿宋_GB2312" w:eastAsia="仿宋_GB2312" w:cs="仿宋_GB2312" w:hint="eastAsia"/>
          <w:sz w:val="32"/>
          <w:szCs w:val="32"/>
        </w:rPr>
        <w:t>将组织报名人员在规定时间内改报本次招聘中的其他符合条件岗位。改报只进行一次，未通过资格审查的不能改报。</w:t>
      </w:r>
    </w:p>
    <w:p w:rsidR="008D5FAE" w:rsidRPr="00685ECB" w:rsidRDefault="008D5FAE" w:rsidP="00BA141D">
      <w:pPr>
        <w:spacing w:line="580" w:lineRule="exact"/>
        <w:ind w:firstLineChars="200" w:firstLine="31680"/>
        <w:rPr>
          <w:rFonts w:ascii="仿宋_GB2312" w:eastAsia="仿宋_GB2312" w:cs="Times New Roman"/>
          <w:b/>
          <w:bCs/>
          <w:sz w:val="32"/>
          <w:szCs w:val="32"/>
        </w:rPr>
      </w:pPr>
      <w:r w:rsidRPr="00685ECB">
        <w:rPr>
          <w:rFonts w:ascii="仿宋_GB2312" w:eastAsia="仿宋_GB2312" w:cs="仿宋_GB2312" w:hint="eastAsia"/>
          <w:sz w:val="32"/>
          <w:szCs w:val="32"/>
        </w:rPr>
        <w:t>如果报名人员不参加岗位改报或没有符合条件的其他岗位不能改报的，考试机构将为其办理考务费退费。请报名人员在确认缴费后，注意关注取消岗位公告，并保持通讯畅通。</w:t>
      </w:r>
    </w:p>
    <w:p w:rsidR="008D5FAE" w:rsidRPr="00685ECB" w:rsidRDefault="008D5FAE" w:rsidP="00BA141D">
      <w:pPr>
        <w:spacing w:line="580" w:lineRule="exact"/>
        <w:ind w:firstLineChars="200" w:firstLine="31680"/>
        <w:rPr>
          <w:rFonts w:ascii="仿宋_GB2312" w:eastAsia="仿宋_GB2312" w:cs="仿宋_GB2312"/>
          <w:b/>
          <w:bCs/>
          <w:sz w:val="32"/>
          <w:szCs w:val="32"/>
        </w:rPr>
      </w:pPr>
      <w:r>
        <w:rPr>
          <w:rFonts w:ascii="仿宋_GB2312" w:eastAsia="仿宋_GB2312" w:cs="仿宋_GB2312"/>
          <w:b/>
          <w:bCs/>
          <w:sz w:val="32"/>
          <w:szCs w:val="32"/>
        </w:rPr>
        <w:t>18</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进入面试的应聘人员需向招聘单位提交哪些证明材料</w:t>
      </w:r>
      <w:r w:rsidRPr="00685ECB">
        <w:rPr>
          <w:rFonts w:ascii="仿宋_GB2312" w:eastAsia="仿宋_GB2312" w:cs="仿宋_GB2312"/>
          <w:b/>
          <w:bCs/>
          <w:sz w:val="32"/>
          <w:szCs w:val="32"/>
        </w:rPr>
        <w:t>?</w:t>
      </w:r>
    </w:p>
    <w:p w:rsidR="008D5FAE" w:rsidRPr="00685ECB" w:rsidRDefault="008D5FAE" w:rsidP="00BA141D">
      <w:pPr>
        <w:spacing w:line="580" w:lineRule="exact"/>
        <w:ind w:firstLineChars="200" w:firstLine="31680"/>
        <w:rPr>
          <w:rFonts w:ascii="仿宋_GB2312" w:eastAsia="仿宋_GB2312" w:cs="Times New Roman"/>
          <w:b/>
          <w:bCs/>
          <w:sz w:val="32"/>
          <w:szCs w:val="32"/>
        </w:rPr>
      </w:pPr>
      <w:r w:rsidRPr="00685ECB">
        <w:rPr>
          <w:rFonts w:ascii="仿宋_GB2312" w:eastAsia="仿宋_GB2312" w:cs="仿宋_GB2312" w:hint="eastAsia"/>
          <w:sz w:val="32"/>
          <w:szCs w:val="32"/>
        </w:rPr>
        <w:t>进入面试的应聘人员，需按招聘岗位要求，向招聘单位提交本人相关证明材料、有效身份证件及</w:t>
      </w:r>
      <w:r w:rsidRPr="00685ECB">
        <w:rPr>
          <w:rFonts w:ascii="仿宋_GB2312" w:eastAsia="仿宋_GB2312" w:cs="仿宋_GB2312"/>
          <w:sz w:val="32"/>
          <w:szCs w:val="32"/>
        </w:rPr>
        <w:t>1</w:t>
      </w:r>
      <w:r w:rsidRPr="00685ECB">
        <w:rPr>
          <w:rFonts w:ascii="仿宋_GB2312" w:eastAsia="仿宋_GB2312" w:cs="仿宋_GB2312" w:hint="eastAsia"/>
          <w:sz w:val="32"/>
          <w:szCs w:val="32"/>
        </w:rPr>
        <w:t>寸近期同底版免冠照片</w:t>
      </w:r>
      <w:r w:rsidRPr="00685ECB">
        <w:rPr>
          <w:rFonts w:ascii="仿宋_GB2312" w:eastAsia="仿宋_GB2312" w:cs="仿宋_GB2312"/>
          <w:sz w:val="32"/>
          <w:szCs w:val="32"/>
        </w:rPr>
        <w:t>2</w:t>
      </w:r>
      <w:r w:rsidRPr="00685ECB">
        <w:rPr>
          <w:rFonts w:ascii="仿宋_GB2312" w:eastAsia="仿宋_GB2312" w:cs="仿宋_GB2312" w:hint="eastAsia"/>
          <w:sz w:val="32"/>
          <w:szCs w:val="32"/>
        </w:rPr>
        <w:t>张。相关证明材料主要包括</w:t>
      </w:r>
      <w:r w:rsidRPr="00685ECB">
        <w:rPr>
          <w:rFonts w:ascii="仿宋_GB2312" w:eastAsia="仿宋_GB2312" w:cs="仿宋_GB2312"/>
          <w:sz w:val="32"/>
          <w:szCs w:val="32"/>
        </w:rPr>
        <w:t>:</w:t>
      </w:r>
    </w:p>
    <w:p w:rsidR="008D5FAE" w:rsidRPr="00685ECB" w:rsidRDefault="008D5FAE" w:rsidP="00BA141D">
      <w:pPr>
        <w:spacing w:line="580" w:lineRule="exact"/>
        <w:ind w:firstLineChars="200" w:firstLine="31680"/>
        <w:rPr>
          <w:rFonts w:ascii="仿宋_GB2312" w:eastAsia="仿宋_GB2312" w:cs="Times New Roman"/>
          <w:b/>
          <w:bCs/>
          <w:sz w:val="32"/>
          <w:szCs w:val="32"/>
        </w:rPr>
      </w:pPr>
      <w:r w:rsidRPr="00685ECB">
        <w:rPr>
          <w:rFonts w:ascii="仿宋_GB2312" w:eastAsia="仿宋_GB2312" w:cs="仿宋_GB2312" w:hint="eastAsia"/>
          <w:sz w:val="32"/>
          <w:szCs w:val="32"/>
        </w:rPr>
        <w:t>（</w:t>
      </w:r>
      <w:r w:rsidRPr="00685ECB">
        <w:rPr>
          <w:rFonts w:ascii="仿宋_GB2312" w:eastAsia="仿宋_GB2312" w:cs="仿宋_GB2312"/>
          <w:sz w:val="32"/>
          <w:szCs w:val="32"/>
        </w:rPr>
        <w:t>1</w:t>
      </w:r>
      <w:r w:rsidRPr="00685ECB">
        <w:rPr>
          <w:rFonts w:ascii="仿宋_GB2312" w:eastAsia="仿宋_GB2312" w:cs="仿宋_GB2312" w:hint="eastAsia"/>
          <w:sz w:val="32"/>
          <w:szCs w:val="32"/>
        </w:rPr>
        <w:t>）全日制普通高校应届毕业生应聘的，还需提交学校核发的就业推荐表。</w:t>
      </w:r>
    </w:p>
    <w:p w:rsidR="008D5FAE" w:rsidRPr="00685ECB" w:rsidRDefault="008D5FAE" w:rsidP="00BA141D">
      <w:pPr>
        <w:spacing w:line="580" w:lineRule="exact"/>
        <w:ind w:firstLineChars="200" w:firstLine="31680"/>
        <w:rPr>
          <w:rFonts w:ascii="仿宋_GB2312" w:eastAsia="仿宋_GB2312" w:cs="Times New Roman"/>
          <w:b/>
          <w:bCs/>
          <w:sz w:val="32"/>
          <w:szCs w:val="32"/>
        </w:rPr>
      </w:pPr>
      <w:r w:rsidRPr="00685ECB">
        <w:rPr>
          <w:rFonts w:ascii="仿宋_GB2312" w:eastAsia="仿宋_GB2312" w:cs="仿宋_GB2312" w:hint="eastAsia"/>
          <w:sz w:val="32"/>
          <w:szCs w:val="32"/>
        </w:rPr>
        <w:t>（</w:t>
      </w:r>
      <w:r w:rsidRPr="00685ECB">
        <w:rPr>
          <w:rFonts w:ascii="仿宋_GB2312" w:eastAsia="仿宋_GB2312" w:cs="仿宋_GB2312"/>
          <w:sz w:val="32"/>
          <w:szCs w:val="32"/>
        </w:rPr>
        <w:t>2</w:t>
      </w:r>
      <w:r w:rsidRPr="00685ECB">
        <w:rPr>
          <w:rFonts w:ascii="仿宋_GB2312" w:eastAsia="仿宋_GB2312" w:cs="仿宋_GB2312" w:hint="eastAsia"/>
          <w:sz w:val="32"/>
          <w:szCs w:val="32"/>
        </w:rPr>
        <w:t>）其他人员应聘的，还需提交国家承认的学历学位证书</w:t>
      </w:r>
      <w:r w:rsidRPr="00685ECB">
        <w:rPr>
          <w:rFonts w:ascii="仿宋_GB2312" w:eastAsia="仿宋_GB2312" w:cs="仿宋_GB2312"/>
          <w:sz w:val="32"/>
          <w:szCs w:val="32"/>
        </w:rPr>
        <w:t>(</w:t>
      </w:r>
      <w:r w:rsidRPr="00685ECB">
        <w:rPr>
          <w:rFonts w:ascii="仿宋_GB2312" w:eastAsia="仿宋_GB2312" w:cs="仿宋_GB2312" w:hint="eastAsia"/>
          <w:sz w:val="32"/>
          <w:szCs w:val="32"/>
        </w:rPr>
        <w:t>须在</w:t>
      </w:r>
      <w:r w:rsidRPr="00685ECB">
        <w:rPr>
          <w:rFonts w:ascii="仿宋_GB2312" w:eastAsia="仿宋_GB2312" w:cs="仿宋_GB2312"/>
          <w:sz w:val="32"/>
          <w:szCs w:val="32"/>
        </w:rPr>
        <w:t>2021</w:t>
      </w:r>
      <w:r w:rsidRPr="00685ECB">
        <w:rPr>
          <w:rFonts w:ascii="仿宋_GB2312" w:eastAsia="仿宋_GB2312" w:cs="仿宋_GB2312" w:hint="eastAsia"/>
          <w:sz w:val="32"/>
          <w:szCs w:val="32"/>
        </w:rPr>
        <w:t>年</w:t>
      </w:r>
      <w:r>
        <w:rPr>
          <w:rFonts w:ascii="仿宋_GB2312" w:eastAsia="仿宋_GB2312" w:cs="仿宋_GB2312"/>
          <w:sz w:val="32"/>
          <w:szCs w:val="32"/>
        </w:rPr>
        <w:t>6</w:t>
      </w:r>
      <w:r w:rsidRPr="00685ECB">
        <w:rPr>
          <w:rFonts w:ascii="仿宋_GB2312" w:eastAsia="仿宋_GB2312" w:cs="仿宋_GB2312" w:hint="eastAsia"/>
          <w:sz w:val="32"/>
          <w:szCs w:val="32"/>
        </w:rPr>
        <w:t>月</w:t>
      </w:r>
      <w:r>
        <w:rPr>
          <w:rFonts w:ascii="仿宋_GB2312" w:eastAsia="仿宋_GB2312" w:cs="仿宋_GB2312"/>
          <w:sz w:val="32"/>
          <w:szCs w:val="32"/>
        </w:rPr>
        <w:t>19</w:t>
      </w:r>
      <w:r w:rsidRPr="00685ECB">
        <w:rPr>
          <w:rFonts w:ascii="仿宋_GB2312" w:eastAsia="仿宋_GB2312" w:cs="仿宋_GB2312" w:hint="eastAsia"/>
          <w:sz w:val="32"/>
          <w:szCs w:val="32"/>
        </w:rPr>
        <w:t>日之前取得</w:t>
      </w:r>
      <w:r w:rsidRPr="00685ECB">
        <w:rPr>
          <w:rFonts w:ascii="仿宋_GB2312" w:eastAsia="仿宋_GB2312" w:cs="仿宋_GB2312"/>
          <w:sz w:val="32"/>
          <w:szCs w:val="32"/>
        </w:rPr>
        <w:t>)</w:t>
      </w:r>
      <w:r w:rsidRPr="00685ECB">
        <w:rPr>
          <w:rFonts w:ascii="仿宋_GB2312" w:eastAsia="仿宋_GB2312" w:cs="仿宋_GB2312" w:hint="eastAsia"/>
          <w:sz w:val="32"/>
          <w:szCs w:val="32"/>
        </w:rPr>
        <w:t>。</w:t>
      </w:r>
    </w:p>
    <w:p w:rsidR="008D5FAE" w:rsidRPr="002F2C9A" w:rsidRDefault="008D5FAE" w:rsidP="00BA141D">
      <w:pPr>
        <w:spacing w:line="580" w:lineRule="exact"/>
        <w:ind w:firstLineChars="200" w:firstLine="31680"/>
        <w:rPr>
          <w:rFonts w:ascii="仿宋_GB2312" w:eastAsia="仿宋_GB2312" w:cs="Times New Roman"/>
          <w:b/>
          <w:bCs/>
          <w:sz w:val="32"/>
          <w:szCs w:val="32"/>
        </w:rPr>
      </w:pPr>
      <w:r w:rsidRPr="00685ECB">
        <w:rPr>
          <w:rFonts w:ascii="仿宋_GB2312" w:eastAsia="仿宋_GB2312" w:cs="仿宋_GB2312" w:hint="eastAsia"/>
          <w:sz w:val="32"/>
          <w:szCs w:val="32"/>
        </w:rPr>
        <w:t>（</w:t>
      </w:r>
      <w:r w:rsidRPr="00685ECB">
        <w:rPr>
          <w:rFonts w:ascii="仿宋_GB2312" w:eastAsia="仿宋_GB2312" w:cs="仿宋_GB2312"/>
          <w:sz w:val="32"/>
          <w:szCs w:val="32"/>
        </w:rPr>
        <w:t>3</w:t>
      </w:r>
      <w:r w:rsidRPr="00685ECB">
        <w:rPr>
          <w:rFonts w:ascii="仿宋_GB2312" w:eastAsia="仿宋_GB2312" w:cs="仿宋_GB2312" w:hint="eastAsia"/>
          <w:sz w:val="32"/>
          <w:szCs w:val="32"/>
        </w:rPr>
        <w:t>）在职人员应聘的，还需提交有用人权限部门或单位出具的同意应聘介绍信，</w:t>
      </w:r>
      <w:r w:rsidRPr="002F2C9A">
        <w:rPr>
          <w:rFonts w:ascii="仿宋_GB2312" w:eastAsia="仿宋_GB2312" w:cs="仿宋_GB2312" w:hint="eastAsia"/>
          <w:sz w:val="32"/>
          <w:szCs w:val="32"/>
        </w:rPr>
        <w:t>对按时出具同意应聘介绍信确有困难的在职人员，经招聘单位同意，可在考察或体检时提供。</w:t>
      </w:r>
    </w:p>
    <w:p w:rsidR="008D5FAE" w:rsidRPr="00685ECB" w:rsidRDefault="008D5FAE" w:rsidP="00BA141D">
      <w:pPr>
        <w:spacing w:line="580" w:lineRule="exact"/>
        <w:ind w:firstLineChars="200" w:firstLine="31680"/>
        <w:rPr>
          <w:rFonts w:ascii="仿宋_GB2312" w:eastAsia="仿宋_GB2312" w:cs="Times New Roman"/>
          <w:b/>
          <w:bCs/>
          <w:sz w:val="32"/>
          <w:szCs w:val="32"/>
        </w:rPr>
      </w:pPr>
      <w:r w:rsidRPr="00685ECB">
        <w:rPr>
          <w:rFonts w:ascii="仿宋_GB2312" w:eastAsia="仿宋_GB2312" w:cs="仿宋_GB2312" w:hint="eastAsia"/>
          <w:sz w:val="32"/>
          <w:szCs w:val="32"/>
        </w:rPr>
        <w:t>（</w:t>
      </w:r>
      <w:r>
        <w:rPr>
          <w:rFonts w:ascii="仿宋_GB2312" w:eastAsia="仿宋_GB2312" w:cs="仿宋_GB2312"/>
          <w:sz w:val="32"/>
          <w:szCs w:val="32"/>
        </w:rPr>
        <w:t>4</w:t>
      </w:r>
      <w:r w:rsidRPr="00685ECB">
        <w:rPr>
          <w:rFonts w:ascii="仿宋_GB2312" w:eastAsia="仿宋_GB2312" w:cs="仿宋_GB2312" w:hint="eastAsia"/>
          <w:sz w:val="32"/>
          <w:szCs w:val="32"/>
        </w:rPr>
        <w:t>）香港和澳门居民中的中国公民应聘的，还需提供《港澳居民来往内地通行证》。</w:t>
      </w:r>
    </w:p>
    <w:p w:rsidR="008D5FAE" w:rsidRDefault="008D5FAE" w:rsidP="00BA141D">
      <w:pPr>
        <w:spacing w:line="580" w:lineRule="exact"/>
        <w:ind w:firstLineChars="200" w:firstLine="31680"/>
        <w:rPr>
          <w:rFonts w:ascii="仿宋_GB2312" w:eastAsia="仿宋_GB2312" w:cs="Times New Roman"/>
          <w:sz w:val="32"/>
          <w:szCs w:val="32"/>
        </w:rPr>
      </w:pPr>
      <w:r w:rsidRPr="00685ECB">
        <w:rPr>
          <w:rFonts w:ascii="仿宋_GB2312" w:eastAsia="仿宋_GB2312" w:cs="仿宋_GB2312" w:hint="eastAsia"/>
          <w:sz w:val="32"/>
          <w:szCs w:val="32"/>
        </w:rPr>
        <w:t>（</w:t>
      </w:r>
      <w:r>
        <w:rPr>
          <w:rFonts w:ascii="仿宋_GB2312" w:eastAsia="仿宋_GB2312" w:cs="仿宋_GB2312"/>
          <w:sz w:val="32"/>
          <w:szCs w:val="32"/>
        </w:rPr>
        <w:t>5</w:t>
      </w:r>
      <w:r w:rsidRPr="00685ECB">
        <w:rPr>
          <w:rFonts w:ascii="仿宋_GB2312" w:eastAsia="仿宋_GB2312" w:cs="仿宋_GB2312" w:hint="eastAsia"/>
          <w:sz w:val="32"/>
          <w:szCs w:val="32"/>
        </w:rPr>
        <w:t>）与国（境）内高校应届毕业生同期毕业的留学回国人员应聘的，还需提供规定时间内可取得学位证书和学历学位认证材料的承诺书</w:t>
      </w:r>
      <w:r w:rsidRPr="00685ECB">
        <w:rPr>
          <w:rFonts w:ascii="仿宋_GB2312" w:eastAsia="仿宋_GB2312" w:cs="仿宋_GB2312"/>
          <w:sz w:val="32"/>
          <w:szCs w:val="32"/>
        </w:rPr>
        <w:t>;</w:t>
      </w:r>
      <w:r w:rsidRPr="00685ECB">
        <w:rPr>
          <w:rFonts w:ascii="仿宋_GB2312" w:eastAsia="仿宋_GB2312" w:cs="仿宋_GB2312" w:hint="eastAsia"/>
          <w:sz w:val="32"/>
          <w:szCs w:val="32"/>
        </w:rPr>
        <w:t>已取得国（境）外学历学位证书、但未获得教育部门认证的留学生应聘的，还需提供国（境）外学历学位证书及有资质的机构出具的翻译资料，并作出规定时间内可取得国（境）外学历学位认证材料的承诺。</w:t>
      </w:r>
    </w:p>
    <w:p w:rsidR="008D5FAE" w:rsidRDefault="008D5FAE" w:rsidP="00BA141D">
      <w:pPr>
        <w:spacing w:line="580" w:lineRule="exact"/>
        <w:ind w:firstLineChars="200" w:firstLine="31680"/>
        <w:rPr>
          <w:rFonts w:ascii="仿宋_GB2312" w:eastAsia="仿宋_GB2312" w:cs="Times New Roman"/>
          <w:sz w:val="32"/>
          <w:szCs w:val="32"/>
        </w:rPr>
      </w:pPr>
      <w:r>
        <w:rPr>
          <w:rFonts w:ascii="仿宋_GB2312" w:eastAsia="仿宋_GB2312" w:cs="仿宋_GB2312" w:hint="eastAsia"/>
          <w:sz w:val="32"/>
          <w:szCs w:val="32"/>
        </w:rPr>
        <w:t>（</w:t>
      </w:r>
      <w:r>
        <w:rPr>
          <w:rFonts w:ascii="仿宋_GB2312" w:eastAsia="仿宋_GB2312" w:cs="仿宋_GB2312"/>
          <w:sz w:val="32"/>
          <w:szCs w:val="32"/>
        </w:rPr>
        <w:t>6</w:t>
      </w:r>
      <w:r>
        <w:rPr>
          <w:rFonts w:ascii="仿宋_GB2312" w:eastAsia="仿宋_GB2312" w:cs="仿宋_GB2312" w:hint="eastAsia"/>
          <w:sz w:val="32"/>
          <w:szCs w:val="32"/>
        </w:rPr>
        <w:t>）岗位有其他资格证书要求、工作经历要求的，还需提供相应的资格证书，工作经历证明等。</w:t>
      </w:r>
    </w:p>
    <w:p w:rsidR="008D5FAE" w:rsidRPr="00685ECB" w:rsidRDefault="008D5FAE" w:rsidP="00BA141D">
      <w:pPr>
        <w:spacing w:line="580" w:lineRule="exact"/>
        <w:ind w:firstLineChars="200" w:firstLine="31680"/>
        <w:rPr>
          <w:rFonts w:ascii="仿宋_GB2312" w:eastAsia="仿宋_GB2312" w:cs="仿宋_GB2312"/>
          <w:b/>
          <w:bCs/>
          <w:sz w:val="32"/>
          <w:szCs w:val="32"/>
        </w:rPr>
      </w:pPr>
      <w:r>
        <w:rPr>
          <w:rFonts w:ascii="仿宋_GB2312" w:eastAsia="仿宋_GB2312" w:cs="仿宋_GB2312"/>
          <w:b/>
          <w:bCs/>
          <w:sz w:val="32"/>
          <w:szCs w:val="32"/>
        </w:rPr>
        <w:t>19</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考务费减免如何办理</w:t>
      </w:r>
      <w:r w:rsidRPr="00685ECB">
        <w:rPr>
          <w:rFonts w:ascii="仿宋_GB2312" w:eastAsia="仿宋_GB2312" w:cs="仿宋_GB2312"/>
          <w:b/>
          <w:bCs/>
          <w:sz w:val="32"/>
          <w:szCs w:val="32"/>
        </w:rPr>
        <w:t>?</w:t>
      </w:r>
    </w:p>
    <w:p w:rsidR="008D5FAE" w:rsidRPr="00685ECB" w:rsidRDefault="008D5FAE" w:rsidP="00BA141D">
      <w:pPr>
        <w:spacing w:line="580" w:lineRule="exact"/>
        <w:ind w:firstLineChars="200" w:firstLine="31680"/>
        <w:rPr>
          <w:rFonts w:ascii="仿宋_GB2312" w:eastAsia="仿宋_GB2312" w:cs="Times New Roman"/>
          <w:b/>
          <w:bCs/>
          <w:sz w:val="32"/>
          <w:szCs w:val="32"/>
        </w:rPr>
      </w:pPr>
      <w:r w:rsidRPr="00685ECB">
        <w:rPr>
          <w:rFonts w:eastAsia="仿宋_GB2312" w:cs="仿宋_GB2312" w:hint="eastAsia"/>
          <w:sz w:val="32"/>
          <w:szCs w:val="32"/>
        </w:rPr>
        <w:t>建档立卡</w:t>
      </w:r>
      <w:r w:rsidRPr="00685ECB">
        <w:rPr>
          <w:rFonts w:ascii="Times New Roman" w:eastAsia="仿宋_GB2312" w:hAnsi="Times New Roman" w:cs="仿宋_GB2312" w:hint="eastAsia"/>
          <w:sz w:val="32"/>
          <w:szCs w:val="32"/>
        </w:rPr>
        <w:t>脱贫享受政策人口和即时帮扶人口、城乡低保对象和特困人员以及残疾人员</w:t>
      </w:r>
      <w:r w:rsidRPr="00685ECB">
        <w:rPr>
          <w:rFonts w:ascii="仿宋_GB2312" w:eastAsia="仿宋_GB2312" w:cs="仿宋_GB2312" w:hint="eastAsia"/>
          <w:sz w:val="32"/>
          <w:szCs w:val="32"/>
        </w:rPr>
        <w:t>可享受考务费减免。考务费减免所需材料包括：</w:t>
      </w:r>
    </w:p>
    <w:p w:rsidR="008D5FAE" w:rsidRPr="00685ECB" w:rsidRDefault="008D5FAE" w:rsidP="00BA141D">
      <w:pPr>
        <w:spacing w:line="580" w:lineRule="exact"/>
        <w:ind w:firstLineChars="200" w:firstLine="31680"/>
        <w:rPr>
          <w:rFonts w:ascii="仿宋_GB2312" w:eastAsia="仿宋_GB2312" w:cs="Times New Roman"/>
          <w:sz w:val="32"/>
          <w:szCs w:val="32"/>
        </w:rPr>
      </w:pPr>
      <w:r w:rsidRPr="00685ECB">
        <w:rPr>
          <w:rFonts w:ascii="仿宋_GB2312" w:eastAsia="仿宋_GB2312" w:cs="仿宋_GB2312" w:hint="eastAsia"/>
          <w:sz w:val="32"/>
          <w:szCs w:val="32"/>
        </w:rPr>
        <w:t>（</w:t>
      </w:r>
      <w:r w:rsidRPr="00685ECB">
        <w:rPr>
          <w:rFonts w:ascii="仿宋_GB2312" w:eastAsia="仿宋_GB2312" w:cs="仿宋_GB2312"/>
          <w:sz w:val="32"/>
          <w:szCs w:val="32"/>
        </w:rPr>
        <w:t>1</w:t>
      </w:r>
      <w:r w:rsidRPr="00685ECB">
        <w:rPr>
          <w:rFonts w:ascii="仿宋_GB2312" w:eastAsia="仿宋_GB2312" w:cs="仿宋_GB2312" w:hint="eastAsia"/>
          <w:sz w:val="32"/>
          <w:szCs w:val="32"/>
        </w:rPr>
        <w:t>）</w:t>
      </w:r>
      <w:r w:rsidRPr="00685ECB">
        <w:rPr>
          <w:rFonts w:ascii="Times New Roman" w:eastAsia="仿宋_GB2312" w:hAnsi="Times New Roman" w:cs="仿宋_GB2312" w:hint="eastAsia"/>
          <w:sz w:val="32"/>
          <w:szCs w:val="32"/>
        </w:rPr>
        <w:t>应聘人员为</w:t>
      </w:r>
      <w:r w:rsidRPr="00685ECB">
        <w:rPr>
          <w:rFonts w:eastAsia="仿宋_GB2312" w:cs="仿宋_GB2312" w:hint="eastAsia"/>
          <w:sz w:val="32"/>
          <w:szCs w:val="32"/>
        </w:rPr>
        <w:t>建档立卡</w:t>
      </w:r>
      <w:r w:rsidRPr="00685ECB">
        <w:rPr>
          <w:rFonts w:ascii="Times New Roman" w:eastAsia="仿宋_GB2312" w:hAnsi="Times New Roman" w:cs="仿宋_GB2312" w:hint="eastAsia"/>
          <w:sz w:val="32"/>
          <w:szCs w:val="32"/>
        </w:rPr>
        <w:t>脱贫享受政策人口和即时帮扶人口的，提供其家庭所在地的县（区、市）扶贫办（部门）出具的有关证明；应聘人员为城乡低保对象和特困人员的，提供其家庭所在地的县（区、市）民政部门出具的有关证明；残疾人员提供《残疾人证》。</w:t>
      </w:r>
    </w:p>
    <w:p w:rsidR="008D5FAE" w:rsidRPr="00685ECB" w:rsidRDefault="008D5FAE" w:rsidP="00BA141D">
      <w:pPr>
        <w:spacing w:line="580" w:lineRule="exact"/>
        <w:ind w:firstLineChars="200" w:firstLine="31680"/>
        <w:rPr>
          <w:rFonts w:ascii="仿宋_GB2312" w:eastAsia="仿宋_GB2312" w:cs="Times New Roman"/>
          <w:sz w:val="32"/>
          <w:szCs w:val="32"/>
        </w:rPr>
      </w:pPr>
      <w:r w:rsidRPr="00685ECB">
        <w:rPr>
          <w:rFonts w:ascii="仿宋_GB2312" w:eastAsia="仿宋_GB2312" w:cs="仿宋_GB2312" w:hint="eastAsia"/>
          <w:sz w:val="32"/>
          <w:szCs w:val="32"/>
        </w:rPr>
        <w:t>（</w:t>
      </w:r>
      <w:r w:rsidRPr="00685ECB">
        <w:rPr>
          <w:rFonts w:ascii="仿宋_GB2312" w:eastAsia="仿宋_GB2312" w:cs="仿宋_GB2312"/>
          <w:sz w:val="32"/>
          <w:szCs w:val="32"/>
        </w:rPr>
        <w:t>2</w:t>
      </w:r>
      <w:r w:rsidRPr="00685ECB">
        <w:rPr>
          <w:rFonts w:ascii="仿宋_GB2312" w:eastAsia="仿宋_GB2312" w:cs="仿宋_GB2312" w:hint="eastAsia"/>
          <w:sz w:val="32"/>
          <w:szCs w:val="32"/>
        </w:rPr>
        <w:t>）本人有效居民身份证。</w:t>
      </w:r>
    </w:p>
    <w:p w:rsidR="008D5FAE" w:rsidRPr="00685ECB" w:rsidRDefault="008D5FAE" w:rsidP="00BA141D">
      <w:pPr>
        <w:spacing w:line="580" w:lineRule="exact"/>
        <w:ind w:firstLineChars="200" w:firstLine="31680"/>
        <w:rPr>
          <w:rFonts w:ascii="仿宋_GB2312" w:eastAsia="仿宋_GB2312" w:cs="Times New Roman"/>
          <w:sz w:val="32"/>
          <w:szCs w:val="32"/>
        </w:rPr>
      </w:pPr>
      <w:r w:rsidRPr="00685ECB">
        <w:rPr>
          <w:rFonts w:ascii="仿宋_GB2312" w:eastAsia="仿宋_GB2312" w:cs="仿宋_GB2312" w:hint="eastAsia"/>
          <w:sz w:val="32"/>
          <w:szCs w:val="32"/>
        </w:rPr>
        <w:t>应聘人员须在规定时间内办理减免手续，逾期视作放弃应聘资格。</w:t>
      </w:r>
    </w:p>
    <w:p w:rsidR="008D5FAE" w:rsidRPr="00685ECB" w:rsidRDefault="008D5FAE" w:rsidP="00BA141D">
      <w:pPr>
        <w:spacing w:line="580" w:lineRule="exact"/>
        <w:ind w:firstLineChars="200" w:firstLine="31680"/>
        <w:rPr>
          <w:rFonts w:ascii="仿宋_GB2312" w:eastAsia="仿宋_GB2312" w:cs="Times New Roman"/>
          <w:b/>
          <w:bCs/>
          <w:sz w:val="32"/>
          <w:szCs w:val="32"/>
        </w:rPr>
      </w:pPr>
      <w:r w:rsidRPr="00685ECB">
        <w:rPr>
          <w:rFonts w:ascii="仿宋_GB2312" w:eastAsia="仿宋_GB2312" w:cs="仿宋_GB2312"/>
          <w:b/>
          <w:bCs/>
          <w:sz w:val="32"/>
          <w:szCs w:val="32"/>
        </w:rPr>
        <w:t>2</w:t>
      </w:r>
      <w:r>
        <w:rPr>
          <w:rFonts w:ascii="仿宋_GB2312" w:eastAsia="仿宋_GB2312" w:cs="仿宋_GB2312"/>
          <w:b/>
          <w:bCs/>
          <w:sz w:val="32"/>
          <w:szCs w:val="32"/>
        </w:rPr>
        <w:t>0</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考察时需要对应聘人员进行资格复审吗？</w:t>
      </w:r>
    </w:p>
    <w:p w:rsidR="008D5FAE" w:rsidRPr="00685ECB" w:rsidRDefault="008D5FAE" w:rsidP="00BA141D">
      <w:pPr>
        <w:spacing w:line="580" w:lineRule="exact"/>
        <w:ind w:firstLineChars="200" w:firstLine="31680"/>
        <w:rPr>
          <w:rFonts w:ascii="仿宋_GB2312" w:eastAsia="仿宋_GB2312" w:cs="Times New Roman"/>
          <w:sz w:val="32"/>
          <w:szCs w:val="32"/>
        </w:rPr>
      </w:pPr>
      <w:r w:rsidRPr="00685ECB">
        <w:rPr>
          <w:rFonts w:ascii="仿宋_GB2312" w:eastAsia="仿宋_GB2312" w:cs="仿宋_GB2312" w:hint="eastAsia"/>
          <w:sz w:val="32"/>
          <w:szCs w:val="32"/>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rsidR="008D5FAE" w:rsidRPr="00685ECB" w:rsidRDefault="008D5FAE" w:rsidP="00BA141D">
      <w:pPr>
        <w:spacing w:line="580" w:lineRule="exact"/>
        <w:ind w:firstLineChars="200" w:firstLine="31680"/>
        <w:rPr>
          <w:rFonts w:ascii="仿宋_GB2312" w:eastAsia="仿宋_GB2312" w:cs="仿宋_GB2312"/>
          <w:b/>
          <w:bCs/>
          <w:sz w:val="32"/>
          <w:szCs w:val="32"/>
        </w:rPr>
      </w:pPr>
      <w:r w:rsidRPr="00685ECB">
        <w:rPr>
          <w:rFonts w:ascii="仿宋_GB2312" w:eastAsia="仿宋_GB2312" w:cs="仿宋_GB2312"/>
          <w:b/>
          <w:bCs/>
          <w:sz w:val="32"/>
          <w:szCs w:val="32"/>
        </w:rPr>
        <w:t>2</w:t>
      </w:r>
      <w:r>
        <w:rPr>
          <w:rFonts w:ascii="仿宋_GB2312" w:eastAsia="仿宋_GB2312" w:cs="仿宋_GB2312"/>
          <w:b/>
          <w:bCs/>
          <w:sz w:val="32"/>
          <w:szCs w:val="32"/>
        </w:rPr>
        <w:t>1</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违纪违规及存在不诚信情形的应聘人员如何处理</w:t>
      </w:r>
      <w:r w:rsidRPr="00685ECB">
        <w:rPr>
          <w:rFonts w:ascii="仿宋_GB2312" w:eastAsia="仿宋_GB2312" w:cs="仿宋_GB2312"/>
          <w:b/>
          <w:bCs/>
          <w:sz w:val="32"/>
          <w:szCs w:val="32"/>
        </w:rPr>
        <w:t>?</w:t>
      </w:r>
    </w:p>
    <w:p w:rsidR="008D5FAE" w:rsidRDefault="008D5FAE" w:rsidP="00BA141D">
      <w:pPr>
        <w:spacing w:line="580" w:lineRule="exact"/>
        <w:ind w:firstLineChars="200" w:firstLine="31680"/>
        <w:rPr>
          <w:rFonts w:ascii="仿宋_GB2312" w:eastAsia="仿宋_GB2312" w:hAnsi="Times New Roman" w:cs="Times New Roman"/>
          <w:sz w:val="32"/>
          <w:szCs w:val="32"/>
        </w:rPr>
      </w:pPr>
      <w:r w:rsidRPr="00685ECB">
        <w:rPr>
          <w:rFonts w:ascii="仿宋_GB2312" w:eastAsia="仿宋_GB2312" w:hAnsi="Times New Roman" w:cs="仿宋_GB2312" w:hint="eastAsia"/>
          <w:kern w:val="0"/>
          <w:sz w:val="32"/>
          <w:szCs w:val="32"/>
        </w:rPr>
        <w:t>应聘人员要严格遵守公开招聘的相关政策规定，遵从事业单位</w:t>
      </w:r>
      <w:r w:rsidRPr="00685ECB">
        <w:rPr>
          <w:rFonts w:ascii="仿宋_GB2312" w:eastAsia="仿宋_GB2312" w:cs="仿宋_GB2312" w:hint="eastAsia"/>
          <w:kern w:val="0"/>
          <w:sz w:val="32"/>
          <w:szCs w:val="32"/>
        </w:rPr>
        <w:t>人事综合管理部门</w:t>
      </w:r>
      <w:r w:rsidRPr="00685ECB">
        <w:rPr>
          <w:rFonts w:ascii="仿宋_GB2312" w:eastAsia="仿宋_GB2312" w:hAnsi="Times New Roman" w:cs="仿宋_GB2312" w:hint="eastAsia"/>
          <w:kern w:val="0"/>
          <w:sz w:val="32"/>
          <w:szCs w:val="32"/>
        </w:rPr>
        <w:t>、</w:t>
      </w:r>
      <w:r>
        <w:rPr>
          <w:rFonts w:ascii="仿宋_GB2312" w:eastAsia="仿宋_GB2312" w:hAnsi="Times New Roman" w:cs="仿宋_GB2312" w:hint="eastAsia"/>
          <w:kern w:val="0"/>
          <w:sz w:val="32"/>
          <w:szCs w:val="32"/>
        </w:rPr>
        <w:t>教育主管部门、人事考试机构</w:t>
      </w:r>
      <w:r w:rsidRPr="00685ECB">
        <w:rPr>
          <w:rFonts w:ascii="仿宋_GB2312" w:eastAsia="仿宋_GB2312" w:hAnsi="Times New Roman" w:cs="仿宋_GB2312" w:hint="eastAsia"/>
          <w:kern w:val="0"/>
          <w:sz w:val="32"/>
          <w:szCs w:val="32"/>
        </w:rPr>
        <w:t>和招聘单位的统一安排，其在应聘期间的表现，将作为公开招聘考察的重要内容之一。</w:t>
      </w:r>
      <w:r w:rsidRPr="00685ECB">
        <w:rPr>
          <w:rFonts w:ascii="仿宋_GB2312" w:eastAsia="仿宋_GB2312" w:hAnsi="Times New Roman" w:cs="仿宋_GB2312" w:hint="eastAsia"/>
          <w:sz w:val="32"/>
          <w:szCs w:val="32"/>
        </w:rPr>
        <w:t>对违反公开招聘纪律的应聘人员，按照《事业单位公开招聘违纪违规行为处理规定》（人力资源和社会保障部令第</w:t>
      </w:r>
      <w:r w:rsidRPr="00685ECB">
        <w:rPr>
          <w:rFonts w:ascii="仿宋_GB2312" w:eastAsia="仿宋_GB2312" w:hAnsi="Times New Roman" w:cs="仿宋_GB2312"/>
          <w:sz w:val="32"/>
          <w:szCs w:val="32"/>
        </w:rPr>
        <w:t>35</w:t>
      </w:r>
      <w:r w:rsidRPr="00685ECB">
        <w:rPr>
          <w:rFonts w:ascii="仿宋_GB2312" w:eastAsia="仿宋_GB2312" w:hAnsi="Times New Roman" w:cs="仿宋_GB2312" w:hint="eastAsia"/>
          <w:sz w:val="32"/>
          <w:szCs w:val="32"/>
        </w:rPr>
        <w:t>号）处理，对招聘工作中存在不诚信情形的应聘人员，纳入事业单位公开招聘违纪违规与诚信档案库。</w:t>
      </w:r>
    </w:p>
    <w:p w:rsidR="008D5FAE" w:rsidRPr="007E2590" w:rsidRDefault="008D5FAE" w:rsidP="00BA141D">
      <w:pPr>
        <w:spacing w:line="360" w:lineRule="auto"/>
        <w:ind w:firstLineChars="200" w:firstLine="31680"/>
        <w:rPr>
          <w:rFonts w:ascii="仿宋_GB2312" w:eastAsia="仿宋_GB2312" w:cs="Times New Roman"/>
          <w:b/>
          <w:bCs/>
          <w:sz w:val="32"/>
          <w:szCs w:val="32"/>
        </w:rPr>
      </w:pPr>
      <w:r w:rsidRPr="007E2590">
        <w:rPr>
          <w:rFonts w:ascii="仿宋_GB2312" w:eastAsia="仿宋_GB2312" w:cs="仿宋_GB2312"/>
          <w:b/>
          <w:bCs/>
          <w:sz w:val="32"/>
          <w:szCs w:val="32"/>
        </w:rPr>
        <w:t>2</w:t>
      </w:r>
      <w:r>
        <w:rPr>
          <w:rFonts w:ascii="仿宋_GB2312" w:eastAsia="仿宋_GB2312" w:cs="仿宋_GB2312"/>
          <w:b/>
          <w:bCs/>
          <w:sz w:val="32"/>
          <w:szCs w:val="32"/>
        </w:rPr>
        <w:t>2</w:t>
      </w:r>
      <w:r w:rsidRPr="007E2590">
        <w:rPr>
          <w:rFonts w:ascii="仿宋_GB2312" w:eastAsia="仿宋_GB2312" w:cs="仿宋_GB2312"/>
          <w:b/>
          <w:bCs/>
          <w:sz w:val="32"/>
          <w:szCs w:val="32"/>
        </w:rPr>
        <w:t>.</w:t>
      </w:r>
      <w:r w:rsidRPr="007E2590">
        <w:rPr>
          <w:rFonts w:ascii="仿宋_GB2312" w:eastAsia="仿宋_GB2312" w:cs="仿宋_GB2312" w:hint="eastAsia"/>
          <w:b/>
          <w:bCs/>
          <w:sz w:val="32"/>
          <w:szCs w:val="32"/>
        </w:rPr>
        <w:t>中小学教师类岗位对教师资格证取得有什么要求？</w:t>
      </w:r>
    </w:p>
    <w:p w:rsidR="008D5FAE" w:rsidRPr="007E2590" w:rsidRDefault="008D5FAE" w:rsidP="00BA141D">
      <w:pPr>
        <w:spacing w:line="360" w:lineRule="auto"/>
        <w:ind w:firstLineChars="200" w:firstLine="31680"/>
        <w:rPr>
          <w:rFonts w:ascii="仿宋_GB2312" w:eastAsia="仿宋_GB2312" w:cs="Times New Roman"/>
          <w:sz w:val="32"/>
          <w:szCs w:val="32"/>
        </w:rPr>
      </w:pPr>
      <w:r w:rsidRPr="007E2590">
        <w:rPr>
          <w:rFonts w:ascii="仿宋_GB2312" w:eastAsia="仿宋_GB2312" w:cs="仿宋_GB2312" w:hint="eastAsia"/>
          <w:sz w:val="32"/>
          <w:szCs w:val="32"/>
        </w:rPr>
        <w:t>应聘中小学教师类岗位的，须于</w:t>
      </w:r>
      <w:r w:rsidRPr="007E2590">
        <w:rPr>
          <w:rFonts w:ascii="仿宋_GB2312" w:eastAsia="仿宋_GB2312" w:cs="仿宋_GB2312"/>
          <w:sz w:val="32"/>
          <w:szCs w:val="32"/>
        </w:rPr>
        <w:t>20</w:t>
      </w:r>
      <w:r>
        <w:rPr>
          <w:rFonts w:ascii="仿宋_GB2312" w:eastAsia="仿宋_GB2312" w:cs="仿宋_GB2312"/>
          <w:sz w:val="32"/>
          <w:szCs w:val="32"/>
        </w:rPr>
        <w:t>21</w:t>
      </w:r>
      <w:r w:rsidRPr="007E2590">
        <w:rPr>
          <w:rFonts w:ascii="仿宋_GB2312" w:eastAsia="仿宋_GB2312" w:cs="仿宋_GB2312" w:hint="eastAsia"/>
          <w:sz w:val="32"/>
          <w:szCs w:val="32"/>
        </w:rPr>
        <w:t>年</w:t>
      </w:r>
      <w:r w:rsidRPr="007E2590">
        <w:rPr>
          <w:rFonts w:ascii="仿宋_GB2312" w:eastAsia="仿宋_GB2312" w:cs="仿宋_GB2312"/>
          <w:sz w:val="32"/>
          <w:szCs w:val="32"/>
        </w:rPr>
        <w:t>7</w:t>
      </w:r>
      <w:r w:rsidRPr="007E2590">
        <w:rPr>
          <w:rFonts w:ascii="仿宋_GB2312" w:eastAsia="仿宋_GB2312" w:cs="仿宋_GB2312" w:hint="eastAsia"/>
          <w:sz w:val="32"/>
          <w:szCs w:val="32"/>
        </w:rPr>
        <w:t>月</w:t>
      </w:r>
      <w:r w:rsidRPr="007E2590">
        <w:rPr>
          <w:rFonts w:ascii="仿宋_GB2312" w:eastAsia="仿宋_GB2312" w:cs="仿宋_GB2312"/>
          <w:sz w:val="32"/>
          <w:szCs w:val="32"/>
        </w:rPr>
        <w:t>31</w:t>
      </w:r>
      <w:r w:rsidRPr="007E2590">
        <w:rPr>
          <w:rFonts w:ascii="仿宋_GB2312" w:eastAsia="仿宋_GB2312" w:cs="仿宋_GB2312" w:hint="eastAsia"/>
          <w:sz w:val="32"/>
          <w:szCs w:val="32"/>
        </w:rPr>
        <w:t>日前取得相应教师资格证。报名时尚未取得教师资格证的，截止报名时间结束时，须取得有效期内的教师资格考试全国统考考试合格证明。</w:t>
      </w:r>
    </w:p>
    <w:p w:rsidR="008D5FAE" w:rsidRPr="00685ECB" w:rsidRDefault="008D5FAE" w:rsidP="00BA141D">
      <w:pPr>
        <w:spacing w:line="580" w:lineRule="exact"/>
        <w:ind w:firstLineChars="200" w:firstLine="31680"/>
        <w:rPr>
          <w:rFonts w:ascii="仿宋_GB2312" w:eastAsia="仿宋_GB2312" w:cs="仿宋_GB2312"/>
          <w:b/>
          <w:bCs/>
          <w:sz w:val="32"/>
          <w:szCs w:val="32"/>
        </w:rPr>
      </w:pPr>
      <w:r w:rsidRPr="00685ECB">
        <w:rPr>
          <w:rFonts w:ascii="仿宋_GB2312" w:eastAsia="仿宋_GB2312" w:cs="仿宋_GB2312"/>
          <w:b/>
          <w:bCs/>
          <w:sz w:val="32"/>
          <w:szCs w:val="32"/>
        </w:rPr>
        <w:t>2</w:t>
      </w:r>
      <w:r>
        <w:rPr>
          <w:rFonts w:ascii="仿宋_GB2312" w:eastAsia="仿宋_GB2312" w:cs="仿宋_GB2312"/>
          <w:b/>
          <w:bCs/>
          <w:sz w:val="32"/>
          <w:szCs w:val="32"/>
        </w:rPr>
        <w:t>3</w:t>
      </w:r>
      <w:r w:rsidRPr="00685ECB">
        <w:rPr>
          <w:rFonts w:ascii="仿宋_GB2312" w:eastAsia="仿宋_GB2312" w:cs="仿宋_GB2312"/>
          <w:b/>
          <w:bCs/>
          <w:sz w:val="32"/>
          <w:szCs w:val="32"/>
        </w:rPr>
        <w:t>.</w:t>
      </w:r>
      <w:r w:rsidRPr="00685ECB">
        <w:rPr>
          <w:rFonts w:ascii="仿宋_GB2312" w:eastAsia="仿宋_GB2312" w:cs="仿宋_GB2312" w:hint="eastAsia"/>
          <w:b/>
          <w:bCs/>
          <w:sz w:val="32"/>
          <w:szCs w:val="32"/>
        </w:rPr>
        <w:t>是否有指定的考试辅导书和培训班</w:t>
      </w:r>
      <w:r w:rsidRPr="00685ECB">
        <w:rPr>
          <w:rFonts w:ascii="仿宋_GB2312" w:eastAsia="仿宋_GB2312" w:cs="仿宋_GB2312"/>
          <w:b/>
          <w:bCs/>
          <w:sz w:val="32"/>
          <w:szCs w:val="32"/>
        </w:rPr>
        <w:t>?</w:t>
      </w:r>
    </w:p>
    <w:p w:rsidR="008D5FAE" w:rsidRDefault="008D5FAE" w:rsidP="00605750">
      <w:pPr>
        <w:spacing w:line="580" w:lineRule="exact"/>
        <w:ind w:firstLineChars="200" w:firstLine="31680"/>
        <w:rPr>
          <w:rFonts w:ascii="仿宋_GB2312" w:eastAsia="仿宋_GB2312" w:cs="Times New Roman"/>
          <w:b/>
          <w:bCs/>
          <w:sz w:val="32"/>
          <w:szCs w:val="32"/>
        </w:rPr>
      </w:pPr>
      <w:r w:rsidRPr="00AD2628">
        <w:rPr>
          <w:rFonts w:ascii="仿宋_GB2312" w:eastAsia="仿宋_GB2312" w:hAnsi="微软雅黑" w:cs="仿宋_GB2312" w:hint="eastAsia"/>
          <w:color w:val="000000"/>
          <w:sz w:val="32"/>
          <w:szCs w:val="32"/>
        </w:rPr>
        <w:t>东营市教育局局属学校及市体育运动学校公开招聘统一考试</w:t>
      </w:r>
      <w:r w:rsidRPr="00AD2628">
        <w:rPr>
          <w:rFonts w:ascii="仿宋_GB2312" w:eastAsia="仿宋_GB2312" w:cs="仿宋_GB2312" w:hint="eastAsia"/>
          <w:sz w:val="32"/>
          <w:szCs w:val="32"/>
        </w:rPr>
        <w:t>不指定考试教材和辅导用书，不举办也不授权或委托任何机构举办考试辅导</w:t>
      </w:r>
      <w:r w:rsidRPr="00685ECB">
        <w:rPr>
          <w:rFonts w:ascii="仿宋_GB2312" w:eastAsia="仿宋_GB2312" w:cs="仿宋_GB2312" w:hint="eastAsia"/>
          <w:sz w:val="32"/>
          <w:szCs w:val="32"/>
        </w:rPr>
        <w:t>培训班。</w:t>
      </w:r>
    </w:p>
    <w:sectPr w:rsidR="008D5FAE" w:rsidSect="00A16AA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5FAE" w:rsidRDefault="008D5FAE" w:rsidP="005C258E">
      <w:pPr>
        <w:rPr>
          <w:rFonts w:cs="Times New Roman"/>
        </w:rPr>
      </w:pPr>
      <w:r>
        <w:rPr>
          <w:rFonts w:cs="Times New Roman"/>
        </w:rPr>
        <w:separator/>
      </w:r>
    </w:p>
  </w:endnote>
  <w:endnote w:type="continuationSeparator" w:id="0">
    <w:p w:rsidR="008D5FAE" w:rsidRDefault="008D5FAE" w:rsidP="005C258E">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5FAE" w:rsidRDefault="008D5FAE" w:rsidP="005C258E">
      <w:pPr>
        <w:rPr>
          <w:rFonts w:cs="Times New Roman"/>
        </w:rPr>
      </w:pPr>
      <w:r>
        <w:rPr>
          <w:rFonts w:cs="Times New Roman"/>
        </w:rPr>
        <w:separator/>
      </w:r>
    </w:p>
  </w:footnote>
  <w:footnote w:type="continuationSeparator" w:id="0">
    <w:p w:rsidR="008D5FAE" w:rsidRDefault="008D5FAE" w:rsidP="005C258E">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582F"/>
    <w:rsid w:val="00002157"/>
    <w:rsid w:val="000052B4"/>
    <w:rsid w:val="00084821"/>
    <w:rsid w:val="000A5739"/>
    <w:rsid w:val="000E053F"/>
    <w:rsid w:val="000E39E7"/>
    <w:rsid w:val="000E6939"/>
    <w:rsid w:val="001367A3"/>
    <w:rsid w:val="0019561B"/>
    <w:rsid w:val="00196AB6"/>
    <w:rsid w:val="001E202F"/>
    <w:rsid w:val="00205B6B"/>
    <w:rsid w:val="00210FA2"/>
    <w:rsid w:val="0024405E"/>
    <w:rsid w:val="0024443C"/>
    <w:rsid w:val="0025543A"/>
    <w:rsid w:val="00271097"/>
    <w:rsid w:val="00291AEC"/>
    <w:rsid w:val="002A52CF"/>
    <w:rsid w:val="002F2C9A"/>
    <w:rsid w:val="002F3715"/>
    <w:rsid w:val="00313261"/>
    <w:rsid w:val="0039189F"/>
    <w:rsid w:val="0039395F"/>
    <w:rsid w:val="00401396"/>
    <w:rsid w:val="00430CC4"/>
    <w:rsid w:val="004319AA"/>
    <w:rsid w:val="00431DBE"/>
    <w:rsid w:val="004421EA"/>
    <w:rsid w:val="004572AA"/>
    <w:rsid w:val="00473AE4"/>
    <w:rsid w:val="00483B7A"/>
    <w:rsid w:val="004C6122"/>
    <w:rsid w:val="004E71AB"/>
    <w:rsid w:val="00505009"/>
    <w:rsid w:val="0050597A"/>
    <w:rsid w:val="005222D1"/>
    <w:rsid w:val="005650C8"/>
    <w:rsid w:val="00576D81"/>
    <w:rsid w:val="005C258E"/>
    <w:rsid w:val="005C4F6F"/>
    <w:rsid w:val="00605750"/>
    <w:rsid w:val="00685ECB"/>
    <w:rsid w:val="006B24CE"/>
    <w:rsid w:val="006E3A1E"/>
    <w:rsid w:val="00733745"/>
    <w:rsid w:val="00747F40"/>
    <w:rsid w:val="00751096"/>
    <w:rsid w:val="007D2181"/>
    <w:rsid w:val="007E2590"/>
    <w:rsid w:val="007F0C9A"/>
    <w:rsid w:val="0080407C"/>
    <w:rsid w:val="00820FDA"/>
    <w:rsid w:val="008B462A"/>
    <w:rsid w:val="008D2611"/>
    <w:rsid w:val="008D5FAE"/>
    <w:rsid w:val="0092542A"/>
    <w:rsid w:val="00930B88"/>
    <w:rsid w:val="009579CE"/>
    <w:rsid w:val="0097157B"/>
    <w:rsid w:val="00973B20"/>
    <w:rsid w:val="009953F8"/>
    <w:rsid w:val="009F2098"/>
    <w:rsid w:val="00A0348B"/>
    <w:rsid w:val="00A16AA9"/>
    <w:rsid w:val="00A81E84"/>
    <w:rsid w:val="00A97DA0"/>
    <w:rsid w:val="00AD2628"/>
    <w:rsid w:val="00B11EB2"/>
    <w:rsid w:val="00B13332"/>
    <w:rsid w:val="00B21712"/>
    <w:rsid w:val="00B4169B"/>
    <w:rsid w:val="00B457EF"/>
    <w:rsid w:val="00B870DD"/>
    <w:rsid w:val="00BA141D"/>
    <w:rsid w:val="00BA6D71"/>
    <w:rsid w:val="00BB2790"/>
    <w:rsid w:val="00BB582F"/>
    <w:rsid w:val="00BC1ACF"/>
    <w:rsid w:val="00BD1106"/>
    <w:rsid w:val="00C04872"/>
    <w:rsid w:val="00C06F95"/>
    <w:rsid w:val="00C6313A"/>
    <w:rsid w:val="00C97E1B"/>
    <w:rsid w:val="00CD030A"/>
    <w:rsid w:val="00D41914"/>
    <w:rsid w:val="00D450A0"/>
    <w:rsid w:val="00DD736B"/>
    <w:rsid w:val="00E348DD"/>
    <w:rsid w:val="00ED1942"/>
    <w:rsid w:val="00EE7B57"/>
    <w:rsid w:val="00F738CA"/>
    <w:rsid w:val="058707EC"/>
    <w:rsid w:val="1F39038B"/>
    <w:rsid w:val="21885672"/>
    <w:rsid w:val="68827EA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AA9"/>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A16AA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A16AA9"/>
    <w:rPr>
      <w:sz w:val="18"/>
      <w:szCs w:val="18"/>
    </w:rPr>
  </w:style>
  <w:style w:type="paragraph" w:styleId="Header">
    <w:name w:val="header"/>
    <w:basedOn w:val="Normal"/>
    <w:link w:val="HeaderChar"/>
    <w:uiPriority w:val="99"/>
    <w:semiHidden/>
    <w:rsid w:val="00A16AA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A16AA9"/>
    <w:rPr>
      <w:sz w:val="18"/>
      <w:szCs w:val="18"/>
    </w:rPr>
  </w:style>
  <w:style w:type="paragraph" w:styleId="NoSpacing">
    <w:name w:val="No Spacing"/>
    <w:uiPriority w:val="99"/>
    <w:qFormat/>
    <w:rsid w:val="00A16AA9"/>
    <w:pPr>
      <w:widowControl w:val="0"/>
      <w:jc w:val="both"/>
    </w:pPr>
    <w:rPr>
      <w:rFonts w:cs="Calibri"/>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TotalTime>
  <Pages>9</Pages>
  <Words>653</Words>
  <Characters>3724</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微软用户</dc:creator>
  <cp:keywords/>
  <dc:description/>
  <cp:lastModifiedBy>rsk</cp:lastModifiedBy>
  <cp:revision>18</cp:revision>
  <cp:lastPrinted>2021-04-19T02:44:00Z</cp:lastPrinted>
  <dcterms:created xsi:type="dcterms:W3CDTF">2021-06-11T03:40:00Z</dcterms:created>
  <dcterms:modified xsi:type="dcterms:W3CDTF">2021-06-11T14:46:00Z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9415C6314D36478DBB182D53D0B80460</vt:lpwstr>
  </property>
</Properties>
</file>