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6" w:type="dxa"/>
        <w:tblInd w:w="-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660"/>
        <w:gridCol w:w="397"/>
        <w:gridCol w:w="238"/>
        <w:gridCol w:w="539"/>
        <w:gridCol w:w="784"/>
        <w:gridCol w:w="232"/>
        <w:gridCol w:w="621"/>
        <w:gridCol w:w="144"/>
        <w:gridCol w:w="1089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216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right="512" w:rightChars="244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附件1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>
            <w:pPr>
              <w:widowControl/>
              <w:ind w:right="512" w:rightChars="244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  <w:t>临沧市第一中学2021年补招急需紧缺专业</w:t>
            </w:r>
          </w:p>
          <w:p>
            <w:pPr>
              <w:widowControl/>
              <w:ind w:right="512" w:rightChars="244"/>
              <w:jc w:val="center"/>
              <w:textAlignment w:val="center"/>
              <w:rPr>
                <w:rFonts w:ascii="方正小标宋_GBK" w:eastAsia="方正小标宋_GBK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44"/>
                <w:szCs w:val="44"/>
              </w:rPr>
              <w:t>人才报名登记表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临沧市第一中学</w:t>
            </w:r>
            <w:bookmarkStart w:id="0" w:name="_GoBack"/>
            <w:bookmarkEnd w:id="0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ind w:right="1086" w:rightChars="517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何时何校何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第二学历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何时何校何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奖惩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年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考生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本人承诺：所提交材料真实有效，如有虚假，愿承担一切后果。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考生签名：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年    月    日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35C"/>
    <w:rsid w:val="002F4A86"/>
    <w:rsid w:val="0058535C"/>
    <w:rsid w:val="005E552A"/>
    <w:rsid w:val="00F617C5"/>
    <w:rsid w:val="102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6</TotalTime>
  <ScaleCrop>false</ScaleCrop>
  <LinksUpToDate>false</LinksUpToDate>
  <CharactersWithSpaces>378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2021-06-04T01:58:00Z</dcterms:created>
  <dc:creator>lenovo</dc:creator>
  <cp:lastModifiedBy>邹贵华</cp:lastModifiedBy>
  <dcterms:modified xsi:type="dcterms:W3CDTF">2021-06-11T04:01:53Z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