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ind w:right="512" w:rightChars="244"/>
        <w:jc w:val="center"/>
        <w:textAlignment w:val="center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临沧市第一中学2021年补招公开招聘教师报名花名册</w:t>
      </w:r>
      <w:bookmarkStart w:id="0" w:name="_GoBack"/>
      <w:bookmarkEnd w:id="0"/>
    </w:p>
    <w:tbl>
      <w:tblPr>
        <w:tblStyle w:val="5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709"/>
        <w:gridCol w:w="851"/>
        <w:gridCol w:w="567"/>
        <w:gridCol w:w="567"/>
        <w:gridCol w:w="992"/>
        <w:gridCol w:w="992"/>
        <w:gridCol w:w="992"/>
        <w:gridCol w:w="1276"/>
        <w:gridCol w:w="709"/>
        <w:gridCol w:w="709"/>
        <w:gridCol w:w="1134"/>
        <w:gridCol w:w="708"/>
        <w:gridCol w:w="709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1"/>
              </w:rPr>
            </w:pPr>
          </w:p>
        </w:tc>
      </w:tr>
    </w:tbl>
    <w:p/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0BF"/>
    <w:rsid w:val="002A60BF"/>
    <w:rsid w:val="002F4A86"/>
    <w:rsid w:val="005E552A"/>
    <w:rsid w:val="00FA59E0"/>
    <w:rsid w:val="08F67342"/>
    <w:rsid w:val="3F9705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nhideWhenUsed/>
    <w:qFormat/>
    <w:uiPriority w:val="99"/>
    <w:pPr>
      <w:spacing w:after="120"/>
    </w:p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正文文本 Char"/>
    <w:basedOn w:val="3"/>
    <w:link w:val="2"/>
    <w:semiHidden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ScaleCrop>false</ScaleCrop>
  <LinksUpToDate>false</LinksUpToDate>
  <CharactersWithSpaces>357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2021-06-04T01:58:00Z</dcterms:created>
  <dc:creator>lenovo</dc:creator>
  <cp:lastModifiedBy>user</cp:lastModifiedBy>
  <dcterms:modified xsi:type="dcterms:W3CDTF">2021-06-10T09:18:20Z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