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color w:val="000000"/>
          <w:sz w:val="42"/>
          <w:szCs w:val="44"/>
        </w:rPr>
      </w:pPr>
      <w:r>
        <w:rPr>
          <w:rFonts w:hint="eastAsia" w:ascii="方正小标宋_GBK" w:hAnsi="方正仿宋_GBK" w:eastAsia="方正小标宋_GBK" w:cs="方正仿宋_GBK"/>
          <w:color w:val="000000"/>
          <w:sz w:val="42"/>
          <w:szCs w:val="44"/>
        </w:rPr>
        <w:t>全日制普通高校</w:t>
      </w:r>
      <w:r>
        <w:rPr>
          <w:rFonts w:hint="eastAsia" w:ascii="方正小标宋_GBK" w:hAnsi="方正仿宋_GBK" w:eastAsia="方正小标宋_GBK" w:cs="方正仿宋_GBK"/>
          <w:color w:val="000000"/>
          <w:sz w:val="42"/>
          <w:szCs w:val="44"/>
          <w:lang w:eastAsia="zh-CN"/>
        </w:rPr>
        <w:t>2021</w:t>
      </w:r>
      <w:r>
        <w:rPr>
          <w:rFonts w:hint="eastAsia" w:ascii="方正小标宋_GBK" w:hAnsi="方正仿宋_GBK" w:eastAsia="方正小标宋_GBK" w:cs="方正仿宋_GBK"/>
          <w:color w:val="000000"/>
          <w:sz w:val="42"/>
          <w:szCs w:val="44"/>
        </w:rPr>
        <w:t>年应届毕业生报名推荐表</w:t>
      </w:r>
    </w:p>
    <w:p>
      <w:pPr>
        <w:snapToGrid w:val="0"/>
        <w:jc w:val="center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(适用于全日制普通高等院校</w:t>
      </w:r>
      <w:r>
        <w:rPr>
          <w:rFonts w:hint="eastAsia" w:ascii="方正楷体_GBK" w:eastAsia="方正楷体_GBK"/>
          <w:sz w:val="28"/>
          <w:szCs w:val="28"/>
          <w:lang w:eastAsia="zh-CN"/>
        </w:rPr>
        <w:t>2021</w:t>
      </w:r>
      <w:r>
        <w:rPr>
          <w:rFonts w:hint="eastAsia" w:ascii="方正楷体_GBK" w:eastAsia="方正楷体_GBK"/>
          <w:sz w:val="28"/>
          <w:szCs w:val="28"/>
        </w:rPr>
        <w:t>年应届毕业生)</w:t>
      </w:r>
    </w:p>
    <w:p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napToGrid w:val="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报考单位：                        报考岗位名称：</w:t>
      </w:r>
      <w:r>
        <w:rPr>
          <w:rFonts w:hint="eastAsia" w:ascii="方正仿宋_GBK" w:eastAsia="方正仿宋_GBK"/>
          <w:sz w:val="28"/>
          <w:szCs w:val="28"/>
        </w:rPr>
        <w:t xml:space="preserve">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932"/>
        <w:gridCol w:w="875"/>
        <w:gridCol w:w="895"/>
        <w:gridCol w:w="170"/>
        <w:gridCol w:w="734"/>
        <w:gridCol w:w="284"/>
        <w:gridCol w:w="108"/>
        <w:gridCol w:w="488"/>
        <w:gridCol w:w="235"/>
        <w:gridCol w:w="789"/>
        <w:gridCol w:w="216"/>
        <w:gridCol w:w="18"/>
        <w:gridCol w:w="123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族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籍 贯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生 源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 否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>
              <w:rPr>
                <w:rFonts w:hint="eastAsia" w:ascii="方正仿宋_GBK" w:eastAsia="方正仿宋_GBK"/>
                <w:spacing w:val="-20"/>
                <w:sz w:val="22"/>
              </w:rPr>
              <w:t>身份证号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就读校、院、系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专 业</w:t>
            </w: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学历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拟毕业时间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拟获学位时间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sz w:val="20"/>
                <w:szCs w:val="20"/>
              </w:rPr>
              <w:t>是否2017年应届免费师范生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2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在校期间是否受过处分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（若受过处分，是何种处分）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情况</w:t>
            </w:r>
          </w:p>
        </w:tc>
        <w:tc>
          <w:tcPr>
            <w:tcW w:w="86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简历</w:t>
            </w:r>
          </w:p>
        </w:tc>
        <w:tc>
          <w:tcPr>
            <w:tcW w:w="3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情况</w:t>
            </w:r>
          </w:p>
        </w:tc>
        <w:tc>
          <w:tcPr>
            <w:tcW w:w="3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 xml:space="preserve">    该同学为我校全日制普通高等院校</w:t>
            </w:r>
            <w:r>
              <w:rPr>
                <w:rFonts w:hint="eastAsia" w:ascii="方正仿宋_GBK" w:eastAsia="方正仿宋_GBK"/>
                <w:sz w:val="22"/>
                <w:lang w:eastAsia="zh-CN"/>
              </w:rPr>
              <w:t>2021</w:t>
            </w:r>
            <w:r>
              <w:rPr>
                <w:rFonts w:hint="eastAsia" w:ascii="方正仿宋_GBK" w:eastAsia="方正仿宋_GBK"/>
                <w:sz w:val="22"/>
              </w:rPr>
              <w:t>年应届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（填“本科”或“研究生”）毕业生，拟于</w:t>
            </w:r>
            <w:r>
              <w:rPr>
                <w:rFonts w:hint="eastAsia" w:ascii="方正仿宋_GBK" w:eastAsia="方正仿宋_GBK"/>
                <w:sz w:val="22"/>
                <w:lang w:eastAsia="zh-CN"/>
              </w:rPr>
              <w:t>2021</w:t>
            </w:r>
            <w:r>
              <w:rPr>
                <w:rFonts w:hint="eastAsia" w:ascii="方正仿宋_GBK" w:eastAsia="方正仿宋_GBK"/>
                <w:sz w:val="22"/>
              </w:rPr>
              <w:t>年6月30日前毕业，可取得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     </w:t>
            </w:r>
            <w:r>
              <w:rPr>
                <w:rFonts w:hint="eastAsia" w:ascii="方正仿宋_GBK" w:eastAsia="方正仿宋_GBK"/>
                <w:sz w:val="22"/>
              </w:rPr>
              <w:t>学历、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    </w:t>
            </w:r>
            <w:r>
              <w:rPr>
                <w:rFonts w:hint="eastAsia" w:ascii="方正仿宋_GBK" w:eastAsia="方正仿宋_GBK"/>
                <w:sz w:val="22"/>
              </w:rPr>
              <w:t>学位、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（填高中或初中或小学或幼儿园）教师资格 。</w:t>
            </w:r>
          </w:p>
          <w:p>
            <w:pPr>
              <w:spacing w:line="40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 xml:space="preserve"> 该同学以上填写情况是否属实：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     </w:t>
            </w:r>
            <w:r>
              <w:rPr>
                <w:rFonts w:hint="eastAsia" w:ascii="方正仿宋_GBK" w:eastAsia="方正仿宋_GBK"/>
                <w:sz w:val="22"/>
              </w:rPr>
              <w:t>（填写“属实”或“不属实”）。</w:t>
            </w:r>
          </w:p>
          <w:p>
            <w:pPr>
              <w:spacing w:line="40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  <w:p>
            <w:pPr>
              <w:spacing w:line="40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                               经办人（签字）：           培养院校签章</w:t>
            </w:r>
          </w:p>
          <w:p>
            <w:pPr>
              <w:spacing w:line="40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b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b/>
          <w:sz w:val="22"/>
        </w:rPr>
        <w:t>填表说明：</w:t>
      </w:r>
      <w:r>
        <w:rPr>
          <w:rFonts w:hint="eastAsia" w:ascii="方正仿宋_GBK" w:eastAsia="方正仿宋_GBK"/>
          <w:sz w:val="22"/>
        </w:rPr>
        <w:t>1.请填表人应实事求是填写，以免影响正常聘用。毕业院校未签章，此表无效。</w:t>
      </w:r>
    </w:p>
    <w:p>
      <w:pPr>
        <w:snapToGrid w:val="0"/>
        <w:spacing w:line="240" w:lineRule="exact"/>
        <w:ind w:firstLine="1100" w:firstLineChars="5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2.“生源”指大学生上大学前户口所在的省、自治区、直辖市。</w:t>
      </w:r>
    </w:p>
    <w:p>
      <w:pPr>
        <w:snapToGrid w:val="0"/>
        <w:spacing w:line="240" w:lineRule="exact"/>
        <w:ind w:firstLine="1100" w:firstLineChars="5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1100" w:firstLineChars="5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1100" w:firstLineChars="500"/>
        <w:rPr>
          <w:rFonts w:ascii="方正仿宋_GBK" w:eastAsia="方正仿宋_GBK"/>
        </w:rPr>
      </w:pPr>
      <w:r>
        <w:rPr>
          <w:rFonts w:hint="eastAsia" w:ascii="方正仿宋_GBK" w:eastAsia="方正仿宋_GBK"/>
          <w:sz w:val="22"/>
        </w:rPr>
        <w:t>5.考生应将近期一寸彩色免冠照片贴在此表的“贴相片处”。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527"/>
    <w:rsid w:val="0022283B"/>
    <w:rsid w:val="003D6FFC"/>
    <w:rsid w:val="00415040"/>
    <w:rsid w:val="00453527"/>
    <w:rsid w:val="00524FB7"/>
    <w:rsid w:val="006659F7"/>
    <w:rsid w:val="008607AD"/>
    <w:rsid w:val="0096287F"/>
    <w:rsid w:val="00A12CB9"/>
    <w:rsid w:val="00E30790"/>
    <w:rsid w:val="00F71413"/>
    <w:rsid w:val="00F7707B"/>
    <w:rsid w:val="00FE0072"/>
    <w:rsid w:val="17D91399"/>
    <w:rsid w:val="183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634</Characters>
  <Lines>5</Lines>
  <Paragraphs>1</Paragraphs>
  <TotalTime>3</TotalTime>
  <ScaleCrop>false</ScaleCrop>
  <LinksUpToDate>false</LinksUpToDate>
  <CharactersWithSpaces>744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2019-04-26T03:06:00Z</dcterms:created>
  <dc:creator>微软用户</dc:creator>
  <cp:lastModifiedBy>Administrator</cp:lastModifiedBy>
  <dcterms:modified xsi:type="dcterms:W3CDTF">2021-05-08T01:34:21Z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