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55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附件1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《纪南文旅区2021年教师招聘报名表》</w:t>
      </w:r>
    </w:p>
    <w:tbl>
      <w:tblPr>
        <w:tblStyle w:val="2"/>
        <w:tblpPr w:leftFromText="180" w:rightFromText="180" w:vertAnchor="text" w:horzAnchor="page" w:tblpX="1165" w:tblpY="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20"/>
        <w:gridCol w:w="958"/>
        <w:gridCol w:w="720"/>
        <w:gridCol w:w="538"/>
        <w:gridCol w:w="182"/>
        <w:gridCol w:w="694"/>
        <w:gridCol w:w="926"/>
        <w:gridCol w:w="526"/>
        <w:gridCol w:w="194"/>
        <w:gridCol w:w="718"/>
        <w:gridCol w:w="180"/>
        <w:gridCol w:w="778"/>
        <w:gridCol w:w="302"/>
        <w:gridCol w:w="389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出生年月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片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民族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籍贯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政治面貌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婚否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学历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教师资格证类别及学科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现有职称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及取得时间</w:t>
            </w:r>
          </w:p>
        </w:tc>
        <w:tc>
          <w:tcPr>
            <w:tcW w:w="2396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3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毕业院校及专业</w:t>
            </w:r>
          </w:p>
        </w:tc>
        <w:tc>
          <w:tcPr>
            <w:tcW w:w="7256" w:type="dxa"/>
            <w:gridSpan w:val="1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现工作单位及职务</w:t>
            </w:r>
          </w:p>
        </w:tc>
        <w:tc>
          <w:tcPr>
            <w:tcW w:w="7256" w:type="dxa"/>
            <w:gridSpan w:val="13"/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家庭住址</w:t>
            </w:r>
          </w:p>
        </w:tc>
        <w:tc>
          <w:tcPr>
            <w:tcW w:w="7256" w:type="dxa"/>
            <w:gridSpan w:val="1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联系电话</w:t>
            </w:r>
          </w:p>
        </w:tc>
        <w:tc>
          <w:tcPr>
            <w:tcW w:w="7256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学习经历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（从高中填起）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起止时间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就读学校</w:t>
            </w: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专业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起止时间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单位</w:t>
            </w: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任教年级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参加工作以来获得综合荣誉情况（填写区级以上荣誉）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荣誉称号、表彰奖励名称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获奖时间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授奖部门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家庭成员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关系</w:t>
            </w: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所在单位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政治面貌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报考岗位：</w:t>
      </w:r>
      <w:r>
        <w:rPr>
          <w:rFonts w:hint="eastAsia" w:ascii="仿宋_GB2312" w:eastAsia="仿宋_GB2312"/>
          <w:szCs w:val="21"/>
          <w:u w:val="single"/>
        </w:rPr>
        <w:t xml:space="preserve">               </w:t>
      </w:r>
      <w:r>
        <w:rPr>
          <w:rFonts w:hint="eastAsia" w:ascii="仿宋_GB2312" w:eastAsia="仿宋_GB2312"/>
          <w:szCs w:val="21"/>
        </w:rPr>
        <w:t xml:space="preserve">  代码：</w:t>
      </w:r>
      <w:r>
        <w:rPr>
          <w:rFonts w:hint="eastAsia" w:ascii="仿宋_GB2312" w:eastAsia="仿宋_GB2312"/>
          <w:szCs w:val="21"/>
          <w:u w:val="single"/>
        </w:rPr>
        <w:t xml:space="preserve">      </w:t>
      </w:r>
      <w:r>
        <w:rPr>
          <w:rFonts w:hint="eastAsia" w:ascii="仿宋_GB2312" w:eastAsia="仿宋_GB2312"/>
          <w:szCs w:val="21"/>
        </w:rPr>
        <w:t>（请填写学段及学科，如小学语文、初中语文）</w:t>
      </w:r>
    </w:p>
    <w:p>
      <w:pPr>
        <w:rPr>
          <w:rFonts w:hint="eastAsia"/>
          <w:b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</w:rPr>
        <w:t>备注：请勿自行更改表格内容。</w:t>
      </w:r>
    </w:p>
    <w:p>
      <w:pPr>
        <w:ind w:firstLine="555"/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639CD"/>
    <w:rsid w:val="38A63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2021-06-25T00:05:00Z</dcterms:created>
  <dc:creator>whereisthegod126com</dc:creator>
  <cp:lastModifiedBy>whereisthegod126com</cp:lastModifiedBy>
  <dcterms:modified xsi:type="dcterms:W3CDTF">2021-06-25T00:06:02Z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833D12116D3E490BA18FCF6751CBCACB</vt:lpwstr>
  </property>
</Properties>
</file>