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1320"/>
        <w:jc w:val="center"/>
        <w:rPr>
          <w:rFonts w:hint="default" w:ascii="Times New Roman" w:hAnsi="Times New Roman" w:cs="Times New Roman"/>
          <w:i w:val="0"/>
          <w:caps w:val="0"/>
          <w:color w:val="383838"/>
          <w:spacing w:val="0"/>
          <w:sz w:val="44"/>
          <w:szCs w:val="44"/>
        </w:rPr>
      </w:pPr>
      <w:r>
        <w:rPr>
          <w:rFonts w:hint="default" w:ascii="Times New Roman" w:hAnsi="Times New Roman" w:cs="Times New Roman"/>
          <w:i w:val="0"/>
          <w:caps w:val="0"/>
          <w:color w:val="383838"/>
          <w:spacing w:val="0"/>
          <w:sz w:val="44"/>
          <w:szCs w:val="44"/>
          <w:bdr w:val="none" w:color="auto" w:sz="0" w:space="0"/>
          <w:shd w:val="clear" w:fill="FFFFFF"/>
        </w:rPr>
        <w:t>衡东县2021年公开招聘教师公告</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0"/>
        <w:rPr>
          <w:rFonts w:hint="default" w:ascii="Times New Roman" w:hAnsi="Times New Roman" w:cs="Times New Roman"/>
          <w:i w:val="0"/>
          <w:caps w:val="0"/>
          <w:color w:val="383838"/>
          <w:spacing w:val="0"/>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0"/>
        <w:rPr>
          <w:rFonts w:hint="default" w:ascii="Times New Roman" w:hAnsi="Times New Roman" w:cs="Times New Roman"/>
          <w:i w:val="0"/>
          <w:caps w:val="0"/>
          <w:color w:val="383838"/>
          <w:spacing w:val="0"/>
          <w:sz w:val="32"/>
          <w:szCs w:val="32"/>
        </w:rPr>
      </w:pPr>
      <w:r>
        <w:rPr>
          <w:rFonts w:hint="default" w:ascii="Times New Roman" w:hAnsi="Times New Roman" w:cs="Times New Roman"/>
          <w:i w:val="0"/>
          <w:caps w:val="0"/>
          <w:color w:val="383838"/>
          <w:spacing w:val="0"/>
          <w:sz w:val="32"/>
          <w:szCs w:val="32"/>
          <w:bdr w:val="none" w:color="auto" w:sz="0" w:space="0"/>
          <w:shd w:val="clear" w:fill="FFFFFF"/>
        </w:rPr>
        <w:t>为优化教师队伍，促进教师均衡配置，根据《湖南省事业单位公开招聘人员办法》（湘人社发〔2019〕1 号）文件精神，经县委、县政府研究决定，面向社会公开招聘教师152名。现公告如下：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0"/>
        <w:rPr>
          <w:rFonts w:hint="default" w:ascii="Times New Roman" w:hAnsi="Times New Roman" w:cs="Times New Roman"/>
          <w:i w:val="0"/>
          <w:caps w:val="0"/>
          <w:color w:val="383838"/>
          <w:spacing w:val="0"/>
          <w:sz w:val="32"/>
          <w:szCs w:val="32"/>
        </w:rPr>
      </w:pPr>
      <w:r>
        <w:rPr>
          <w:rFonts w:hint="default" w:ascii="Times New Roman" w:hAnsi="Times New Roman" w:cs="Times New Roman"/>
          <w:i w:val="0"/>
          <w:caps w:val="0"/>
          <w:color w:val="383838"/>
          <w:spacing w:val="0"/>
          <w:sz w:val="32"/>
          <w:szCs w:val="32"/>
          <w:bdr w:val="none" w:color="auto" w:sz="0" w:space="0"/>
          <w:shd w:val="clear" w:fill="FFFFFF"/>
        </w:rPr>
        <w:t>一、招聘原则</w:t>
      </w:r>
      <w:bookmarkStart w:id="0" w:name="_GoBack"/>
      <w:bookmarkEnd w:id="0"/>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0"/>
        <w:rPr>
          <w:rFonts w:hint="default" w:ascii="Times New Roman" w:hAnsi="Times New Roman" w:cs="Times New Roman"/>
          <w:i w:val="0"/>
          <w:caps w:val="0"/>
          <w:color w:val="383838"/>
          <w:spacing w:val="0"/>
          <w:sz w:val="32"/>
          <w:szCs w:val="32"/>
        </w:rPr>
      </w:pPr>
      <w:r>
        <w:rPr>
          <w:rFonts w:hint="default" w:ascii="Times New Roman" w:hAnsi="Times New Roman" w:cs="Times New Roman"/>
          <w:i w:val="0"/>
          <w:caps w:val="0"/>
          <w:color w:val="383838"/>
          <w:spacing w:val="0"/>
          <w:sz w:val="32"/>
          <w:szCs w:val="32"/>
          <w:bdr w:val="none" w:color="auto" w:sz="0" w:space="0"/>
          <w:shd w:val="clear" w:fill="FFFFFF"/>
        </w:rPr>
        <w:t>坚持公平竞争、客观公正、平等择优、德才兼备的原则。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0"/>
        <w:rPr>
          <w:rFonts w:hint="default" w:ascii="Times New Roman" w:hAnsi="Times New Roman" w:cs="Times New Roman"/>
          <w:i w:val="0"/>
          <w:caps w:val="0"/>
          <w:color w:val="383838"/>
          <w:spacing w:val="0"/>
          <w:sz w:val="32"/>
          <w:szCs w:val="32"/>
        </w:rPr>
      </w:pPr>
      <w:r>
        <w:rPr>
          <w:rFonts w:hint="default" w:ascii="Times New Roman" w:hAnsi="Times New Roman" w:cs="Times New Roman"/>
          <w:i w:val="0"/>
          <w:caps w:val="0"/>
          <w:color w:val="383838"/>
          <w:spacing w:val="0"/>
          <w:sz w:val="32"/>
          <w:szCs w:val="32"/>
          <w:bdr w:val="none" w:color="auto" w:sz="0" w:space="0"/>
          <w:shd w:val="clear" w:fill="FFFFFF"/>
        </w:rPr>
        <w:t>二、招聘计划</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0"/>
        <w:jc w:val="both"/>
        <w:rPr>
          <w:rFonts w:hint="default" w:ascii="Times New Roman" w:hAnsi="Times New Roman" w:cs="Times New Roman"/>
          <w:i w:val="0"/>
          <w:caps w:val="0"/>
          <w:color w:val="383838"/>
          <w:spacing w:val="0"/>
          <w:sz w:val="32"/>
          <w:szCs w:val="32"/>
        </w:rPr>
      </w:pPr>
      <w:r>
        <w:rPr>
          <w:rFonts w:hint="default" w:ascii="Times New Roman" w:hAnsi="Times New Roman" w:cs="Times New Roman"/>
          <w:i w:val="0"/>
          <w:caps w:val="0"/>
          <w:color w:val="383838"/>
          <w:spacing w:val="0"/>
          <w:sz w:val="32"/>
          <w:szCs w:val="32"/>
          <w:bdr w:val="none" w:color="auto" w:sz="0" w:space="0"/>
          <w:shd w:val="clear" w:fill="FFFFFF"/>
        </w:rPr>
        <w:t>此次计划招聘教师152名。其中高中教师32名、初中教师60名、小学教师60名（含70名面向高校毕业生招聘。高校毕业生指2021届高校毕业生，以及2019、2020届尚未落实工作单位的高校毕业生）。</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0"/>
        <w:rPr>
          <w:rFonts w:hint="default" w:ascii="Times New Roman" w:hAnsi="Times New Roman" w:cs="Times New Roman"/>
          <w:i w:val="0"/>
          <w:caps w:val="0"/>
          <w:color w:val="383838"/>
          <w:spacing w:val="0"/>
          <w:sz w:val="32"/>
          <w:szCs w:val="32"/>
        </w:rPr>
      </w:pPr>
      <w:r>
        <w:rPr>
          <w:rFonts w:hint="default" w:ascii="Times New Roman" w:hAnsi="Times New Roman" w:cs="Times New Roman"/>
          <w:i w:val="0"/>
          <w:caps w:val="0"/>
          <w:color w:val="383838"/>
          <w:spacing w:val="0"/>
          <w:sz w:val="32"/>
          <w:szCs w:val="32"/>
          <w:bdr w:val="none" w:color="auto" w:sz="0" w:space="0"/>
          <w:shd w:val="clear" w:fill="FFFFFF"/>
        </w:rPr>
        <w:t>所有岗位均为初级岗位。具体岗位名称、招聘计划等详见《衡东县2021年公开招聘教师岗位计划表》（详见附件）。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0"/>
        <w:rPr>
          <w:rFonts w:hint="default" w:ascii="Times New Roman" w:hAnsi="Times New Roman" w:cs="Times New Roman"/>
          <w:i w:val="0"/>
          <w:caps w:val="0"/>
          <w:color w:val="383838"/>
          <w:spacing w:val="0"/>
          <w:sz w:val="32"/>
          <w:szCs w:val="32"/>
        </w:rPr>
      </w:pPr>
      <w:r>
        <w:rPr>
          <w:rFonts w:hint="default" w:ascii="Times New Roman" w:hAnsi="Times New Roman" w:cs="Times New Roman"/>
          <w:i w:val="0"/>
          <w:caps w:val="0"/>
          <w:color w:val="383838"/>
          <w:spacing w:val="0"/>
          <w:sz w:val="32"/>
          <w:szCs w:val="32"/>
          <w:bdr w:val="none" w:color="auto" w:sz="0" w:space="0"/>
          <w:shd w:val="clear" w:fill="FFFFFF"/>
        </w:rPr>
        <w:t>三、招聘要求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3"/>
        <w:jc w:val="both"/>
        <w:rPr>
          <w:rFonts w:hint="default" w:ascii="Times New Roman" w:hAnsi="Times New Roman" w:cs="Times New Roman"/>
          <w:i w:val="0"/>
          <w:caps w:val="0"/>
          <w:color w:val="383838"/>
          <w:spacing w:val="0"/>
          <w:sz w:val="32"/>
          <w:szCs w:val="32"/>
        </w:rPr>
      </w:pPr>
      <w:r>
        <w:rPr>
          <w:rFonts w:ascii="微软雅黑" w:hAnsi="微软雅黑" w:eastAsia="微软雅黑" w:cs="微软雅黑"/>
          <w:b/>
          <w:i w:val="0"/>
          <w:caps w:val="0"/>
          <w:color w:val="383838"/>
          <w:spacing w:val="0"/>
          <w:sz w:val="24"/>
          <w:szCs w:val="24"/>
          <w:bdr w:val="none" w:color="auto" w:sz="0" w:space="0"/>
          <w:shd w:val="clear" w:fill="FFFFFF"/>
        </w:rPr>
        <w:t>（一）报考条件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3"/>
        <w:jc w:val="both"/>
        <w:rPr>
          <w:rFonts w:hint="default" w:ascii="Times New Roman" w:hAnsi="Times New Roman" w:cs="Times New Roman"/>
          <w:i w:val="0"/>
          <w:caps w:val="0"/>
          <w:color w:val="383838"/>
          <w:spacing w:val="0"/>
          <w:sz w:val="32"/>
          <w:szCs w:val="32"/>
        </w:rPr>
      </w:pPr>
      <w:r>
        <w:rPr>
          <w:rFonts w:hint="eastAsia" w:ascii="微软雅黑" w:hAnsi="微软雅黑" w:eastAsia="微软雅黑" w:cs="微软雅黑"/>
          <w:b/>
          <w:i w:val="0"/>
          <w:caps w:val="0"/>
          <w:color w:val="383838"/>
          <w:spacing w:val="0"/>
          <w:sz w:val="24"/>
          <w:szCs w:val="24"/>
          <w:bdr w:val="none" w:color="auto" w:sz="0" w:space="0"/>
          <w:shd w:val="clear" w:fill="FFFFFF"/>
        </w:rPr>
        <w:t>1.</w:t>
      </w:r>
      <w:r>
        <w:rPr>
          <w:rFonts w:ascii="仿宋_GB2312" w:hAnsi="Times New Roman" w:eastAsia="仿宋_GB2312" w:cs="仿宋_GB2312"/>
          <w:b/>
          <w:i w:val="0"/>
          <w:caps w:val="0"/>
          <w:color w:val="383838"/>
          <w:spacing w:val="0"/>
          <w:sz w:val="24"/>
          <w:szCs w:val="24"/>
          <w:bdr w:val="none" w:color="auto" w:sz="0" w:space="0"/>
          <w:shd w:val="clear" w:fill="FFFFFF"/>
        </w:rPr>
        <w:t>基本条件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0"/>
        <w:jc w:val="both"/>
        <w:rPr>
          <w:rFonts w:hint="default" w:ascii="Times New Roman" w:hAnsi="Times New Roman" w:cs="Times New Roman"/>
          <w:i w:val="0"/>
          <w:caps w:val="0"/>
          <w:color w:val="383838"/>
          <w:spacing w:val="0"/>
          <w:sz w:val="32"/>
          <w:szCs w:val="32"/>
        </w:rPr>
      </w:pPr>
      <w:r>
        <w:rPr>
          <w:rFonts w:hint="default" w:ascii="Times New Roman" w:hAnsi="Times New Roman" w:cs="Times New Roman"/>
          <w:i w:val="0"/>
          <w:caps w:val="0"/>
          <w:color w:val="383838"/>
          <w:spacing w:val="0"/>
          <w:sz w:val="32"/>
          <w:szCs w:val="32"/>
          <w:bdr w:val="none" w:color="auto" w:sz="0" w:space="0"/>
          <w:shd w:val="clear" w:fill="FFFFFF"/>
        </w:rPr>
        <w:t>（1）具有中华人民共和国国籍;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0"/>
        <w:jc w:val="both"/>
        <w:rPr>
          <w:rFonts w:hint="default" w:ascii="Times New Roman" w:hAnsi="Times New Roman" w:cs="Times New Roman"/>
          <w:i w:val="0"/>
          <w:caps w:val="0"/>
          <w:color w:val="383838"/>
          <w:spacing w:val="0"/>
          <w:sz w:val="32"/>
          <w:szCs w:val="32"/>
        </w:rPr>
      </w:pPr>
      <w:r>
        <w:rPr>
          <w:rFonts w:hint="default" w:ascii="Times New Roman" w:hAnsi="Times New Roman" w:cs="Times New Roman"/>
          <w:i w:val="0"/>
          <w:caps w:val="0"/>
          <w:color w:val="383838"/>
          <w:spacing w:val="0"/>
          <w:sz w:val="32"/>
          <w:szCs w:val="32"/>
          <w:bdr w:val="none" w:color="auto" w:sz="0" w:space="0"/>
          <w:shd w:val="clear" w:fill="FFFFFF"/>
        </w:rPr>
        <w:t>（2）遵守中华人民共和国宪法和法律;</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0"/>
        <w:jc w:val="both"/>
        <w:rPr>
          <w:rFonts w:hint="default" w:ascii="Times New Roman" w:hAnsi="Times New Roman" w:cs="Times New Roman"/>
          <w:i w:val="0"/>
          <w:caps w:val="0"/>
          <w:color w:val="383838"/>
          <w:spacing w:val="0"/>
          <w:sz w:val="32"/>
          <w:szCs w:val="32"/>
        </w:rPr>
      </w:pPr>
      <w:r>
        <w:rPr>
          <w:rFonts w:hint="default" w:ascii="Times New Roman" w:hAnsi="Times New Roman" w:cs="Times New Roman"/>
          <w:i w:val="0"/>
          <w:caps w:val="0"/>
          <w:color w:val="383838"/>
          <w:spacing w:val="0"/>
          <w:sz w:val="32"/>
          <w:szCs w:val="32"/>
          <w:bdr w:val="none" w:color="auto" w:sz="0" w:space="0"/>
          <w:shd w:val="clear" w:fill="FFFFFF"/>
        </w:rPr>
        <w:t>（3）具有良好的品行和职业道德;</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0"/>
        <w:jc w:val="both"/>
        <w:rPr>
          <w:rFonts w:hint="default" w:ascii="Times New Roman" w:hAnsi="Times New Roman" w:cs="Times New Roman"/>
          <w:i w:val="0"/>
          <w:caps w:val="0"/>
          <w:color w:val="383838"/>
          <w:spacing w:val="0"/>
          <w:sz w:val="32"/>
          <w:szCs w:val="32"/>
        </w:rPr>
      </w:pPr>
      <w:r>
        <w:rPr>
          <w:rFonts w:hint="default" w:ascii="Times New Roman" w:hAnsi="Times New Roman" w:cs="Times New Roman"/>
          <w:i w:val="0"/>
          <w:caps w:val="0"/>
          <w:color w:val="383838"/>
          <w:spacing w:val="0"/>
          <w:sz w:val="32"/>
          <w:szCs w:val="32"/>
          <w:bdr w:val="none" w:color="auto" w:sz="0" w:space="0"/>
          <w:shd w:val="clear" w:fill="FFFFFF"/>
        </w:rPr>
        <w:t>（4）适应岗位要求的身体条件。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3"/>
        <w:rPr>
          <w:rFonts w:hint="default" w:ascii="Times New Roman" w:hAnsi="Times New Roman" w:cs="Times New Roman"/>
          <w:i w:val="0"/>
          <w:caps w:val="0"/>
          <w:color w:val="383838"/>
          <w:spacing w:val="0"/>
          <w:sz w:val="32"/>
          <w:szCs w:val="32"/>
        </w:rPr>
      </w:pPr>
      <w:r>
        <w:rPr>
          <w:rFonts w:hint="eastAsia" w:ascii="微软雅黑" w:hAnsi="微软雅黑" w:eastAsia="微软雅黑" w:cs="微软雅黑"/>
          <w:b/>
          <w:i w:val="0"/>
          <w:caps w:val="0"/>
          <w:color w:val="383838"/>
          <w:spacing w:val="0"/>
          <w:sz w:val="24"/>
          <w:szCs w:val="24"/>
          <w:bdr w:val="none" w:color="auto" w:sz="0" w:space="0"/>
          <w:shd w:val="clear" w:fill="FFFFFF"/>
        </w:rPr>
        <w:t>2.</w:t>
      </w:r>
      <w:r>
        <w:rPr>
          <w:rFonts w:hint="default" w:ascii="仿宋_GB2312" w:hAnsi="Times New Roman" w:eastAsia="仿宋_GB2312" w:cs="仿宋_GB2312"/>
          <w:b/>
          <w:i w:val="0"/>
          <w:caps w:val="0"/>
          <w:color w:val="383838"/>
          <w:spacing w:val="0"/>
          <w:sz w:val="24"/>
          <w:szCs w:val="24"/>
          <w:bdr w:val="none" w:color="auto" w:sz="0" w:space="0"/>
          <w:shd w:val="clear" w:fill="FFFFFF"/>
        </w:rPr>
        <w:t>年龄要求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0"/>
        <w:jc w:val="both"/>
        <w:rPr>
          <w:rFonts w:hint="default" w:ascii="Times New Roman" w:hAnsi="Times New Roman" w:cs="Times New Roman"/>
          <w:i w:val="0"/>
          <w:caps w:val="0"/>
          <w:color w:val="383838"/>
          <w:spacing w:val="0"/>
          <w:sz w:val="32"/>
          <w:szCs w:val="32"/>
        </w:rPr>
      </w:pPr>
      <w:r>
        <w:rPr>
          <w:rFonts w:hint="eastAsia" w:ascii="微软雅黑" w:hAnsi="微软雅黑" w:eastAsia="微软雅黑" w:cs="微软雅黑"/>
          <w:i w:val="0"/>
          <w:caps w:val="0"/>
          <w:color w:val="383838"/>
          <w:spacing w:val="0"/>
          <w:sz w:val="24"/>
          <w:szCs w:val="24"/>
          <w:bdr w:val="none" w:color="auto" w:sz="0" w:space="0"/>
          <w:shd w:val="clear" w:fill="FFFFFF"/>
        </w:rPr>
        <w:t>年龄在35岁及以下(1986年5月1日及以后出生)。</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3"/>
        <w:rPr>
          <w:rFonts w:hint="default" w:ascii="Times New Roman" w:hAnsi="Times New Roman" w:cs="Times New Roman"/>
          <w:i w:val="0"/>
          <w:caps w:val="0"/>
          <w:color w:val="383838"/>
          <w:spacing w:val="0"/>
          <w:sz w:val="32"/>
          <w:szCs w:val="32"/>
        </w:rPr>
      </w:pPr>
      <w:r>
        <w:rPr>
          <w:rFonts w:hint="eastAsia" w:ascii="微软雅黑" w:hAnsi="微软雅黑" w:eastAsia="微软雅黑" w:cs="微软雅黑"/>
          <w:b/>
          <w:i w:val="0"/>
          <w:caps w:val="0"/>
          <w:color w:val="383838"/>
          <w:spacing w:val="0"/>
          <w:sz w:val="24"/>
          <w:szCs w:val="24"/>
          <w:bdr w:val="none" w:color="auto" w:sz="0" w:space="0"/>
          <w:shd w:val="clear" w:fill="FFFFFF"/>
        </w:rPr>
        <w:t>3.</w:t>
      </w:r>
      <w:r>
        <w:rPr>
          <w:rFonts w:hint="default" w:ascii="仿宋_GB2312" w:hAnsi="Times New Roman" w:eastAsia="仿宋_GB2312" w:cs="仿宋_GB2312"/>
          <w:b/>
          <w:i w:val="0"/>
          <w:caps w:val="0"/>
          <w:color w:val="383838"/>
          <w:spacing w:val="0"/>
          <w:sz w:val="24"/>
          <w:szCs w:val="24"/>
          <w:bdr w:val="none" w:color="auto" w:sz="0" w:space="0"/>
          <w:shd w:val="clear" w:fill="FFFFFF"/>
        </w:rPr>
        <w:t>学历要求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0"/>
        <w:jc w:val="both"/>
        <w:rPr>
          <w:rFonts w:hint="default" w:ascii="Times New Roman" w:hAnsi="Times New Roman" w:cs="Times New Roman"/>
          <w:i w:val="0"/>
          <w:caps w:val="0"/>
          <w:color w:val="383838"/>
          <w:spacing w:val="0"/>
          <w:sz w:val="32"/>
          <w:szCs w:val="32"/>
        </w:rPr>
      </w:pPr>
      <w:r>
        <w:rPr>
          <w:rFonts w:hint="eastAsia" w:ascii="微软雅黑" w:hAnsi="微软雅黑" w:eastAsia="微软雅黑" w:cs="微软雅黑"/>
          <w:i w:val="0"/>
          <w:caps w:val="0"/>
          <w:color w:val="383838"/>
          <w:spacing w:val="0"/>
          <w:sz w:val="24"/>
          <w:szCs w:val="24"/>
          <w:bdr w:val="none" w:color="auto" w:sz="0" w:space="0"/>
          <w:shd w:val="clear" w:fill="FFFFFF"/>
        </w:rPr>
        <w:t>（1）高</w:t>
      </w:r>
      <w:r>
        <w:rPr>
          <w:rFonts w:hint="default" w:ascii="Times New Roman" w:hAnsi="Times New Roman" w:cs="Times New Roman"/>
          <w:i w:val="0"/>
          <w:caps w:val="0"/>
          <w:color w:val="383838"/>
          <w:spacing w:val="0"/>
          <w:sz w:val="32"/>
          <w:szCs w:val="32"/>
          <w:bdr w:val="none" w:color="auto" w:sz="0" w:space="0"/>
          <w:shd w:val="clear" w:fill="FFFFFF"/>
        </w:rPr>
        <w:t>中教师：具有本科及以上学历并取得相应学位。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0"/>
        <w:jc w:val="both"/>
        <w:rPr>
          <w:rFonts w:hint="default" w:ascii="Times New Roman" w:hAnsi="Times New Roman" w:cs="Times New Roman"/>
          <w:i w:val="0"/>
          <w:caps w:val="0"/>
          <w:color w:val="383838"/>
          <w:spacing w:val="0"/>
          <w:sz w:val="32"/>
          <w:szCs w:val="32"/>
        </w:rPr>
      </w:pPr>
      <w:r>
        <w:rPr>
          <w:rFonts w:hint="eastAsia" w:ascii="微软雅黑" w:hAnsi="微软雅黑" w:eastAsia="微软雅黑" w:cs="微软雅黑"/>
          <w:i w:val="0"/>
          <w:caps w:val="0"/>
          <w:color w:val="383838"/>
          <w:spacing w:val="0"/>
          <w:sz w:val="24"/>
          <w:szCs w:val="24"/>
          <w:bdr w:val="none" w:color="auto" w:sz="0" w:space="0"/>
          <w:shd w:val="clear" w:fill="FFFFFF"/>
        </w:rPr>
        <w:t>（2）初中教师：具有本科及以上学历。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0"/>
        <w:jc w:val="both"/>
        <w:rPr>
          <w:rFonts w:hint="default" w:ascii="Times New Roman" w:hAnsi="Times New Roman" w:cs="Times New Roman"/>
          <w:i w:val="0"/>
          <w:caps w:val="0"/>
          <w:color w:val="383838"/>
          <w:spacing w:val="0"/>
          <w:sz w:val="32"/>
          <w:szCs w:val="32"/>
        </w:rPr>
      </w:pPr>
      <w:r>
        <w:rPr>
          <w:rFonts w:hint="eastAsia" w:ascii="微软雅黑" w:hAnsi="微软雅黑" w:eastAsia="微软雅黑" w:cs="微软雅黑"/>
          <w:i w:val="0"/>
          <w:caps w:val="0"/>
          <w:color w:val="383838"/>
          <w:spacing w:val="0"/>
          <w:sz w:val="24"/>
          <w:szCs w:val="24"/>
          <w:bdr w:val="none" w:color="auto" w:sz="0" w:space="0"/>
          <w:shd w:val="clear" w:fill="FFFFFF"/>
        </w:rPr>
        <w:t>（3）小学教师</w:t>
      </w:r>
      <w:r>
        <w:rPr>
          <w:rFonts w:hint="eastAsia" w:ascii="微软雅黑" w:hAnsi="微软雅黑" w:eastAsia="微软雅黑" w:cs="微软雅黑"/>
          <w:b/>
          <w:i w:val="0"/>
          <w:caps w:val="0"/>
          <w:color w:val="383838"/>
          <w:spacing w:val="0"/>
          <w:sz w:val="24"/>
          <w:szCs w:val="24"/>
          <w:bdr w:val="none" w:color="auto" w:sz="0" w:space="0"/>
          <w:shd w:val="clear" w:fill="FFFFFF"/>
        </w:rPr>
        <w:t>：</w:t>
      </w:r>
      <w:r>
        <w:rPr>
          <w:rFonts w:hint="eastAsia" w:ascii="微软雅黑" w:hAnsi="微软雅黑" w:eastAsia="微软雅黑" w:cs="微软雅黑"/>
          <w:i w:val="0"/>
          <w:caps w:val="0"/>
          <w:color w:val="383838"/>
          <w:spacing w:val="0"/>
          <w:sz w:val="24"/>
          <w:szCs w:val="24"/>
          <w:bdr w:val="none" w:color="auto" w:sz="0" w:space="0"/>
          <w:shd w:val="clear" w:fill="FFFFFF"/>
        </w:rPr>
        <w:t>具有大专及以上学历。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3"/>
        <w:jc w:val="both"/>
        <w:rPr>
          <w:rFonts w:hint="default" w:ascii="Times New Roman" w:hAnsi="Times New Roman" w:cs="Times New Roman"/>
          <w:i w:val="0"/>
          <w:caps w:val="0"/>
          <w:color w:val="383838"/>
          <w:spacing w:val="0"/>
          <w:sz w:val="32"/>
          <w:szCs w:val="32"/>
        </w:rPr>
      </w:pPr>
      <w:r>
        <w:rPr>
          <w:rFonts w:hint="eastAsia" w:ascii="微软雅黑" w:hAnsi="微软雅黑" w:eastAsia="微软雅黑" w:cs="微软雅黑"/>
          <w:b/>
          <w:i w:val="0"/>
          <w:caps w:val="0"/>
          <w:color w:val="383838"/>
          <w:spacing w:val="0"/>
          <w:sz w:val="24"/>
          <w:szCs w:val="24"/>
          <w:bdr w:val="none" w:color="auto" w:sz="0" w:space="0"/>
          <w:shd w:val="clear" w:fill="FFFFFF"/>
        </w:rPr>
        <w:t>4.</w:t>
      </w:r>
      <w:r>
        <w:rPr>
          <w:rFonts w:hint="default" w:ascii="仿宋_GB2312" w:hAnsi="Times New Roman" w:eastAsia="仿宋_GB2312" w:cs="仿宋_GB2312"/>
          <w:b/>
          <w:i w:val="0"/>
          <w:caps w:val="0"/>
          <w:color w:val="383838"/>
          <w:spacing w:val="0"/>
          <w:sz w:val="24"/>
          <w:szCs w:val="24"/>
          <w:bdr w:val="none" w:color="auto" w:sz="0" w:space="0"/>
          <w:shd w:val="clear" w:fill="FFFFFF"/>
        </w:rPr>
        <w:t>专业及教师资格证要求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3"/>
        <w:jc w:val="both"/>
        <w:rPr>
          <w:rFonts w:hint="default" w:ascii="Times New Roman" w:hAnsi="Times New Roman" w:cs="Times New Roman"/>
          <w:i w:val="0"/>
          <w:caps w:val="0"/>
          <w:color w:val="383838"/>
          <w:spacing w:val="0"/>
          <w:sz w:val="32"/>
          <w:szCs w:val="32"/>
        </w:rPr>
      </w:pPr>
      <w:r>
        <w:rPr>
          <w:rFonts w:hint="eastAsia" w:ascii="微软雅黑" w:hAnsi="微软雅黑" w:eastAsia="微软雅黑" w:cs="微软雅黑"/>
          <w:b/>
          <w:i w:val="0"/>
          <w:caps w:val="0"/>
          <w:color w:val="383838"/>
          <w:spacing w:val="0"/>
          <w:sz w:val="24"/>
          <w:szCs w:val="24"/>
          <w:bdr w:val="none" w:color="auto" w:sz="0" w:space="0"/>
          <w:shd w:val="clear" w:fill="FFFFFF"/>
        </w:rPr>
        <w:t>（1）高中教师：</w:t>
      </w:r>
      <w:r>
        <w:rPr>
          <w:rFonts w:hint="eastAsia" w:ascii="微软雅黑" w:hAnsi="微软雅黑" w:eastAsia="微软雅黑" w:cs="微软雅黑"/>
          <w:i w:val="0"/>
          <w:caps w:val="0"/>
          <w:color w:val="383838"/>
          <w:spacing w:val="0"/>
          <w:sz w:val="24"/>
          <w:szCs w:val="24"/>
          <w:bdr w:val="none" w:color="auto" w:sz="0" w:space="0"/>
          <w:shd w:val="clear" w:fill="FFFFFF"/>
        </w:rPr>
        <w:t>专业不限，取得高中及以上教师资格证书，且教师资格证书的任教学科与招聘岗位学科一致。</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3"/>
        <w:jc w:val="both"/>
        <w:rPr>
          <w:rFonts w:hint="default" w:ascii="Times New Roman" w:hAnsi="Times New Roman" w:cs="Times New Roman"/>
          <w:i w:val="0"/>
          <w:caps w:val="0"/>
          <w:color w:val="383838"/>
          <w:spacing w:val="0"/>
          <w:sz w:val="32"/>
          <w:szCs w:val="32"/>
        </w:rPr>
      </w:pPr>
      <w:r>
        <w:rPr>
          <w:rFonts w:hint="eastAsia" w:ascii="微软雅黑" w:hAnsi="微软雅黑" w:eastAsia="微软雅黑" w:cs="微软雅黑"/>
          <w:b/>
          <w:i w:val="0"/>
          <w:caps w:val="0"/>
          <w:color w:val="383838"/>
          <w:spacing w:val="0"/>
          <w:sz w:val="24"/>
          <w:szCs w:val="24"/>
          <w:bdr w:val="none" w:color="auto" w:sz="0" w:space="0"/>
          <w:shd w:val="clear" w:fill="FFFFFF"/>
        </w:rPr>
        <w:t>（2）初中教师：</w:t>
      </w:r>
      <w:r>
        <w:rPr>
          <w:rFonts w:hint="eastAsia" w:ascii="微软雅黑" w:hAnsi="微软雅黑" w:eastAsia="微软雅黑" w:cs="微软雅黑"/>
          <w:i w:val="0"/>
          <w:caps w:val="0"/>
          <w:color w:val="383838"/>
          <w:spacing w:val="0"/>
          <w:sz w:val="24"/>
          <w:szCs w:val="24"/>
          <w:bdr w:val="none" w:color="auto" w:sz="0" w:space="0"/>
          <w:shd w:val="clear" w:fill="FFFFFF"/>
        </w:rPr>
        <w:t>专业不限，取得初中及以上教师资格证书，且教师资格证书的任教学科与招聘岗位学科一致。</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3"/>
        <w:jc w:val="both"/>
        <w:rPr>
          <w:rFonts w:hint="default" w:ascii="Times New Roman" w:hAnsi="Times New Roman" w:cs="Times New Roman"/>
          <w:i w:val="0"/>
          <w:caps w:val="0"/>
          <w:color w:val="383838"/>
          <w:spacing w:val="0"/>
          <w:sz w:val="32"/>
          <w:szCs w:val="32"/>
        </w:rPr>
      </w:pPr>
      <w:r>
        <w:rPr>
          <w:rFonts w:hint="eastAsia" w:ascii="微软雅黑" w:hAnsi="微软雅黑" w:eastAsia="微软雅黑" w:cs="微软雅黑"/>
          <w:b/>
          <w:i w:val="0"/>
          <w:caps w:val="0"/>
          <w:color w:val="383838"/>
          <w:spacing w:val="0"/>
          <w:sz w:val="24"/>
          <w:szCs w:val="24"/>
          <w:bdr w:val="none" w:color="auto" w:sz="0" w:space="0"/>
          <w:shd w:val="clear" w:fill="FFFFFF"/>
        </w:rPr>
        <w:t>（3）小学教师：</w:t>
      </w:r>
      <w:r>
        <w:rPr>
          <w:rFonts w:hint="eastAsia" w:ascii="微软雅黑" w:hAnsi="微软雅黑" w:eastAsia="微软雅黑" w:cs="微软雅黑"/>
          <w:i w:val="0"/>
          <w:caps w:val="0"/>
          <w:color w:val="383838"/>
          <w:spacing w:val="0"/>
          <w:sz w:val="24"/>
          <w:szCs w:val="24"/>
          <w:bdr w:val="none" w:color="auto" w:sz="0" w:space="0"/>
          <w:shd w:val="clear" w:fill="FFFFFF"/>
        </w:rPr>
        <w:t>专业不限，小学语文、小学数学取得小学及以上教师资格证书（任教学科不限）；其他岗位取得小学及以上教师资格证书，且教师资格证书的任教学科与招聘岗位学科一致。</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jc w:val="both"/>
        <w:rPr>
          <w:rFonts w:hint="default" w:ascii="Times New Roman" w:hAnsi="Times New Roman" w:cs="Times New Roman"/>
          <w:i w:val="0"/>
          <w:caps w:val="0"/>
          <w:color w:val="383838"/>
          <w:spacing w:val="0"/>
          <w:sz w:val="32"/>
          <w:szCs w:val="32"/>
        </w:rPr>
      </w:pPr>
      <w:r>
        <w:rPr>
          <w:rFonts w:hint="eastAsia" w:ascii="微软雅黑" w:hAnsi="微软雅黑" w:eastAsia="微软雅黑" w:cs="微软雅黑"/>
          <w:i w:val="0"/>
          <w:caps w:val="0"/>
          <w:color w:val="383838"/>
          <w:spacing w:val="0"/>
          <w:sz w:val="24"/>
          <w:szCs w:val="24"/>
          <w:bdr w:val="none" w:color="auto" w:sz="0" w:space="0"/>
          <w:shd w:val="clear" w:fill="FFFFFF"/>
        </w:rPr>
        <w:t>2021年不再实行教师资格证"先上岗，后考证"的政策。未取得相应教师资格证，但</w:t>
      </w:r>
      <w:r>
        <w:rPr>
          <w:rFonts w:hint="default" w:ascii="Times New Roman" w:hAnsi="Times New Roman" w:cs="Times New Roman"/>
          <w:i w:val="0"/>
          <w:caps w:val="0"/>
          <w:color w:val="383838"/>
          <w:spacing w:val="0"/>
          <w:sz w:val="32"/>
          <w:szCs w:val="32"/>
          <w:bdr w:val="none" w:color="auto" w:sz="0" w:space="0"/>
          <w:shd w:val="clear" w:fill="FFFFFF"/>
        </w:rPr>
        <w:t>具备2021年春季批次教师资格认定条件的，提供有效期内的《中小学教师资格考试合格证明》。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3"/>
        <w:jc w:val="both"/>
        <w:rPr>
          <w:rFonts w:hint="default" w:ascii="Times New Roman" w:hAnsi="Times New Roman" w:cs="Times New Roman"/>
          <w:i w:val="0"/>
          <w:caps w:val="0"/>
          <w:color w:val="383838"/>
          <w:spacing w:val="0"/>
          <w:sz w:val="32"/>
          <w:szCs w:val="32"/>
        </w:rPr>
      </w:pPr>
      <w:r>
        <w:rPr>
          <w:rFonts w:hint="eastAsia" w:ascii="微软雅黑" w:hAnsi="微软雅黑" w:eastAsia="微软雅黑" w:cs="微软雅黑"/>
          <w:b/>
          <w:i w:val="0"/>
          <w:caps w:val="0"/>
          <w:color w:val="383838"/>
          <w:spacing w:val="0"/>
          <w:sz w:val="24"/>
          <w:szCs w:val="24"/>
          <w:bdr w:val="none" w:color="auto" w:sz="0" w:space="0"/>
          <w:shd w:val="clear" w:fill="FFFFFF"/>
        </w:rPr>
        <w:t>（二）有下列情形之一的人员，不得报考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0"/>
        <w:jc w:val="both"/>
        <w:rPr>
          <w:rFonts w:hint="default" w:ascii="Times New Roman" w:hAnsi="Times New Roman" w:cs="Times New Roman"/>
          <w:i w:val="0"/>
          <w:caps w:val="0"/>
          <w:color w:val="383838"/>
          <w:spacing w:val="0"/>
          <w:sz w:val="32"/>
          <w:szCs w:val="32"/>
        </w:rPr>
      </w:pPr>
      <w:r>
        <w:rPr>
          <w:rFonts w:hint="eastAsia" w:ascii="微软雅黑" w:hAnsi="微软雅黑" w:eastAsia="微软雅黑" w:cs="微软雅黑"/>
          <w:i w:val="0"/>
          <w:caps w:val="0"/>
          <w:color w:val="383838"/>
          <w:spacing w:val="0"/>
          <w:sz w:val="24"/>
          <w:szCs w:val="24"/>
          <w:bdr w:val="none" w:color="auto" w:sz="0" w:space="0"/>
          <w:shd w:val="clear" w:fill="FFFFFF"/>
        </w:rPr>
        <w:t>1.曾因犯罪受过刑事处罚的人员或曾被开除公职的人员；</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0"/>
        <w:jc w:val="both"/>
        <w:rPr>
          <w:rFonts w:hint="default" w:ascii="Times New Roman" w:hAnsi="Times New Roman" w:cs="Times New Roman"/>
          <w:i w:val="0"/>
          <w:caps w:val="0"/>
          <w:color w:val="383838"/>
          <w:spacing w:val="0"/>
          <w:sz w:val="32"/>
          <w:szCs w:val="32"/>
        </w:rPr>
      </w:pPr>
      <w:r>
        <w:rPr>
          <w:rFonts w:hint="eastAsia" w:ascii="微软雅黑" w:hAnsi="微软雅黑" w:eastAsia="微软雅黑" w:cs="微软雅黑"/>
          <w:i w:val="0"/>
          <w:caps w:val="0"/>
          <w:color w:val="383838"/>
          <w:spacing w:val="0"/>
          <w:sz w:val="24"/>
          <w:szCs w:val="24"/>
          <w:bdr w:val="none" w:color="auto" w:sz="0" w:space="0"/>
          <w:shd w:val="clear" w:fill="FFFFFF"/>
        </w:rPr>
        <w:t>2.尚未解除党纪、政务处分或正在接受审查调查的人员；</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0"/>
        <w:jc w:val="both"/>
        <w:rPr>
          <w:rFonts w:hint="default" w:ascii="Times New Roman" w:hAnsi="Times New Roman" w:cs="Times New Roman"/>
          <w:i w:val="0"/>
          <w:caps w:val="0"/>
          <w:color w:val="383838"/>
          <w:spacing w:val="0"/>
          <w:sz w:val="32"/>
          <w:szCs w:val="32"/>
        </w:rPr>
      </w:pPr>
      <w:r>
        <w:rPr>
          <w:rFonts w:hint="eastAsia" w:ascii="微软雅黑" w:hAnsi="微软雅黑" w:eastAsia="微软雅黑" w:cs="微软雅黑"/>
          <w:i w:val="0"/>
          <w:caps w:val="0"/>
          <w:color w:val="383838"/>
          <w:spacing w:val="0"/>
          <w:sz w:val="24"/>
          <w:szCs w:val="24"/>
          <w:bdr w:val="none" w:color="auto" w:sz="0" w:space="0"/>
          <w:shd w:val="clear" w:fill="FFFFFF"/>
        </w:rPr>
        <w:t>3.涉嫌违法犯罪正在接受司法调查尚未作出结论的人员；</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0"/>
        <w:jc w:val="both"/>
        <w:rPr>
          <w:rFonts w:hint="default" w:ascii="Times New Roman" w:hAnsi="Times New Roman" w:cs="Times New Roman"/>
          <w:i w:val="0"/>
          <w:caps w:val="0"/>
          <w:color w:val="383838"/>
          <w:spacing w:val="0"/>
          <w:sz w:val="32"/>
          <w:szCs w:val="32"/>
        </w:rPr>
      </w:pPr>
      <w:r>
        <w:rPr>
          <w:rFonts w:hint="eastAsia" w:ascii="微软雅黑" w:hAnsi="微软雅黑" w:eastAsia="微软雅黑" w:cs="微软雅黑"/>
          <w:i w:val="0"/>
          <w:caps w:val="0"/>
          <w:color w:val="383838"/>
          <w:spacing w:val="0"/>
          <w:sz w:val="24"/>
          <w:szCs w:val="24"/>
          <w:bdr w:val="none" w:color="auto" w:sz="0" w:space="0"/>
          <w:shd w:val="clear" w:fill="FFFFFF"/>
        </w:rPr>
        <w:t>4.在各级各类事业单位公开招聘中因违反</w:t>
      </w:r>
      <w:r>
        <w:rPr>
          <w:rFonts w:hint="default" w:ascii="Times New Roman" w:hAnsi="Times New Roman" w:cs="Times New Roman"/>
          <w:i w:val="0"/>
          <w:caps w:val="0"/>
          <w:color w:val="383838"/>
          <w:spacing w:val="0"/>
          <w:sz w:val="32"/>
          <w:szCs w:val="32"/>
          <w:bdr w:val="none" w:color="auto" w:sz="0" w:space="0"/>
          <w:shd w:val="clear" w:fill="FFFFFF"/>
        </w:rPr>
        <w:t>人社部令第35号</w:t>
      </w:r>
      <w:r>
        <w:rPr>
          <w:rFonts w:hint="eastAsia" w:ascii="微软雅黑" w:hAnsi="微软雅黑" w:eastAsia="微软雅黑" w:cs="微软雅黑"/>
          <w:i w:val="0"/>
          <w:caps w:val="0"/>
          <w:color w:val="383838"/>
          <w:spacing w:val="0"/>
          <w:sz w:val="24"/>
          <w:szCs w:val="24"/>
          <w:bdr w:val="none" w:color="auto" w:sz="0" w:space="0"/>
          <w:shd w:val="clear" w:fill="FFFFFF"/>
        </w:rPr>
        <w:t>《事业单位公开招聘违纪违规行为处理规定》被记入事业单位公开招聘应聘人员诚信档案库，且记录期限未满的人员；</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0"/>
        <w:jc w:val="both"/>
        <w:rPr>
          <w:rFonts w:hint="default" w:ascii="Times New Roman" w:hAnsi="Times New Roman" w:cs="Times New Roman"/>
          <w:i w:val="0"/>
          <w:caps w:val="0"/>
          <w:color w:val="383838"/>
          <w:spacing w:val="0"/>
          <w:sz w:val="32"/>
          <w:szCs w:val="32"/>
        </w:rPr>
      </w:pPr>
      <w:r>
        <w:rPr>
          <w:rFonts w:hint="eastAsia" w:ascii="微软雅黑" w:hAnsi="微软雅黑" w:eastAsia="微软雅黑" w:cs="微软雅黑"/>
          <w:i w:val="0"/>
          <w:caps w:val="0"/>
          <w:color w:val="383838"/>
          <w:spacing w:val="0"/>
          <w:sz w:val="24"/>
          <w:szCs w:val="24"/>
          <w:bdr w:val="none" w:color="auto" w:sz="0" w:space="0"/>
          <w:shd w:val="clear" w:fill="FFFFFF"/>
        </w:rPr>
        <w:t>5.试用期或最低服务年限未满的县外在编在岗人员；</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0"/>
        <w:jc w:val="both"/>
        <w:rPr>
          <w:rFonts w:hint="default" w:ascii="Times New Roman" w:hAnsi="Times New Roman" w:cs="Times New Roman"/>
          <w:i w:val="0"/>
          <w:caps w:val="0"/>
          <w:color w:val="383838"/>
          <w:spacing w:val="0"/>
          <w:sz w:val="32"/>
          <w:szCs w:val="32"/>
        </w:rPr>
      </w:pPr>
      <w:r>
        <w:rPr>
          <w:rFonts w:hint="eastAsia" w:ascii="微软雅黑" w:hAnsi="微软雅黑" w:eastAsia="微软雅黑" w:cs="微软雅黑"/>
          <w:i w:val="0"/>
          <w:caps w:val="0"/>
          <w:color w:val="383838"/>
          <w:spacing w:val="0"/>
          <w:sz w:val="24"/>
          <w:szCs w:val="24"/>
          <w:bdr w:val="none" w:color="auto" w:sz="0" w:space="0"/>
          <w:shd w:val="clear" w:fill="FFFFFF"/>
        </w:rPr>
        <w:t>6.衡东县机关事业单位在编人员、特岗教师；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0"/>
        <w:jc w:val="both"/>
        <w:rPr>
          <w:rFonts w:hint="default" w:ascii="Times New Roman" w:hAnsi="Times New Roman" w:cs="Times New Roman"/>
          <w:i w:val="0"/>
          <w:caps w:val="0"/>
          <w:color w:val="383838"/>
          <w:spacing w:val="0"/>
          <w:sz w:val="32"/>
          <w:szCs w:val="32"/>
        </w:rPr>
      </w:pPr>
      <w:r>
        <w:rPr>
          <w:rFonts w:hint="eastAsia" w:ascii="微软雅黑" w:hAnsi="微软雅黑" w:eastAsia="微软雅黑" w:cs="微软雅黑"/>
          <w:i w:val="0"/>
          <w:caps w:val="0"/>
          <w:color w:val="383838"/>
          <w:spacing w:val="0"/>
          <w:sz w:val="24"/>
          <w:szCs w:val="24"/>
          <w:bdr w:val="none" w:color="auto" w:sz="0" w:space="0"/>
          <w:shd w:val="clear" w:fill="FFFFFF"/>
        </w:rPr>
        <w:t>7.衡东县教师辞职未满3年人员；</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0"/>
        <w:jc w:val="both"/>
        <w:rPr>
          <w:rFonts w:hint="default" w:ascii="Times New Roman" w:hAnsi="Times New Roman" w:cs="Times New Roman"/>
          <w:i w:val="0"/>
          <w:caps w:val="0"/>
          <w:color w:val="383838"/>
          <w:spacing w:val="0"/>
          <w:sz w:val="32"/>
          <w:szCs w:val="32"/>
        </w:rPr>
      </w:pPr>
      <w:r>
        <w:rPr>
          <w:rFonts w:hint="eastAsia" w:ascii="微软雅黑" w:hAnsi="微软雅黑" w:eastAsia="微软雅黑" w:cs="微软雅黑"/>
          <w:i w:val="0"/>
          <w:caps w:val="0"/>
          <w:color w:val="383838"/>
          <w:spacing w:val="0"/>
          <w:sz w:val="24"/>
          <w:szCs w:val="24"/>
          <w:bdr w:val="none" w:color="auto" w:sz="0" w:space="0"/>
          <w:shd w:val="clear" w:fill="FFFFFF"/>
        </w:rPr>
        <w:t>8.在读的普通高校全日制非2021届毕业生；</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0"/>
        <w:jc w:val="both"/>
        <w:rPr>
          <w:rFonts w:hint="default" w:ascii="Times New Roman" w:hAnsi="Times New Roman" w:cs="Times New Roman"/>
          <w:i w:val="0"/>
          <w:caps w:val="0"/>
          <w:color w:val="383838"/>
          <w:spacing w:val="0"/>
          <w:sz w:val="32"/>
          <w:szCs w:val="32"/>
        </w:rPr>
      </w:pPr>
      <w:r>
        <w:rPr>
          <w:rFonts w:hint="eastAsia" w:ascii="微软雅黑" w:hAnsi="微软雅黑" w:eastAsia="微软雅黑" w:cs="微软雅黑"/>
          <w:i w:val="0"/>
          <w:caps w:val="0"/>
          <w:color w:val="383838"/>
          <w:spacing w:val="0"/>
          <w:sz w:val="24"/>
          <w:szCs w:val="24"/>
          <w:bdr w:val="none" w:color="auto" w:sz="0" w:space="0"/>
          <w:shd w:val="clear" w:fill="FFFFFF"/>
        </w:rPr>
        <w:t>9.法律、政策规定不得聘用为事业单位工作人员的其他情形的人员</w:t>
      </w:r>
      <w:r>
        <w:rPr>
          <w:rFonts w:hint="default" w:ascii="Times New Roman" w:hAnsi="Times New Roman" w:cs="Times New Roman"/>
          <w:i w:val="0"/>
          <w:caps w:val="0"/>
          <w:color w:val="383838"/>
          <w:spacing w:val="0"/>
          <w:sz w:val="32"/>
          <w:szCs w:val="32"/>
          <w:bdr w:val="none" w:color="auto" w:sz="0" w:space="0"/>
          <w:shd w:val="clear" w:fill="FFFFFF"/>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0"/>
        <w:rPr>
          <w:rFonts w:hint="default" w:ascii="Times New Roman" w:hAnsi="Times New Roman" w:cs="Times New Roman"/>
          <w:i w:val="0"/>
          <w:caps w:val="0"/>
          <w:color w:val="383838"/>
          <w:spacing w:val="0"/>
          <w:sz w:val="32"/>
          <w:szCs w:val="32"/>
        </w:rPr>
      </w:pPr>
      <w:r>
        <w:rPr>
          <w:rFonts w:hint="default" w:ascii="Times New Roman" w:hAnsi="Times New Roman" w:cs="Times New Roman"/>
          <w:i w:val="0"/>
          <w:caps w:val="0"/>
          <w:color w:val="383838"/>
          <w:spacing w:val="0"/>
          <w:sz w:val="32"/>
          <w:szCs w:val="32"/>
          <w:bdr w:val="none" w:color="auto" w:sz="0" w:space="0"/>
          <w:shd w:val="clear" w:fill="FFFFFF"/>
        </w:rPr>
        <w:t>四、招聘程序</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3"/>
        <w:jc w:val="both"/>
        <w:rPr>
          <w:rFonts w:hint="default" w:ascii="Times New Roman" w:hAnsi="Times New Roman" w:cs="Times New Roman"/>
          <w:i w:val="0"/>
          <w:caps w:val="0"/>
          <w:color w:val="383838"/>
          <w:spacing w:val="0"/>
          <w:sz w:val="32"/>
          <w:szCs w:val="32"/>
        </w:rPr>
      </w:pPr>
      <w:r>
        <w:rPr>
          <w:rFonts w:hint="eastAsia" w:ascii="微软雅黑" w:hAnsi="微软雅黑" w:eastAsia="微软雅黑" w:cs="微软雅黑"/>
          <w:b/>
          <w:i w:val="0"/>
          <w:caps w:val="0"/>
          <w:color w:val="383838"/>
          <w:spacing w:val="0"/>
          <w:sz w:val="24"/>
          <w:szCs w:val="24"/>
          <w:bdr w:val="none" w:color="auto" w:sz="0" w:space="0"/>
          <w:shd w:val="clear" w:fill="FFFFFF"/>
        </w:rPr>
        <w:t>（一）发布公告</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0"/>
        <w:rPr>
          <w:rFonts w:hint="default" w:ascii="Times New Roman" w:hAnsi="Times New Roman" w:cs="Times New Roman"/>
          <w:i w:val="0"/>
          <w:caps w:val="0"/>
          <w:color w:val="383838"/>
          <w:spacing w:val="0"/>
          <w:sz w:val="32"/>
          <w:szCs w:val="32"/>
        </w:rPr>
      </w:pPr>
      <w:r>
        <w:rPr>
          <w:rFonts w:hint="default" w:ascii="Times New Roman" w:hAnsi="Times New Roman" w:cs="Times New Roman"/>
          <w:i w:val="0"/>
          <w:caps w:val="0"/>
          <w:color w:val="383838"/>
          <w:spacing w:val="0"/>
          <w:sz w:val="32"/>
          <w:szCs w:val="32"/>
          <w:bdr w:val="none" w:color="auto" w:sz="0" w:space="0"/>
          <w:shd w:val="clear" w:fill="FFFFFF"/>
        </w:rPr>
        <w:t>在衡阳市人力资源和社会保障局官网、衡东县党政门户网、衡东宣传（微信公众号）、衡东教育（微信公众号）发布招聘公告。发布时间为：2021年6月25日—2021年7月5日。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3"/>
        <w:jc w:val="both"/>
        <w:rPr>
          <w:rFonts w:hint="default" w:ascii="Times New Roman" w:hAnsi="Times New Roman" w:cs="Times New Roman"/>
          <w:i w:val="0"/>
          <w:caps w:val="0"/>
          <w:color w:val="383838"/>
          <w:spacing w:val="0"/>
          <w:sz w:val="32"/>
          <w:szCs w:val="32"/>
        </w:rPr>
      </w:pPr>
      <w:r>
        <w:rPr>
          <w:rFonts w:hint="eastAsia" w:ascii="微软雅黑" w:hAnsi="微软雅黑" w:eastAsia="微软雅黑" w:cs="微软雅黑"/>
          <w:b/>
          <w:i w:val="0"/>
          <w:caps w:val="0"/>
          <w:color w:val="383838"/>
          <w:spacing w:val="0"/>
          <w:sz w:val="24"/>
          <w:szCs w:val="24"/>
          <w:bdr w:val="none" w:color="auto" w:sz="0" w:space="0"/>
          <w:shd w:val="clear" w:fill="FFFFFF"/>
        </w:rPr>
        <w:t>（二）网上报名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jc w:val="both"/>
        <w:rPr>
          <w:rFonts w:hint="default" w:ascii="Times New Roman" w:hAnsi="Times New Roman" w:cs="Times New Roman"/>
          <w:i w:val="0"/>
          <w:caps w:val="0"/>
          <w:color w:val="383838"/>
          <w:spacing w:val="0"/>
          <w:sz w:val="32"/>
          <w:szCs w:val="32"/>
        </w:rPr>
      </w:pPr>
      <w:r>
        <w:rPr>
          <w:rFonts w:hint="default" w:ascii="Times New Roman" w:hAnsi="Times New Roman" w:cs="Times New Roman"/>
          <w:i w:val="0"/>
          <w:caps w:val="0"/>
          <w:color w:val="383838"/>
          <w:spacing w:val="0"/>
          <w:sz w:val="32"/>
          <w:szCs w:val="32"/>
          <w:bdr w:val="none" w:color="auto" w:sz="0" w:space="0"/>
          <w:shd w:val="clear" w:fill="FFFFFF"/>
        </w:rPr>
        <w:t>本次报名在指定报名系统网上报名、网上资格审查、报名确认、网上自行下载打印准考证。</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jc w:val="both"/>
        <w:rPr>
          <w:rFonts w:hint="default" w:ascii="Times New Roman" w:hAnsi="Times New Roman" w:cs="Times New Roman"/>
          <w:i w:val="0"/>
          <w:caps w:val="0"/>
          <w:color w:val="383838"/>
          <w:spacing w:val="0"/>
          <w:sz w:val="32"/>
          <w:szCs w:val="32"/>
        </w:rPr>
      </w:pPr>
      <w:r>
        <w:rPr>
          <w:rFonts w:hint="eastAsia" w:ascii="微软雅黑" w:hAnsi="微软雅黑" w:eastAsia="微软雅黑" w:cs="微软雅黑"/>
          <w:b/>
          <w:i w:val="0"/>
          <w:caps w:val="0"/>
          <w:color w:val="383838"/>
          <w:spacing w:val="0"/>
          <w:sz w:val="24"/>
          <w:szCs w:val="24"/>
          <w:bdr w:val="none" w:color="auto" w:sz="0" w:space="0"/>
          <w:shd w:val="clear" w:fill="FFFFFF"/>
        </w:rPr>
        <w:t>1.网上报名。</w:t>
      </w:r>
      <w:r>
        <w:rPr>
          <w:rFonts w:hint="default" w:ascii="Times New Roman" w:hAnsi="Times New Roman" w:cs="Times New Roman"/>
          <w:i w:val="0"/>
          <w:caps w:val="0"/>
          <w:color w:val="383838"/>
          <w:spacing w:val="0"/>
          <w:sz w:val="32"/>
          <w:szCs w:val="32"/>
          <w:bdr w:val="none" w:color="auto" w:sz="0" w:space="0"/>
          <w:shd w:val="clear" w:fill="FFFFFF"/>
        </w:rPr>
        <w:t>报考人员登录"湖南人事招考网（www.zrpta.com）"进行网上报名（不接受现场报名和电话报名）。报名时间：2021年7月5日8：00至7月9日18:00。咨询电话：0734-5229748（正常办公时间使用）。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3"/>
        <w:jc w:val="both"/>
        <w:rPr>
          <w:rFonts w:hint="default" w:ascii="Times New Roman" w:hAnsi="Times New Roman" w:cs="Times New Roman"/>
          <w:i w:val="0"/>
          <w:caps w:val="0"/>
          <w:color w:val="383838"/>
          <w:spacing w:val="0"/>
          <w:sz w:val="32"/>
          <w:szCs w:val="32"/>
        </w:rPr>
      </w:pPr>
      <w:r>
        <w:rPr>
          <w:rFonts w:hint="eastAsia" w:ascii="微软雅黑" w:hAnsi="微软雅黑" w:eastAsia="微软雅黑" w:cs="微软雅黑"/>
          <w:b/>
          <w:i w:val="0"/>
          <w:caps w:val="0"/>
          <w:color w:val="383838"/>
          <w:spacing w:val="0"/>
          <w:sz w:val="24"/>
          <w:szCs w:val="24"/>
          <w:bdr w:val="none" w:color="auto" w:sz="0" w:space="0"/>
          <w:shd w:val="clear" w:fill="FFFFFF"/>
        </w:rPr>
        <w:t>2.网上资格审查。</w:t>
      </w:r>
      <w:r>
        <w:rPr>
          <w:rFonts w:hint="default" w:ascii="Times New Roman" w:hAnsi="Times New Roman" w:cs="Times New Roman"/>
          <w:i w:val="0"/>
          <w:caps w:val="0"/>
          <w:color w:val="383838"/>
          <w:spacing w:val="0"/>
          <w:sz w:val="32"/>
          <w:szCs w:val="32"/>
          <w:bdr w:val="none" w:color="auto" w:sz="0" w:space="0"/>
          <w:shd w:val="clear" w:fill="FFFFFF"/>
        </w:rPr>
        <w:t>报考人员进行网上报名的同时，审核人员对照招聘条件逐人进行资格审查，报考人员可随时登录"湖南人事招考网（www.zrpta.com）"查询是否通过资格审查。资格审查合格者，非岗位招聘计划取消原因，不能更改报考岗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jc w:val="both"/>
        <w:rPr>
          <w:rFonts w:hint="default" w:ascii="Times New Roman" w:hAnsi="Times New Roman" w:cs="Times New Roman"/>
          <w:i w:val="0"/>
          <w:caps w:val="0"/>
          <w:color w:val="383838"/>
          <w:spacing w:val="0"/>
          <w:sz w:val="32"/>
          <w:szCs w:val="32"/>
        </w:rPr>
      </w:pPr>
      <w:r>
        <w:rPr>
          <w:rFonts w:hint="eastAsia" w:ascii="微软雅黑" w:hAnsi="微软雅黑" w:eastAsia="微软雅黑" w:cs="微软雅黑"/>
          <w:b/>
          <w:i w:val="0"/>
          <w:caps w:val="0"/>
          <w:color w:val="383838"/>
          <w:spacing w:val="0"/>
          <w:sz w:val="24"/>
          <w:szCs w:val="24"/>
          <w:bdr w:val="none" w:color="auto" w:sz="0" w:space="0"/>
          <w:shd w:val="clear" w:fill="FFFFFF"/>
        </w:rPr>
        <w:t>3.报名确认。</w:t>
      </w:r>
      <w:r>
        <w:rPr>
          <w:rFonts w:hint="default" w:ascii="Times New Roman" w:hAnsi="Times New Roman" w:cs="Times New Roman"/>
          <w:i w:val="0"/>
          <w:caps w:val="0"/>
          <w:color w:val="383838"/>
          <w:spacing w:val="0"/>
          <w:sz w:val="32"/>
          <w:szCs w:val="32"/>
          <w:bdr w:val="none" w:color="auto" w:sz="0" w:space="0"/>
          <w:shd w:val="clear" w:fill="FFFFFF"/>
        </w:rPr>
        <w:t>通过资格审查后，方可确认为报名成功。</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0"/>
        <w:jc w:val="both"/>
        <w:rPr>
          <w:rFonts w:hint="default" w:ascii="Times New Roman" w:hAnsi="Times New Roman" w:cs="Times New Roman"/>
          <w:i w:val="0"/>
          <w:caps w:val="0"/>
          <w:color w:val="383838"/>
          <w:spacing w:val="0"/>
          <w:sz w:val="32"/>
          <w:szCs w:val="32"/>
        </w:rPr>
      </w:pPr>
      <w:r>
        <w:rPr>
          <w:rFonts w:hint="default" w:ascii="Times New Roman" w:hAnsi="Times New Roman" w:cs="Times New Roman"/>
          <w:i w:val="0"/>
          <w:caps w:val="0"/>
          <w:color w:val="383838"/>
          <w:spacing w:val="0"/>
          <w:sz w:val="32"/>
          <w:szCs w:val="32"/>
          <w:bdr w:val="none" w:color="auto" w:sz="0" w:space="0"/>
          <w:shd w:val="clear" w:fill="FFFFFF"/>
        </w:rPr>
        <w:t>资格审查结束后，报考同一岗位招聘计划数与有效报名人数的比例原则上不得低于1：3。如未达到此规定比例，少数专业特殊或确实难以形成竞争的岗位，经县公开招聘教师工作领导小组研究，可以取消、核减相应岗位招聘计划或降低开考比例，并发布公告，报考被取消岗位招聘计划的考生，可在规定的时间内改报其他符合报考条件的岗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jc w:val="both"/>
        <w:rPr>
          <w:rFonts w:hint="default" w:ascii="Times New Roman" w:hAnsi="Times New Roman" w:cs="Times New Roman"/>
          <w:i w:val="0"/>
          <w:caps w:val="0"/>
          <w:color w:val="383838"/>
          <w:spacing w:val="0"/>
          <w:sz w:val="32"/>
          <w:szCs w:val="32"/>
        </w:rPr>
      </w:pPr>
      <w:r>
        <w:rPr>
          <w:rFonts w:hint="eastAsia" w:ascii="微软雅黑" w:hAnsi="微软雅黑" w:eastAsia="微软雅黑" w:cs="微软雅黑"/>
          <w:b/>
          <w:i w:val="0"/>
          <w:caps w:val="0"/>
          <w:color w:val="383838"/>
          <w:spacing w:val="0"/>
          <w:sz w:val="24"/>
          <w:szCs w:val="24"/>
          <w:bdr w:val="none" w:color="auto" w:sz="0" w:space="0"/>
          <w:shd w:val="clear" w:fill="FFFFFF"/>
        </w:rPr>
        <w:t>4.报名注意事项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0"/>
        <w:jc w:val="both"/>
        <w:rPr>
          <w:rFonts w:hint="default" w:ascii="Times New Roman" w:hAnsi="Times New Roman" w:cs="Times New Roman"/>
          <w:i w:val="0"/>
          <w:caps w:val="0"/>
          <w:color w:val="383838"/>
          <w:spacing w:val="0"/>
          <w:sz w:val="32"/>
          <w:szCs w:val="32"/>
        </w:rPr>
      </w:pPr>
      <w:r>
        <w:rPr>
          <w:rFonts w:hint="default" w:ascii="Times New Roman" w:hAnsi="Times New Roman" w:cs="Times New Roman"/>
          <w:i w:val="0"/>
          <w:caps w:val="0"/>
          <w:color w:val="383838"/>
          <w:spacing w:val="0"/>
          <w:sz w:val="32"/>
          <w:szCs w:val="32"/>
          <w:bdr w:val="none" w:color="auto" w:sz="0" w:space="0"/>
          <w:shd w:val="clear" w:fill="FFFFFF"/>
        </w:rPr>
        <w:t>（1）每位报考人员仅可报考一个岗位,分学科、学段、学校报名，报考人员需准确填写个人信息（毕业学校、毕业时间、专业等信息应与相关证书的信息一致，填写全称）和报考岗位。报名与考试必须使用有效期内的二代身份证，考生报名与参加考试时使用的身份证必须一致。</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0"/>
        <w:jc w:val="both"/>
        <w:rPr>
          <w:rFonts w:hint="default" w:ascii="Times New Roman" w:hAnsi="Times New Roman" w:cs="Times New Roman"/>
          <w:i w:val="0"/>
          <w:caps w:val="0"/>
          <w:color w:val="383838"/>
          <w:spacing w:val="0"/>
          <w:sz w:val="32"/>
          <w:szCs w:val="32"/>
        </w:rPr>
      </w:pPr>
      <w:r>
        <w:rPr>
          <w:rFonts w:hint="default" w:ascii="Times New Roman" w:hAnsi="Times New Roman" w:cs="Times New Roman"/>
          <w:i w:val="0"/>
          <w:caps w:val="0"/>
          <w:color w:val="383838"/>
          <w:spacing w:val="0"/>
          <w:sz w:val="32"/>
          <w:szCs w:val="32"/>
          <w:bdr w:val="none" w:color="auto" w:sz="0" w:space="0"/>
          <w:shd w:val="clear" w:fill="FFFFFF"/>
        </w:rPr>
        <w:t>（2）报考人员应按以下要求上传有关材料原件的扫描件。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jc w:val="both"/>
        <w:rPr>
          <w:rFonts w:hint="default" w:ascii="Times New Roman" w:hAnsi="Times New Roman" w:cs="Times New Roman"/>
          <w:i w:val="0"/>
          <w:caps w:val="0"/>
          <w:color w:val="383838"/>
          <w:spacing w:val="0"/>
          <w:sz w:val="32"/>
          <w:szCs w:val="32"/>
        </w:rPr>
      </w:pPr>
      <w:r>
        <w:rPr>
          <w:rFonts w:hint="default" w:ascii="Times New Roman" w:hAnsi="Times New Roman" w:cs="Times New Roman"/>
          <w:i w:val="0"/>
          <w:caps w:val="0"/>
          <w:color w:val="383838"/>
          <w:spacing w:val="0"/>
          <w:sz w:val="32"/>
          <w:szCs w:val="32"/>
          <w:bdr w:val="none" w:color="auto" w:sz="0" w:space="0"/>
          <w:shd w:val="clear" w:fill="FFFFFF"/>
        </w:rPr>
        <w:t>①报考人员应上传本人近期免冠2寸（35&amp;times;45mm）正面电子证件照片（蓝底证件照，jpg格式，20KB以下）；</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jc w:val="both"/>
        <w:rPr>
          <w:rFonts w:hint="default" w:ascii="Times New Roman" w:hAnsi="Times New Roman" w:cs="Times New Roman"/>
          <w:i w:val="0"/>
          <w:caps w:val="0"/>
          <w:color w:val="383838"/>
          <w:spacing w:val="0"/>
          <w:sz w:val="32"/>
          <w:szCs w:val="32"/>
        </w:rPr>
      </w:pPr>
      <w:r>
        <w:rPr>
          <w:rFonts w:hint="default" w:ascii="Times New Roman" w:hAnsi="Times New Roman" w:cs="Times New Roman"/>
          <w:i w:val="0"/>
          <w:caps w:val="0"/>
          <w:color w:val="383838"/>
          <w:spacing w:val="0"/>
          <w:sz w:val="32"/>
          <w:szCs w:val="32"/>
          <w:bdr w:val="none" w:color="auto" w:sz="0" w:space="0"/>
          <w:shd w:val="clear" w:fill="FFFFFF"/>
        </w:rPr>
        <w:t>②有效二代身份证（正反面）；</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jc w:val="both"/>
        <w:rPr>
          <w:rFonts w:hint="default" w:ascii="Times New Roman" w:hAnsi="Times New Roman" w:cs="Times New Roman"/>
          <w:i w:val="0"/>
          <w:caps w:val="0"/>
          <w:color w:val="383838"/>
          <w:spacing w:val="0"/>
          <w:sz w:val="32"/>
          <w:szCs w:val="32"/>
        </w:rPr>
      </w:pPr>
      <w:r>
        <w:rPr>
          <w:rFonts w:hint="default" w:ascii="Times New Roman" w:hAnsi="Times New Roman" w:cs="Times New Roman"/>
          <w:i w:val="0"/>
          <w:caps w:val="0"/>
          <w:color w:val="383838"/>
          <w:spacing w:val="0"/>
          <w:sz w:val="32"/>
          <w:szCs w:val="32"/>
          <w:bdr w:val="none" w:color="auto" w:sz="0" w:space="0"/>
          <w:shd w:val="clear" w:fill="FFFFFF"/>
        </w:rPr>
        <w:t>③毕业证（学位证），2021届高校毕业生需提供《教育部学籍在线验证报告》；</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jc w:val="both"/>
        <w:rPr>
          <w:rFonts w:hint="default" w:ascii="Times New Roman" w:hAnsi="Times New Roman" w:cs="Times New Roman"/>
          <w:i w:val="0"/>
          <w:caps w:val="0"/>
          <w:color w:val="383838"/>
          <w:spacing w:val="0"/>
          <w:sz w:val="32"/>
          <w:szCs w:val="32"/>
        </w:rPr>
      </w:pPr>
      <w:r>
        <w:rPr>
          <w:rFonts w:hint="default" w:ascii="Times New Roman" w:hAnsi="Times New Roman" w:cs="Times New Roman"/>
          <w:i w:val="0"/>
          <w:caps w:val="0"/>
          <w:color w:val="383838"/>
          <w:spacing w:val="0"/>
          <w:sz w:val="32"/>
          <w:szCs w:val="32"/>
          <w:bdr w:val="none" w:color="auto" w:sz="0" w:space="0"/>
          <w:shd w:val="clear" w:fill="FFFFFF"/>
        </w:rPr>
        <w:t>④教师资格证（具备2021年春季批次教师资格认定条件的，提供有效期内的《中小学教师资格考试合格证明》）；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0"/>
        <w:jc w:val="both"/>
        <w:rPr>
          <w:rFonts w:hint="default" w:ascii="Times New Roman" w:hAnsi="Times New Roman" w:cs="Times New Roman"/>
          <w:i w:val="0"/>
          <w:caps w:val="0"/>
          <w:color w:val="383838"/>
          <w:spacing w:val="0"/>
          <w:sz w:val="32"/>
          <w:szCs w:val="32"/>
        </w:rPr>
      </w:pPr>
      <w:r>
        <w:rPr>
          <w:rFonts w:hint="default" w:ascii="Times New Roman" w:hAnsi="Times New Roman" w:cs="Times New Roman"/>
          <w:i w:val="0"/>
          <w:caps w:val="0"/>
          <w:color w:val="383838"/>
          <w:spacing w:val="0"/>
          <w:sz w:val="32"/>
          <w:szCs w:val="32"/>
          <w:bdr w:val="none" w:color="auto" w:sz="0" w:space="0"/>
          <w:shd w:val="clear" w:fill="FFFFFF"/>
        </w:rPr>
        <w:t>（3）报考人员应在网上报名时间截止前提交报名信息。凡未按规定要求提交报名信息、提交的材料不实或信息不准确、上传的材料模糊不清无法辨认、上传的照片不符合要求、隐瞒有关情况、提供虚假材料或虽通过网上资格审查但实际与招聘条件不符的，一经查实，即取消其考试、聘用资格，所造成的损失由报考人员自行承担。对伪造、变造有关证件、材料、信息，骗取考试资格的单位和个人，按照人社部令第35号《事业单位公开招聘违纪违规行为处理规定》进行处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jc w:val="both"/>
        <w:rPr>
          <w:rFonts w:hint="default" w:ascii="Times New Roman" w:hAnsi="Times New Roman" w:cs="Times New Roman"/>
          <w:i w:val="0"/>
          <w:caps w:val="0"/>
          <w:color w:val="383838"/>
          <w:spacing w:val="0"/>
          <w:sz w:val="32"/>
          <w:szCs w:val="32"/>
        </w:rPr>
      </w:pPr>
      <w:r>
        <w:rPr>
          <w:rFonts w:hint="default" w:ascii="Times New Roman" w:hAnsi="Times New Roman" w:cs="Times New Roman"/>
          <w:i w:val="0"/>
          <w:caps w:val="0"/>
          <w:color w:val="383838"/>
          <w:spacing w:val="0"/>
          <w:sz w:val="32"/>
          <w:szCs w:val="32"/>
          <w:bdr w:val="none" w:color="auto" w:sz="0" w:space="0"/>
          <w:shd w:val="clear" w:fill="FFFFFF"/>
        </w:rPr>
        <w:t>（4）报考人员报考后应密切关注网上资格审查结果。报考人员在报名系统显示为"待审核"，请耐心等待；显示"不通过"的，可以向衡东县教育局政工人事股咨询"不通过"的原因，也可以根据考试报名系统相关提示第一时间申诉。因未及时关注资格初审结果而错过申诉或改报机会的，后果由报考人员自行负责。</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jc w:val="both"/>
        <w:rPr>
          <w:rFonts w:hint="default" w:ascii="Times New Roman" w:hAnsi="Times New Roman" w:cs="Times New Roman"/>
          <w:i w:val="0"/>
          <w:caps w:val="0"/>
          <w:color w:val="383838"/>
          <w:spacing w:val="0"/>
          <w:sz w:val="32"/>
          <w:szCs w:val="32"/>
        </w:rPr>
      </w:pPr>
      <w:r>
        <w:rPr>
          <w:rFonts w:hint="default" w:ascii="Times New Roman" w:hAnsi="Times New Roman" w:cs="Times New Roman"/>
          <w:i w:val="0"/>
          <w:caps w:val="0"/>
          <w:color w:val="383838"/>
          <w:spacing w:val="0"/>
          <w:sz w:val="32"/>
          <w:szCs w:val="32"/>
          <w:bdr w:val="none" w:color="auto" w:sz="0" w:space="0"/>
          <w:shd w:val="clear" w:fill="FFFFFF"/>
        </w:rPr>
        <w:t>（5）打印准考证。网上资格审查通过的报考人员，请于2021年7月18日8：00至2021年7月20日18：00 自行从"湖南人事招考网（www.zrpta.com）"下载并打印准考证。准考证和有效身份证是本次招聘考试必须出示的证件，请报考人员妥善保管，以免影响考试。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3"/>
        <w:rPr>
          <w:rFonts w:hint="default" w:ascii="Times New Roman" w:hAnsi="Times New Roman" w:cs="Times New Roman"/>
          <w:i w:val="0"/>
          <w:caps w:val="0"/>
          <w:color w:val="383838"/>
          <w:spacing w:val="0"/>
          <w:sz w:val="32"/>
          <w:szCs w:val="32"/>
        </w:rPr>
      </w:pPr>
      <w:r>
        <w:rPr>
          <w:rFonts w:hint="eastAsia" w:ascii="微软雅黑" w:hAnsi="微软雅黑" w:eastAsia="微软雅黑" w:cs="微软雅黑"/>
          <w:b/>
          <w:i w:val="0"/>
          <w:caps w:val="0"/>
          <w:color w:val="383838"/>
          <w:spacing w:val="0"/>
          <w:sz w:val="24"/>
          <w:szCs w:val="24"/>
          <w:bdr w:val="none" w:color="auto" w:sz="0" w:space="0"/>
          <w:shd w:val="clear" w:fill="FFFFFF"/>
        </w:rPr>
        <w:t>（三）考试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jc w:val="both"/>
        <w:rPr>
          <w:rFonts w:hint="default" w:ascii="Times New Roman" w:hAnsi="Times New Roman" w:cs="Times New Roman"/>
          <w:i w:val="0"/>
          <w:caps w:val="0"/>
          <w:color w:val="383838"/>
          <w:spacing w:val="0"/>
          <w:sz w:val="32"/>
          <w:szCs w:val="32"/>
        </w:rPr>
      </w:pPr>
      <w:r>
        <w:rPr>
          <w:rFonts w:hint="default" w:ascii="Times New Roman" w:hAnsi="Times New Roman" w:cs="Times New Roman"/>
          <w:i w:val="0"/>
          <w:caps w:val="0"/>
          <w:color w:val="383838"/>
          <w:spacing w:val="0"/>
          <w:sz w:val="32"/>
          <w:szCs w:val="32"/>
          <w:bdr w:val="none" w:color="auto" w:sz="0" w:space="0"/>
          <w:shd w:val="clear" w:fill="FFFFFF"/>
        </w:rPr>
        <w:t>本次招聘只进行笔试。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jc w:val="both"/>
        <w:rPr>
          <w:rFonts w:hint="default" w:ascii="Times New Roman" w:hAnsi="Times New Roman" w:cs="Times New Roman"/>
          <w:i w:val="0"/>
          <w:caps w:val="0"/>
          <w:color w:val="383838"/>
          <w:spacing w:val="0"/>
          <w:sz w:val="32"/>
          <w:szCs w:val="32"/>
        </w:rPr>
      </w:pPr>
      <w:r>
        <w:rPr>
          <w:rFonts w:hint="eastAsia" w:ascii="微软雅黑" w:hAnsi="微软雅黑" w:eastAsia="微软雅黑" w:cs="微软雅黑"/>
          <w:b/>
          <w:i w:val="0"/>
          <w:caps w:val="0"/>
          <w:color w:val="383838"/>
          <w:spacing w:val="0"/>
          <w:sz w:val="24"/>
          <w:szCs w:val="24"/>
          <w:bdr w:val="none" w:color="auto" w:sz="0" w:space="0"/>
          <w:shd w:val="clear" w:fill="FFFFFF"/>
        </w:rPr>
        <w:t>1.笔试时间、地点、方式和内容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jc w:val="both"/>
        <w:rPr>
          <w:rFonts w:hint="default" w:ascii="Times New Roman" w:hAnsi="Times New Roman" w:cs="Times New Roman"/>
          <w:i w:val="0"/>
          <w:caps w:val="0"/>
          <w:color w:val="383838"/>
          <w:spacing w:val="0"/>
          <w:sz w:val="32"/>
          <w:szCs w:val="32"/>
        </w:rPr>
      </w:pPr>
      <w:r>
        <w:rPr>
          <w:rFonts w:hint="default" w:ascii="Times New Roman" w:hAnsi="Times New Roman" w:cs="Times New Roman"/>
          <w:i w:val="0"/>
          <w:caps w:val="0"/>
          <w:color w:val="383838"/>
          <w:spacing w:val="0"/>
          <w:sz w:val="32"/>
          <w:szCs w:val="32"/>
          <w:bdr w:val="none" w:color="auto" w:sz="0" w:space="0"/>
          <w:shd w:val="clear" w:fill="FFFFFF"/>
        </w:rPr>
        <w:t>笔试满分为100分，语文科考试时长为150分钟，非语文科考试时长为120分钟。考生凭有效二代身份证、准考证参加笔试。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0"/>
        <w:jc w:val="both"/>
        <w:rPr>
          <w:rFonts w:hint="default" w:ascii="Times New Roman" w:hAnsi="Times New Roman" w:cs="Times New Roman"/>
          <w:i w:val="0"/>
          <w:caps w:val="0"/>
          <w:color w:val="383838"/>
          <w:spacing w:val="0"/>
          <w:sz w:val="32"/>
          <w:szCs w:val="32"/>
        </w:rPr>
      </w:pPr>
      <w:r>
        <w:rPr>
          <w:rFonts w:hint="default" w:ascii="Times New Roman" w:hAnsi="Times New Roman" w:cs="Times New Roman"/>
          <w:i w:val="0"/>
          <w:caps w:val="0"/>
          <w:color w:val="383838"/>
          <w:spacing w:val="0"/>
          <w:sz w:val="32"/>
          <w:szCs w:val="32"/>
          <w:bdr w:val="none" w:color="auto" w:sz="0" w:space="0"/>
          <w:shd w:val="clear" w:fill="FFFFFF"/>
        </w:rPr>
        <w:t>笔试时间：2021年7月21日（语文科9：00-11:30；非语文科9：00-11:00）。</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0"/>
        <w:jc w:val="both"/>
        <w:rPr>
          <w:rFonts w:hint="default" w:ascii="Times New Roman" w:hAnsi="Times New Roman" w:cs="Times New Roman"/>
          <w:i w:val="0"/>
          <w:caps w:val="0"/>
          <w:color w:val="383838"/>
          <w:spacing w:val="0"/>
          <w:sz w:val="32"/>
          <w:szCs w:val="32"/>
        </w:rPr>
      </w:pPr>
      <w:r>
        <w:rPr>
          <w:rFonts w:hint="default" w:ascii="Times New Roman" w:hAnsi="Times New Roman" w:cs="Times New Roman"/>
          <w:i w:val="0"/>
          <w:caps w:val="0"/>
          <w:color w:val="383838"/>
          <w:spacing w:val="0"/>
          <w:sz w:val="32"/>
          <w:szCs w:val="32"/>
          <w:bdr w:val="none" w:color="auto" w:sz="0" w:space="0"/>
          <w:shd w:val="clear" w:fill="FFFFFF"/>
        </w:rPr>
        <w:t>笔试地点：见准考证</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jc w:val="both"/>
        <w:rPr>
          <w:rFonts w:hint="default" w:ascii="Times New Roman" w:hAnsi="Times New Roman" w:cs="Times New Roman"/>
          <w:i w:val="0"/>
          <w:caps w:val="0"/>
          <w:color w:val="383838"/>
          <w:spacing w:val="0"/>
          <w:sz w:val="32"/>
          <w:szCs w:val="32"/>
        </w:rPr>
      </w:pPr>
      <w:r>
        <w:rPr>
          <w:rFonts w:hint="default" w:ascii="Times New Roman" w:hAnsi="Times New Roman" w:cs="Times New Roman"/>
          <w:i w:val="0"/>
          <w:caps w:val="0"/>
          <w:color w:val="383838"/>
          <w:spacing w:val="0"/>
          <w:sz w:val="32"/>
          <w:szCs w:val="32"/>
          <w:bdr w:val="none" w:color="auto" w:sz="0" w:space="0"/>
          <w:shd w:val="clear" w:fill="FFFFFF"/>
        </w:rPr>
        <w:t>笔试方式：采取闭卷答题方式进行，委托第三方机构按学段学科分别命题制卷，统一标准化闭卷考试，统一规范化阅卷评分。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jc w:val="both"/>
        <w:rPr>
          <w:rFonts w:hint="default" w:ascii="Times New Roman" w:hAnsi="Times New Roman" w:cs="Times New Roman"/>
          <w:i w:val="0"/>
          <w:caps w:val="0"/>
          <w:color w:val="383838"/>
          <w:spacing w:val="0"/>
          <w:sz w:val="32"/>
          <w:szCs w:val="32"/>
        </w:rPr>
      </w:pPr>
      <w:r>
        <w:rPr>
          <w:rFonts w:hint="default" w:ascii="Times New Roman" w:hAnsi="Times New Roman" w:cs="Times New Roman"/>
          <w:i w:val="0"/>
          <w:caps w:val="0"/>
          <w:color w:val="383838"/>
          <w:spacing w:val="0"/>
          <w:sz w:val="32"/>
          <w:szCs w:val="32"/>
          <w:bdr w:val="none" w:color="auto" w:sz="0" w:space="0"/>
          <w:shd w:val="clear" w:fill="FFFFFF"/>
        </w:rPr>
        <w:t>笔试内容：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0"/>
        <w:jc w:val="both"/>
        <w:rPr>
          <w:rFonts w:hint="default" w:ascii="Times New Roman" w:hAnsi="Times New Roman" w:cs="Times New Roman"/>
          <w:i w:val="0"/>
          <w:caps w:val="0"/>
          <w:color w:val="383838"/>
          <w:spacing w:val="0"/>
          <w:sz w:val="32"/>
          <w:szCs w:val="32"/>
        </w:rPr>
      </w:pPr>
      <w:r>
        <w:rPr>
          <w:rFonts w:hint="default" w:ascii="Times New Roman" w:hAnsi="Times New Roman" w:cs="Times New Roman"/>
          <w:i w:val="0"/>
          <w:caps w:val="0"/>
          <w:color w:val="383838"/>
          <w:spacing w:val="0"/>
          <w:sz w:val="32"/>
          <w:szCs w:val="32"/>
          <w:bdr w:val="none" w:color="auto" w:sz="0" w:space="0"/>
          <w:shd w:val="clear" w:fill="FFFFFF"/>
        </w:rPr>
        <w:t>（1）高中教师岗位笔试内容为教育公共基础知识和专</w:t>
      </w:r>
      <w:r>
        <w:rPr>
          <w:rFonts w:hint="eastAsia" w:ascii="微软雅黑" w:hAnsi="微软雅黑" w:eastAsia="微软雅黑" w:cs="微软雅黑"/>
          <w:i w:val="0"/>
          <w:caps w:val="0"/>
          <w:color w:val="383838"/>
          <w:spacing w:val="0"/>
          <w:sz w:val="24"/>
          <w:szCs w:val="24"/>
          <w:bdr w:val="none" w:color="auto" w:sz="0" w:space="0"/>
          <w:shd w:val="clear" w:fill="FFFFFF"/>
        </w:rPr>
        <w:t>业知识，教育公共基础知识（包括教育学、心理学、教育法律法规），占10%；专业知识为相应学科专业知识，占90%。</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0"/>
        <w:jc w:val="both"/>
        <w:rPr>
          <w:rFonts w:hint="default" w:ascii="Times New Roman" w:hAnsi="Times New Roman" w:cs="Times New Roman"/>
          <w:i w:val="0"/>
          <w:caps w:val="0"/>
          <w:color w:val="383838"/>
          <w:spacing w:val="0"/>
          <w:sz w:val="32"/>
          <w:szCs w:val="32"/>
        </w:rPr>
      </w:pPr>
      <w:r>
        <w:rPr>
          <w:rFonts w:hint="eastAsia" w:ascii="微软雅黑" w:hAnsi="微软雅黑" w:eastAsia="微软雅黑" w:cs="微软雅黑"/>
          <w:i w:val="0"/>
          <w:caps w:val="0"/>
          <w:color w:val="383838"/>
          <w:spacing w:val="0"/>
          <w:sz w:val="24"/>
          <w:szCs w:val="24"/>
          <w:bdr w:val="none" w:color="auto" w:sz="0" w:space="0"/>
          <w:shd w:val="clear" w:fill="FFFFFF"/>
        </w:rPr>
        <w:t>（2）初中教师岗位笔试内容为教育公共基础知识和专业知识，教育公共基础知识（包括教育学、心理学、教育法律法规），占10%；专业知识为相应学科专业知识，占90%。</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0"/>
        <w:jc w:val="both"/>
        <w:rPr>
          <w:rFonts w:hint="default" w:ascii="Times New Roman" w:hAnsi="Times New Roman" w:cs="Times New Roman"/>
          <w:i w:val="0"/>
          <w:caps w:val="0"/>
          <w:color w:val="383838"/>
          <w:spacing w:val="0"/>
          <w:sz w:val="32"/>
          <w:szCs w:val="32"/>
        </w:rPr>
      </w:pPr>
      <w:r>
        <w:rPr>
          <w:rFonts w:hint="eastAsia" w:ascii="微软雅黑" w:hAnsi="微软雅黑" w:eastAsia="微软雅黑" w:cs="微软雅黑"/>
          <w:i w:val="0"/>
          <w:caps w:val="0"/>
          <w:color w:val="383838"/>
          <w:spacing w:val="0"/>
          <w:sz w:val="24"/>
          <w:szCs w:val="24"/>
          <w:bdr w:val="none" w:color="auto" w:sz="0" w:space="0"/>
          <w:shd w:val="clear" w:fill="FFFFFF"/>
        </w:rPr>
        <w:t>（3）小学教师岗位的笔试内容为教育公共基础知识和专业知识，教育公共基础知识（包括教育学、心理学、教育法律法规），占10%；专业知识为相应学科专业知识，占90%。</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jc w:val="both"/>
        <w:rPr>
          <w:rFonts w:hint="default" w:ascii="Times New Roman" w:hAnsi="Times New Roman" w:cs="Times New Roman"/>
          <w:i w:val="0"/>
          <w:caps w:val="0"/>
          <w:color w:val="383838"/>
          <w:spacing w:val="0"/>
          <w:sz w:val="32"/>
          <w:szCs w:val="32"/>
        </w:rPr>
      </w:pPr>
      <w:r>
        <w:rPr>
          <w:rFonts w:hint="eastAsia" w:ascii="微软雅黑" w:hAnsi="微软雅黑" w:eastAsia="微软雅黑" w:cs="微软雅黑"/>
          <w:b/>
          <w:i w:val="0"/>
          <w:caps w:val="0"/>
          <w:color w:val="383838"/>
          <w:spacing w:val="0"/>
          <w:sz w:val="24"/>
          <w:szCs w:val="24"/>
          <w:bdr w:val="none" w:color="auto" w:sz="0" w:space="0"/>
          <w:shd w:val="clear" w:fill="FFFFFF"/>
        </w:rPr>
        <w:t>2.笔试成绩公布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jc w:val="both"/>
        <w:rPr>
          <w:rFonts w:hint="default" w:ascii="Times New Roman" w:hAnsi="Times New Roman" w:cs="Times New Roman"/>
          <w:i w:val="0"/>
          <w:caps w:val="0"/>
          <w:color w:val="383838"/>
          <w:spacing w:val="0"/>
          <w:sz w:val="32"/>
          <w:szCs w:val="32"/>
        </w:rPr>
      </w:pPr>
      <w:r>
        <w:rPr>
          <w:rFonts w:hint="eastAsia" w:ascii="微软雅黑" w:hAnsi="微软雅黑" w:eastAsia="微软雅黑" w:cs="微软雅黑"/>
          <w:i w:val="0"/>
          <w:caps w:val="0"/>
          <w:color w:val="383838"/>
          <w:spacing w:val="0"/>
          <w:sz w:val="24"/>
          <w:szCs w:val="24"/>
          <w:bdr w:val="none" w:color="auto" w:sz="0" w:space="0"/>
          <w:shd w:val="clear" w:fill="FFFFFF"/>
        </w:rPr>
        <w:t>笔试成绩将在衡东县党政门户网公布。笔试成绩包括教育公共基础知识成绩和专业知识成绩。需要查分的考生（考生不可委托他人）可于自笔试成绩公布之日起三天内，到衡东县教育局政工人事股207室申请办理查分手续，逾期不再受理。查分范围仅限有无漏评、漏登，统分是否准确等，查分结果将统一公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jc w:val="both"/>
        <w:rPr>
          <w:rFonts w:hint="default" w:ascii="Times New Roman" w:hAnsi="Times New Roman" w:cs="Times New Roman"/>
          <w:i w:val="0"/>
          <w:caps w:val="0"/>
          <w:color w:val="383838"/>
          <w:spacing w:val="0"/>
          <w:sz w:val="32"/>
          <w:szCs w:val="32"/>
        </w:rPr>
      </w:pPr>
      <w:r>
        <w:rPr>
          <w:rFonts w:hint="eastAsia" w:ascii="微软雅黑" w:hAnsi="微软雅黑" w:eastAsia="微软雅黑" w:cs="微软雅黑"/>
          <w:b/>
          <w:i w:val="0"/>
          <w:caps w:val="0"/>
          <w:color w:val="383838"/>
          <w:spacing w:val="0"/>
          <w:sz w:val="24"/>
          <w:szCs w:val="24"/>
          <w:bdr w:val="none" w:color="auto" w:sz="0" w:space="0"/>
          <w:shd w:val="clear" w:fill="FFFFFF"/>
        </w:rPr>
        <w:t>（四）现场资格审查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jc w:val="both"/>
        <w:rPr>
          <w:rFonts w:hint="default" w:ascii="Times New Roman" w:hAnsi="Times New Roman" w:cs="Times New Roman"/>
          <w:i w:val="0"/>
          <w:caps w:val="0"/>
          <w:color w:val="383838"/>
          <w:spacing w:val="0"/>
          <w:sz w:val="32"/>
          <w:szCs w:val="32"/>
        </w:rPr>
      </w:pPr>
      <w:r>
        <w:rPr>
          <w:rFonts w:hint="default" w:ascii="Times New Roman" w:hAnsi="Times New Roman" w:cs="Times New Roman"/>
          <w:i w:val="0"/>
          <w:caps w:val="0"/>
          <w:color w:val="383838"/>
          <w:spacing w:val="0"/>
          <w:sz w:val="32"/>
          <w:szCs w:val="32"/>
          <w:bdr w:val="none" w:color="auto" w:sz="0" w:space="0"/>
          <w:shd w:val="clear" w:fill="FFFFFF"/>
        </w:rPr>
        <w:t>资格审查贯穿招聘工作全过程。现场资格审查在笔试后、体检前进行，</w:t>
      </w:r>
      <w:r>
        <w:rPr>
          <w:rFonts w:hint="eastAsia" w:ascii="微软雅黑" w:hAnsi="微软雅黑" w:eastAsia="微软雅黑" w:cs="微软雅黑"/>
          <w:i w:val="0"/>
          <w:caps w:val="0"/>
          <w:color w:val="383838"/>
          <w:spacing w:val="0"/>
          <w:sz w:val="24"/>
          <w:szCs w:val="24"/>
          <w:bdr w:val="none" w:color="auto" w:sz="0" w:space="0"/>
          <w:shd w:val="clear" w:fill="FFFFFF"/>
        </w:rPr>
        <w:t>具体时间、地点和相关要求等事项，将在衡东县党政门户网提前公告。</w:t>
      </w:r>
      <w:r>
        <w:rPr>
          <w:rFonts w:hint="default" w:ascii="Times New Roman" w:hAnsi="Times New Roman" w:cs="Times New Roman"/>
          <w:i w:val="0"/>
          <w:caps w:val="0"/>
          <w:color w:val="383838"/>
          <w:spacing w:val="0"/>
          <w:sz w:val="32"/>
          <w:szCs w:val="32"/>
          <w:bdr w:val="none" w:color="auto" w:sz="0" w:space="0"/>
          <w:shd w:val="clear" w:fill="FFFFFF"/>
        </w:rPr>
        <w:t>现场资格审查由县公开招聘教师工作领导小组办公室负责组织。</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jc w:val="both"/>
        <w:rPr>
          <w:rFonts w:hint="default" w:ascii="Times New Roman" w:hAnsi="Times New Roman" w:cs="Times New Roman"/>
          <w:i w:val="0"/>
          <w:caps w:val="0"/>
          <w:color w:val="383838"/>
          <w:spacing w:val="0"/>
          <w:sz w:val="32"/>
          <w:szCs w:val="32"/>
        </w:rPr>
      </w:pPr>
      <w:r>
        <w:rPr>
          <w:rFonts w:hint="default" w:ascii="Times New Roman" w:hAnsi="Times New Roman" w:cs="Times New Roman"/>
          <w:i w:val="0"/>
          <w:caps w:val="0"/>
          <w:color w:val="383838"/>
          <w:spacing w:val="0"/>
          <w:sz w:val="32"/>
          <w:szCs w:val="32"/>
          <w:bdr w:val="none" w:color="auto" w:sz="0" w:space="0"/>
          <w:shd w:val="clear" w:fill="FFFFFF"/>
        </w:rPr>
        <w:t>　　根据笔试成绩从高分到低分的顺序按岗位招聘计划1：1.5的比例确定现场资格</w:t>
      </w:r>
      <w:r>
        <w:rPr>
          <w:rFonts w:hint="eastAsia" w:ascii="微软雅黑" w:hAnsi="微软雅黑" w:eastAsia="微软雅黑" w:cs="微软雅黑"/>
          <w:i w:val="0"/>
          <w:caps w:val="0"/>
          <w:color w:val="383838"/>
          <w:spacing w:val="0"/>
          <w:sz w:val="24"/>
          <w:szCs w:val="24"/>
          <w:bdr w:val="none" w:color="auto" w:sz="0" w:space="0"/>
          <w:shd w:val="clear" w:fill="FFFFFF"/>
        </w:rPr>
        <w:t>审查</w:t>
      </w:r>
      <w:r>
        <w:rPr>
          <w:rFonts w:hint="default" w:ascii="Times New Roman" w:hAnsi="Times New Roman" w:cs="Times New Roman"/>
          <w:i w:val="0"/>
          <w:caps w:val="0"/>
          <w:color w:val="383838"/>
          <w:spacing w:val="0"/>
          <w:sz w:val="32"/>
          <w:szCs w:val="32"/>
          <w:bdr w:val="none" w:color="auto" w:sz="0" w:space="0"/>
          <w:shd w:val="clear" w:fill="FFFFFF"/>
        </w:rPr>
        <w:t>对象。如笔试成绩相同者，则按专业知识成绩确定排序，如教育公共基础知识成绩和专业知识成绩均相同时，则进行加试，按照加试成绩从高分到低分确定排序</w:t>
      </w:r>
      <w:r>
        <w:rPr>
          <w:rFonts w:hint="eastAsia" w:ascii="微软雅黑" w:hAnsi="微软雅黑" w:eastAsia="微软雅黑" w:cs="微软雅黑"/>
          <w:i w:val="0"/>
          <w:caps w:val="0"/>
          <w:color w:val="383838"/>
          <w:spacing w:val="0"/>
          <w:sz w:val="24"/>
          <w:szCs w:val="24"/>
          <w:bdr w:val="none" w:color="auto" w:sz="0" w:space="0"/>
          <w:shd w:val="clear" w:fill="FFFFFF"/>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0"/>
        <w:rPr>
          <w:rFonts w:hint="default" w:ascii="Times New Roman" w:hAnsi="Times New Roman" w:cs="Times New Roman"/>
          <w:i w:val="0"/>
          <w:caps w:val="0"/>
          <w:color w:val="383838"/>
          <w:spacing w:val="0"/>
          <w:sz w:val="32"/>
          <w:szCs w:val="32"/>
        </w:rPr>
      </w:pPr>
      <w:r>
        <w:rPr>
          <w:rFonts w:hint="eastAsia" w:ascii="微软雅黑" w:hAnsi="微软雅黑" w:eastAsia="微软雅黑" w:cs="微软雅黑"/>
          <w:i w:val="0"/>
          <w:caps w:val="0"/>
          <w:color w:val="383838"/>
          <w:spacing w:val="0"/>
          <w:sz w:val="24"/>
          <w:szCs w:val="24"/>
          <w:bdr w:val="none" w:color="auto" w:sz="0" w:space="0"/>
          <w:shd w:val="clear" w:fill="FFFFFF"/>
        </w:rPr>
        <w:t>现场资格审查时，报考人员须提供以下资料原件及复印件，验原件、留存复印件：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jc w:val="both"/>
        <w:rPr>
          <w:rFonts w:hint="default" w:ascii="Times New Roman" w:hAnsi="Times New Roman" w:cs="Times New Roman"/>
          <w:i w:val="0"/>
          <w:caps w:val="0"/>
          <w:color w:val="383838"/>
          <w:spacing w:val="0"/>
          <w:sz w:val="32"/>
          <w:szCs w:val="32"/>
        </w:rPr>
      </w:pPr>
      <w:r>
        <w:rPr>
          <w:rFonts w:hint="default" w:ascii="Times New Roman" w:hAnsi="Times New Roman" w:cs="Times New Roman"/>
          <w:i w:val="0"/>
          <w:caps w:val="0"/>
          <w:color w:val="383838"/>
          <w:spacing w:val="0"/>
          <w:sz w:val="32"/>
          <w:szCs w:val="32"/>
          <w:bdr w:val="none" w:color="auto" w:sz="0" w:space="0"/>
          <w:shd w:val="clear" w:fill="FFFFFF"/>
        </w:rPr>
        <w:t>①报名表，从"湖南人事招考网（www.zrpta.com）"下载并打印；</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jc w:val="both"/>
        <w:rPr>
          <w:rFonts w:hint="default" w:ascii="Times New Roman" w:hAnsi="Times New Roman" w:cs="Times New Roman"/>
          <w:i w:val="0"/>
          <w:caps w:val="0"/>
          <w:color w:val="383838"/>
          <w:spacing w:val="0"/>
          <w:sz w:val="32"/>
          <w:szCs w:val="32"/>
        </w:rPr>
      </w:pPr>
      <w:r>
        <w:rPr>
          <w:rFonts w:hint="default" w:ascii="Times New Roman" w:hAnsi="Times New Roman" w:cs="Times New Roman"/>
          <w:i w:val="0"/>
          <w:caps w:val="0"/>
          <w:color w:val="383838"/>
          <w:spacing w:val="0"/>
          <w:sz w:val="32"/>
          <w:szCs w:val="32"/>
          <w:bdr w:val="none" w:color="auto" w:sz="0" w:space="0"/>
          <w:shd w:val="clear" w:fill="FFFFFF"/>
        </w:rPr>
        <w:t>②有效二代身份证（正反面）；</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jc w:val="both"/>
        <w:rPr>
          <w:rFonts w:hint="default" w:ascii="Times New Roman" w:hAnsi="Times New Roman" w:cs="Times New Roman"/>
          <w:i w:val="0"/>
          <w:caps w:val="0"/>
          <w:color w:val="383838"/>
          <w:spacing w:val="0"/>
          <w:sz w:val="32"/>
          <w:szCs w:val="32"/>
        </w:rPr>
      </w:pPr>
      <w:r>
        <w:rPr>
          <w:rFonts w:hint="default" w:ascii="Times New Roman" w:hAnsi="Times New Roman" w:cs="Times New Roman"/>
          <w:i w:val="0"/>
          <w:caps w:val="0"/>
          <w:color w:val="383838"/>
          <w:spacing w:val="0"/>
          <w:sz w:val="32"/>
          <w:szCs w:val="32"/>
          <w:bdr w:val="none" w:color="auto" w:sz="0" w:space="0"/>
          <w:shd w:val="clear" w:fill="FFFFFF"/>
        </w:rPr>
        <w:t>③毕业证（学位证）及网上查询证明(往届毕业生需提供学信网学历查询证明，2021届高校毕业生，需提供《教育部学籍在线验证报告》)；</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jc w:val="both"/>
        <w:rPr>
          <w:rFonts w:hint="default" w:ascii="Times New Roman" w:hAnsi="Times New Roman" w:cs="Times New Roman"/>
          <w:i w:val="0"/>
          <w:caps w:val="0"/>
          <w:color w:val="383838"/>
          <w:spacing w:val="0"/>
          <w:sz w:val="32"/>
          <w:szCs w:val="32"/>
        </w:rPr>
      </w:pPr>
      <w:r>
        <w:rPr>
          <w:rFonts w:hint="default" w:ascii="Times New Roman" w:hAnsi="Times New Roman" w:cs="Times New Roman"/>
          <w:i w:val="0"/>
          <w:caps w:val="0"/>
          <w:color w:val="383838"/>
          <w:spacing w:val="0"/>
          <w:sz w:val="32"/>
          <w:szCs w:val="32"/>
          <w:bdr w:val="none" w:color="auto" w:sz="0" w:space="0"/>
          <w:shd w:val="clear" w:fill="FFFFFF"/>
        </w:rPr>
        <w:t>④教师资格证及网上查询证明（提供网上教师资格证查询证明，具备2021年春季批次教师资格认定条件的，提供有效期内的《中小学教师资格考试合格证明》）；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jc w:val="both"/>
        <w:rPr>
          <w:rFonts w:hint="default" w:ascii="Times New Roman" w:hAnsi="Times New Roman" w:cs="Times New Roman"/>
          <w:i w:val="0"/>
          <w:caps w:val="0"/>
          <w:color w:val="383838"/>
          <w:spacing w:val="0"/>
          <w:sz w:val="32"/>
          <w:szCs w:val="32"/>
        </w:rPr>
      </w:pPr>
      <w:r>
        <w:rPr>
          <w:rFonts w:hint="default" w:ascii="Times New Roman" w:hAnsi="Times New Roman" w:cs="Times New Roman"/>
          <w:i w:val="0"/>
          <w:caps w:val="0"/>
          <w:color w:val="383838"/>
          <w:spacing w:val="0"/>
          <w:sz w:val="32"/>
          <w:szCs w:val="32"/>
          <w:bdr w:val="none" w:color="auto" w:sz="0" w:space="0"/>
          <w:shd w:val="clear" w:fill="FFFFFF"/>
        </w:rPr>
        <w:t>⑤属外县在编在岗人员的，需提供所在单位、主管部门的同意报考证明（经单位法人代表签字，并加盖单位公章）；</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jc w:val="both"/>
        <w:rPr>
          <w:rFonts w:hint="default" w:ascii="Times New Roman" w:hAnsi="Times New Roman" w:cs="Times New Roman"/>
          <w:i w:val="0"/>
          <w:caps w:val="0"/>
          <w:color w:val="383838"/>
          <w:spacing w:val="0"/>
          <w:sz w:val="32"/>
          <w:szCs w:val="32"/>
        </w:rPr>
      </w:pPr>
      <w:r>
        <w:rPr>
          <w:rFonts w:hint="default" w:ascii="Times New Roman" w:hAnsi="Times New Roman" w:cs="Times New Roman"/>
          <w:i w:val="0"/>
          <w:caps w:val="0"/>
          <w:color w:val="383838"/>
          <w:spacing w:val="0"/>
          <w:sz w:val="32"/>
          <w:szCs w:val="32"/>
          <w:bdr w:val="none" w:color="auto" w:sz="0" w:space="0"/>
          <w:shd w:val="clear" w:fill="FFFFFF"/>
        </w:rPr>
        <w:t>⑥报考"面向高校毕业生招聘"岗位的人员，需填写《尚未落实工作单位承诺书》。</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jc w:val="both"/>
        <w:rPr>
          <w:rFonts w:hint="default" w:ascii="Times New Roman" w:hAnsi="Times New Roman" w:cs="Times New Roman"/>
          <w:i w:val="0"/>
          <w:caps w:val="0"/>
          <w:color w:val="383838"/>
          <w:spacing w:val="0"/>
          <w:sz w:val="32"/>
          <w:szCs w:val="32"/>
        </w:rPr>
      </w:pPr>
      <w:r>
        <w:rPr>
          <w:rFonts w:hint="default" w:ascii="Times New Roman" w:hAnsi="Times New Roman" w:cs="Times New Roman"/>
          <w:i w:val="0"/>
          <w:caps w:val="0"/>
          <w:color w:val="383838"/>
          <w:spacing w:val="0"/>
          <w:sz w:val="32"/>
          <w:szCs w:val="32"/>
          <w:bdr w:val="none" w:color="auto" w:sz="0" w:space="0"/>
          <w:shd w:val="clear" w:fill="FFFFFF"/>
        </w:rPr>
        <w:t>⑦往届毕业生还须提供户籍所在地县级卫健部门出具的有无违法生育证明。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0"/>
        <w:rPr>
          <w:rFonts w:hint="default" w:ascii="Times New Roman" w:hAnsi="Times New Roman" w:cs="Times New Roman"/>
          <w:i w:val="0"/>
          <w:caps w:val="0"/>
          <w:color w:val="383838"/>
          <w:spacing w:val="0"/>
          <w:sz w:val="32"/>
          <w:szCs w:val="32"/>
        </w:rPr>
      </w:pPr>
      <w:r>
        <w:rPr>
          <w:rFonts w:hint="default" w:ascii="Times New Roman" w:hAnsi="Times New Roman" w:cs="Times New Roman"/>
          <w:i w:val="0"/>
          <w:caps w:val="0"/>
          <w:color w:val="383838"/>
          <w:spacing w:val="0"/>
          <w:sz w:val="32"/>
          <w:szCs w:val="32"/>
          <w:bdr w:val="none" w:color="auto" w:sz="0" w:space="0"/>
          <w:shd w:val="clear" w:fill="FFFFFF"/>
        </w:rPr>
        <w:t>暂未取得学历（学位证）的2021届高校毕业生须于2021年7月31日前提供学历（学位证）原件和复印件；</w:t>
      </w:r>
      <w:r>
        <w:rPr>
          <w:rFonts w:hint="eastAsia" w:ascii="微软雅黑" w:hAnsi="微软雅黑" w:eastAsia="微软雅黑" w:cs="微软雅黑"/>
          <w:i w:val="0"/>
          <w:caps w:val="0"/>
          <w:color w:val="383838"/>
          <w:spacing w:val="0"/>
          <w:sz w:val="24"/>
          <w:szCs w:val="24"/>
          <w:bdr w:val="none" w:color="auto" w:sz="0" w:space="0"/>
          <w:shd w:val="clear" w:fill="FFFFFF"/>
        </w:rPr>
        <w:t>具备2021年春季批次教师资格证认定条件，</w:t>
      </w:r>
      <w:r>
        <w:rPr>
          <w:rFonts w:hint="default" w:ascii="Times New Roman" w:hAnsi="Times New Roman" w:cs="Times New Roman"/>
          <w:i w:val="0"/>
          <w:caps w:val="0"/>
          <w:color w:val="383838"/>
          <w:spacing w:val="0"/>
          <w:sz w:val="32"/>
          <w:szCs w:val="32"/>
          <w:bdr w:val="none" w:color="auto" w:sz="0" w:space="0"/>
          <w:shd w:val="clear" w:fill="FFFFFF"/>
        </w:rPr>
        <w:t>暂未取得教师资格证的考生，须于2021年8月31日前提供教师资格证原件和复印件。以上两种情况还须</w:t>
      </w:r>
      <w:r>
        <w:rPr>
          <w:rFonts w:hint="eastAsia" w:ascii="微软雅黑" w:hAnsi="微软雅黑" w:eastAsia="微软雅黑" w:cs="微软雅黑"/>
          <w:i w:val="0"/>
          <w:caps w:val="0"/>
          <w:color w:val="383838"/>
          <w:spacing w:val="0"/>
          <w:sz w:val="24"/>
          <w:szCs w:val="24"/>
          <w:bdr w:val="none" w:color="auto" w:sz="0" w:space="0"/>
          <w:shd w:val="clear" w:fill="FFFFFF"/>
        </w:rPr>
        <w:t>提交本人在规定时间内取得相应</w:t>
      </w:r>
      <w:r>
        <w:rPr>
          <w:rFonts w:hint="default" w:ascii="Times New Roman" w:hAnsi="Times New Roman" w:cs="Times New Roman"/>
          <w:i w:val="0"/>
          <w:caps w:val="0"/>
          <w:color w:val="383838"/>
          <w:spacing w:val="0"/>
          <w:sz w:val="32"/>
          <w:szCs w:val="32"/>
          <w:bdr w:val="none" w:color="auto" w:sz="0" w:space="0"/>
          <w:shd w:val="clear" w:fill="FFFFFF"/>
        </w:rPr>
        <w:t>学历（学位证）、</w:t>
      </w:r>
      <w:r>
        <w:rPr>
          <w:rFonts w:hint="eastAsia" w:ascii="微软雅黑" w:hAnsi="微软雅黑" w:eastAsia="微软雅黑" w:cs="微软雅黑"/>
          <w:i w:val="0"/>
          <w:caps w:val="0"/>
          <w:color w:val="383838"/>
          <w:spacing w:val="0"/>
          <w:sz w:val="24"/>
          <w:szCs w:val="24"/>
          <w:bdr w:val="none" w:color="auto" w:sz="0" w:space="0"/>
          <w:shd w:val="clear" w:fill="FFFFFF"/>
        </w:rPr>
        <w:t>教师资格证书的承诺书。如在规定时间内仍未取得相应</w:t>
      </w:r>
      <w:r>
        <w:rPr>
          <w:rFonts w:hint="default" w:ascii="Times New Roman" w:hAnsi="Times New Roman" w:cs="Times New Roman"/>
          <w:i w:val="0"/>
          <w:caps w:val="0"/>
          <w:color w:val="383838"/>
          <w:spacing w:val="0"/>
          <w:sz w:val="32"/>
          <w:szCs w:val="32"/>
          <w:bdr w:val="none" w:color="auto" w:sz="0" w:space="0"/>
          <w:shd w:val="clear" w:fill="FFFFFF"/>
        </w:rPr>
        <w:t>学历（学位证）、</w:t>
      </w:r>
      <w:r>
        <w:rPr>
          <w:rFonts w:hint="eastAsia" w:ascii="微软雅黑" w:hAnsi="微软雅黑" w:eastAsia="微软雅黑" w:cs="微软雅黑"/>
          <w:i w:val="0"/>
          <w:caps w:val="0"/>
          <w:color w:val="383838"/>
          <w:spacing w:val="0"/>
          <w:sz w:val="24"/>
          <w:szCs w:val="24"/>
          <w:bdr w:val="none" w:color="auto" w:sz="0" w:space="0"/>
          <w:shd w:val="clear" w:fill="FFFFFF"/>
        </w:rPr>
        <w:t>教师资格证书的，将取消聘用资格。</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jc w:val="both"/>
        <w:rPr>
          <w:rFonts w:hint="default" w:ascii="Times New Roman" w:hAnsi="Times New Roman" w:cs="Times New Roman"/>
          <w:i w:val="0"/>
          <w:caps w:val="0"/>
          <w:color w:val="383838"/>
          <w:spacing w:val="0"/>
          <w:sz w:val="32"/>
          <w:szCs w:val="32"/>
        </w:rPr>
      </w:pPr>
      <w:r>
        <w:rPr>
          <w:rFonts w:hint="default" w:ascii="Times New Roman" w:hAnsi="Times New Roman" w:cs="Times New Roman"/>
          <w:i w:val="0"/>
          <w:caps w:val="0"/>
          <w:color w:val="383838"/>
          <w:spacing w:val="0"/>
          <w:sz w:val="32"/>
          <w:szCs w:val="32"/>
          <w:bdr w:val="none" w:color="auto" w:sz="0" w:space="0"/>
          <w:shd w:val="clear" w:fill="FFFFFF"/>
        </w:rPr>
        <w:t>未按规定要求进行现场资格审查的报考人员，视为放弃资格审查。提交材料主要信息不实，或不符合报考岗位条件的，资格审查不合格。因报考人员放弃现场资格审查和资格审查不合格而造成</w:t>
      </w:r>
      <w:r>
        <w:rPr>
          <w:rFonts w:hint="eastAsia" w:ascii="微软雅黑" w:hAnsi="微软雅黑" w:eastAsia="微软雅黑" w:cs="微软雅黑"/>
          <w:i w:val="0"/>
          <w:caps w:val="0"/>
          <w:color w:val="383838"/>
          <w:spacing w:val="0"/>
          <w:sz w:val="24"/>
          <w:szCs w:val="24"/>
          <w:bdr w:val="none" w:color="auto" w:sz="0" w:space="0"/>
          <w:shd w:val="clear" w:fill="FFFFFF"/>
        </w:rPr>
        <w:t>入围体检对象缺额时，资格审查对象按笔试成绩从高分到低分的顺序依次递补一次。</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jc w:val="both"/>
        <w:rPr>
          <w:rFonts w:hint="default" w:ascii="Times New Roman" w:hAnsi="Times New Roman" w:cs="Times New Roman"/>
          <w:i w:val="0"/>
          <w:caps w:val="0"/>
          <w:color w:val="383838"/>
          <w:spacing w:val="0"/>
          <w:sz w:val="32"/>
          <w:szCs w:val="32"/>
        </w:rPr>
      </w:pPr>
      <w:r>
        <w:rPr>
          <w:rFonts w:hint="eastAsia" w:ascii="微软雅黑" w:hAnsi="微软雅黑" w:eastAsia="微软雅黑" w:cs="微软雅黑"/>
          <w:b/>
          <w:i w:val="0"/>
          <w:caps w:val="0"/>
          <w:color w:val="383838"/>
          <w:spacing w:val="0"/>
          <w:sz w:val="24"/>
          <w:szCs w:val="24"/>
          <w:bdr w:val="none" w:color="auto" w:sz="0" w:space="0"/>
          <w:shd w:val="clear" w:fill="FFFFFF"/>
        </w:rPr>
        <w:t>（五）体检</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0"/>
        <w:jc w:val="both"/>
        <w:rPr>
          <w:rFonts w:hint="default" w:ascii="Times New Roman" w:hAnsi="Times New Roman" w:cs="Times New Roman"/>
          <w:i w:val="0"/>
          <w:caps w:val="0"/>
          <w:color w:val="383838"/>
          <w:spacing w:val="0"/>
          <w:sz w:val="32"/>
          <w:szCs w:val="32"/>
        </w:rPr>
      </w:pPr>
      <w:r>
        <w:rPr>
          <w:rFonts w:hint="default" w:ascii="Times New Roman" w:hAnsi="Times New Roman" w:cs="Times New Roman"/>
          <w:i w:val="0"/>
          <w:caps w:val="0"/>
          <w:color w:val="383838"/>
          <w:spacing w:val="0"/>
          <w:sz w:val="32"/>
          <w:szCs w:val="32"/>
          <w:bdr w:val="none" w:color="auto" w:sz="0" w:space="0"/>
          <w:shd w:val="clear" w:fill="FFFFFF"/>
        </w:rPr>
        <w:t>1.从现场资格审查合格人员中按笔试成绩从高分到低分的顺序（如笔试成绩相同者，则按专业知识成绩确定排序，如教育公共基础知识成绩和专业知识成绩均相同时，则进行加试，按照加试成绩从高分到低分确定排序），按岗位招聘计划1：1比例确定体检对象。体检公告另行通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0"/>
        <w:jc w:val="both"/>
        <w:rPr>
          <w:rFonts w:hint="default" w:ascii="Times New Roman" w:hAnsi="Times New Roman" w:cs="Times New Roman"/>
          <w:i w:val="0"/>
          <w:caps w:val="0"/>
          <w:color w:val="383838"/>
          <w:spacing w:val="0"/>
          <w:sz w:val="32"/>
          <w:szCs w:val="32"/>
        </w:rPr>
      </w:pPr>
      <w:r>
        <w:rPr>
          <w:rFonts w:hint="default" w:ascii="Times New Roman" w:hAnsi="Times New Roman" w:cs="Times New Roman"/>
          <w:i w:val="0"/>
          <w:caps w:val="0"/>
          <w:color w:val="383838"/>
          <w:spacing w:val="0"/>
          <w:sz w:val="32"/>
          <w:szCs w:val="32"/>
          <w:bdr w:val="none" w:color="auto" w:sz="0" w:space="0"/>
          <w:shd w:val="clear" w:fill="FFFFFF"/>
        </w:rPr>
        <w:t>2.体检标准按照《公务员录用体检通用标准(试行)》(国人部发〔2005〕1号)、体检操作手册和《关于修订〈公务员录用体检通用标准(试行)〉和〈公务员录用体检操作手册（试行）〉有关内容的通知》（人社部发〔2016〕140号）的有关规定执行，并进行毒品毛发检测。体检费用由考生自理，体检地点待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0"/>
        <w:jc w:val="both"/>
        <w:rPr>
          <w:rFonts w:hint="default" w:ascii="Times New Roman" w:hAnsi="Times New Roman" w:cs="Times New Roman"/>
          <w:i w:val="0"/>
          <w:caps w:val="0"/>
          <w:color w:val="383838"/>
          <w:spacing w:val="0"/>
          <w:sz w:val="32"/>
          <w:szCs w:val="32"/>
        </w:rPr>
      </w:pPr>
      <w:r>
        <w:rPr>
          <w:rFonts w:hint="default" w:ascii="Times New Roman" w:hAnsi="Times New Roman" w:cs="Times New Roman"/>
          <w:i w:val="0"/>
          <w:caps w:val="0"/>
          <w:color w:val="383838"/>
          <w:spacing w:val="0"/>
          <w:sz w:val="32"/>
          <w:szCs w:val="32"/>
          <w:bdr w:val="none" w:color="auto" w:sz="0" w:space="0"/>
          <w:shd w:val="clear" w:fill="FFFFFF"/>
        </w:rPr>
        <w:t>3.对心率、视力、听力、血压等项目达不到体检合格标准的，应当日复检；对边缘性心脏杂音、病理性心电图、病理性杂音、频发早搏（心电图证实）等项目达不到体检合格标准的，应当场复检。当日复检和当场复检的医院为初次体检医院，复检时间不超过当天17：30。报考人员对非当日、非当场复检的体检项目结果有疑问时，可以在接到体检结论通知之日起7日内向招聘办提交复检申请。当日复检、当场复检及非当日、非当场复检都只能进行一次，复检内容为对体检结论有影响的项目，体检结果以复检结论为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jc w:val="both"/>
        <w:rPr>
          <w:rFonts w:hint="default" w:ascii="Times New Roman" w:hAnsi="Times New Roman" w:cs="Times New Roman"/>
          <w:i w:val="0"/>
          <w:caps w:val="0"/>
          <w:color w:val="383838"/>
          <w:spacing w:val="0"/>
          <w:sz w:val="32"/>
          <w:szCs w:val="32"/>
        </w:rPr>
      </w:pPr>
      <w:r>
        <w:rPr>
          <w:rFonts w:hint="eastAsia" w:ascii="微软雅黑" w:hAnsi="微软雅黑" w:eastAsia="微软雅黑" w:cs="微软雅黑"/>
          <w:i w:val="0"/>
          <w:caps w:val="0"/>
          <w:color w:val="383838"/>
          <w:spacing w:val="0"/>
          <w:sz w:val="24"/>
          <w:szCs w:val="24"/>
          <w:bdr w:val="none" w:color="auto" w:sz="0" w:space="0"/>
          <w:shd w:val="clear" w:fill="FFFFFF"/>
        </w:rPr>
        <w:t>4.不按规定参加体检的，视为放弃体检。因放弃体检、体检不合格或在体检过程中违纪违规被取消聘用资格造成岗位招聘计划空缺时，则从报考同一岗位人员中根据笔试成绩从高分到低分依次等额递补1次。</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jc w:val="both"/>
        <w:rPr>
          <w:rFonts w:hint="default" w:ascii="Times New Roman" w:hAnsi="Times New Roman" w:cs="Times New Roman"/>
          <w:i w:val="0"/>
          <w:caps w:val="0"/>
          <w:color w:val="383838"/>
          <w:spacing w:val="0"/>
          <w:sz w:val="32"/>
          <w:szCs w:val="32"/>
        </w:rPr>
      </w:pPr>
      <w:r>
        <w:rPr>
          <w:rFonts w:hint="eastAsia" w:ascii="微软雅黑" w:hAnsi="微软雅黑" w:eastAsia="微软雅黑" w:cs="微软雅黑"/>
          <w:b/>
          <w:i w:val="0"/>
          <w:caps w:val="0"/>
          <w:color w:val="383838"/>
          <w:spacing w:val="0"/>
          <w:sz w:val="24"/>
          <w:szCs w:val="24"/>
          <w:bdr w:val="none" w:color="auto" w:sz="0" w:space="0"/>
          <w:shd w:val="clear" w:fill="FFFFFF"/>
        </w:rPr>
        <w:t>（六）考察</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0"/>
        <w:rPr>
          <w:rFonts w:hint="default" w:ascii="Times New Roman" w:hAnsi="Times New Roman" w:cs="Times New Roman"/>
          <w:i w:val="0"/>
          <w:caps w:val="0"/>
          <w:color w:val="383838"/>
          <w:spacing w:val="0"/>
          <w:sz w:val="32"/>
          <w:szCs w:val="32"/>
        </w:rPr>
      </w:pPr>
      <w:r>
        <w:rPr>
          <w:rFonts w:hint="default" w:ascii="Times New Roman" w:hAnsi="Times New Roman" w:cs="Times New Roman"/>
          <w:i w:val="0"/>
          <w:caps w:val="0"/>
          <w:color w:val="383838"/>
          <w:spacing w:val="0"/>
          <w:sz w:val="32"/>
          <w:szCs w:val="32"/>
          <w:bdr w:val="none" w:color="auto" w:sz="0" w:space="0"/>
          <w:shd w:val="clear" w:fill="FFFFFF"/>
        </w:rPr>
        <w:t>体检合格人员即为考察对象。考察内容主要包括应聘人员政治思想、道德品质、能力素质、学习和工作表现、遵纪守法、廉洁自律等方面。同时，核实考察对象是否符合报考条件、提供的报名信息和相关资料是否真实、准确、有效。考察不合格或自愿放弃考察的（须提交本人亲笔签名的书面放弃说明），取消聘用资格，由此造成岗位招聘计划出现空缺时不再递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jc w:val="both"/>
        <w:rPr>
          <w:rFonts w:hint="default" w:ascii="Times New Roman" w:hAnsi="Times New Roman" w:cs="Times New Roman"/>
          <w:i w:val="0"/>
          <w:caps w:val="0"/>
          <w:color w:val="383838"/>
          <w:spacing w:val="0"/>
          <w:sz w:val="32"/>
          <w:szCs w:val="32"/>
        </w:rPr>
      </w:pPr>
      <w:r>
        <w:rPr>
          <w:rFonts w:hint="eastAsia" w:ascii="微软雅黑" w:hAnsi="微软雅黑" w:eastAsia="微软雅黑" w:cs="微软雅黑"/>
          <w:b/>
          <w:i w:val="0"/>
          <w:caps w:val="0"/>
          <w:color w:val="383838"/>
          <w:spacing w:val="0"/>
          <w:sz w:val="24"/>
          <w:szCs w:val="24"/>
          <w:bdr w:val="none" w:color="auto" w:sz="0" w:space="0"/>
          <w:shd w:val="clear" w:fill="FFFFFF"/>
        </w:rPr>
        <w:t>（七）公示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0"/>
        <w:jc w:val="both"/>
        <w:rPr>
          <w:rFonts w:hint="default" w:ascii="Times New Roman" w:hAnsi="Times New Roman" w:cs="Times New Roman"/>
          <w:i w:val="0"/>
          <w:caps w:val="0"/>
          <w:color w:val="383838"/>
          <w:spacing w:val="0"/>
          <w:sz w:val="32"/>
          <w:szCs w:val="32"/>
        </w:rPr>
      </w:pPr>
      <w:r>
        <w:rPr>
          <w:rFonts w:hint="default" w:ascii="Times New Roman" w:hAnsi="Times New Roman" w:cs="Times New Roman"/>
          <w:i w:val="0"/>
          <w:caps w:val="0"/>
          <w:color w:val="383838"/>
          <w:spacing w:val="0"/>
          <w:sz w:val="32"/>
          <w:szCs w:val="32"/>
          <w:bdr w:val="none" w:color="auto" w:sz="0" w:space="0"/>
          <w:shd w:val="clear" w:fill="FFFFFF"/>
        </w:rPr>
        <w:t>县公开招聘教师工作领导小组按照程序和标准，确定拟聘用人员</w:t>
      </w:r>
      <w:r>
        <w:rPr>
          <w:rFonts w:hint="eastAsia" w:ascii="微软雅黑" w:hAnsi="微软雅黑" w:eastAsia="微软雅黑" w:cs="微软雅黑"/>
          <w:i w:val="0"/>
          <w:caps w:val="0"/>
          <w:color w:val="383838"/>
          <w:spacing w:val="0"/>
          <w:sz w:val="24"/>
          <w:szCs w:val="24"/>
          <w:bdr w:val="none" w:color="auto" w:sz="0" w:space="0"/>
          <w:shd w:val="clear" w:fill="FFFFFF"/>
        </w:rPr>
        <w:t>，在衡东县党政门户网进行公示，公示期为7个工作日。公示期间接受考生和社会各界的监督。</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0"/>
        <w:jc w:val="both"/>
        <w:rPr>
          <w:rFonts w:hint="default" w:ascii="Times New Roman" w:hAnsi="Times New Roman" w:cs="Times New Roman"/>
          <w:i w:val="0"/>
          <w:caps w:val="0"/>
          <w:color w:val="383838"/>
          <w:spacing w:val="0"/>
          <w:sz w:val="32"/>
          <w:szCs w:val="32"/>
        </w:rPr>
      </w:pPr>
      <w:r>
        <w:rPr>
          <w:rFonts w:hint="eastAsia" w:ascii="微软雅黑" w:hAnsi="微软雅黑" w:eastAsia="微软雅黑" w:cs="微软雅黑"/>
          <w:i w:val="0"/>
          <w:caps w:val="0"/>
          <w:color w:val="383838"/>
          <w:spacing w:val="0"/>
          <w:sz w:val="24"/>
          <w:szCs w:val="24"/>
          <w:bdr w:val="none" w:color="auto" w:sz="0" w:space="0"/>
          <w:shd w:val="clear" w:fill="FFFFFF"/>
        </w:rPr>
        <w:t>拟聘用人员公示期间，查实有严重问题影响聘用的，取消聘用资格；一时难以查实的，暂缓聘用，待查实并做出结论后再决定是否聘用。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jc w:val="both"/>
        <w:rPr>
          <w:rFonts w:hint="default" w:ascii="Times New Roman" w:hAnsi="Times New Roman" w:cs="Times New Roman"/>
          <w:i w:val="0"/>
          <w:caps w:val="0"/>
          <w:color w:val="383838"/>
          <w:spacing w:val="0"/>
          <w:sz w:val="32"/>
          <w:szCs w:val="32"/>
        </w:rPr>
      </w:pPr>
      <w:r>
        <w:rPr>
          <w:rFonts w:hint="eastAsia" w:ascii="微软雅黑" w:hAnsi="微软雅黑" w:eastAsia="微软雅黑" w:cs="微软雅黑"/>
          <w:b/>
          <w:i w:val="0"/>
          <w:caps w:val="0"/>
          <w:color w:val="383838"/>
          <w:spacing w:val="0"/>
          <w:sz w:val="24"/>
          <w:szCs w:val="24"/>
          <w:bdr w:val="none" w:color="auto" w:sz="0" w:space="0"/>
          <w:shd w:val="clear" w:fill="FFFFFF"/>
        </w:rPr>
        <w:t>（八）办理聘用手续</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704"/>
        <w:jc w:val="both"/>
        <w:rPr>
          <w:rFonts w:hint="default" w:ascii="Times New Roman" w:hAnsi="Times New Roman" w:cs="Times New Roman"/>
          <w:i w:val="0"/>
          <w:caps w:val="0"/>
          <w:color w:val="383838"/>
          <w:spacing w:val="0"/>
          <w:sz w:val="32"/>
          <w:szCs w:val="32"/>
        </w:rPr>
      </w:pPr>
      <w:r>
        <w:rPr>
          <w:rFonts w:hint="default" w:ascii="Times New Roman" w:hAnsi="Times New Roman" w:cs="Times New Roman"/>
          <w:i w:val="0"/>
          <w:caps w:val="0"/>
          <w:color w:val="383838"/>
          <w:spacing w:val="0"/>
          <w:sz w:val="32"/>
          <w:szCs w:val="32"/>
          <w:bdr w:val="none" w:color="auto" w:sz="0" w:space="0"/>
          <w:shd w:val="clear" w:fill="FFFFFF"/>
        </w:rPr>
        <w:t>公示期满无异议的拟聘用人员，</w:t>
      </w:r>
      <w:r>
        <w:rPr>
          <w:rFonts w:hint="eastAsia" w:ascii="微软雅黑" w:hAnsi="微软雅黑" w:eastAsia="微软雅黑" w:cs="微软雅黑"/>
          <w:i w:val="0"/>
          <w:caps w:val="0"/>
          <w:color w:val="383838"/>
          <w:spacing w:val="0"/>
          <w:sz w:val="24"/>
          <w:szCs w:val="24"/>
          <w:bdr w:val="none" w:color="auto" w:sz="0" w:space="0"/>
          <w:shd w:val="clear" w:fill="FFFFFF"/>
        </w:rPr>
        <w:t>经县公开招聘教师工作领导小组审定，</w:t>
      </w:r>
      <w:r>
        <w:rPr>
          <w:rFonts w:hint="default" w:ascii="Times New Roman" w:hAnsi="Times New Roman" w:cs="Times New Roman"/>
          <w:i w:val="0"/>
          <w:caps w:val="0"/>
          <w:color w:val="383838"/>
          <w:spacing w:val="0"/>
          <w:sz w:val="32"/>
          <w:szCs w:val="32"/>
          <w:bdr w:val="none" w:color="auto" w:sz="0" w:space="0"/>
          <w:shd w:val="clear" w:fill="FFFFFF"/>
        </w:rPr>
        <w:t>报市人社局备案后，即</w:t>
      </w:r>
      <w:r>
        <w:rPr>
          <w:rFonts w:hint="eastAsia" w:ascii="微软雅黑" w:hAnsi="微软雅黑" w:eastAsia="微软雅黑" w:cs="微软雅黑"/>
          <w:i w:val="0"/>
          <w:caps w:val="0"/>
          <w:color w:val="383838"/>
          <w:spacing w:val="0"/>
          <w:sz w:val="24"/>
          <w:szCs w:val="24"/>
          <w:bdr w:val="none" w:color="auto" w:sz="0" w:space="0"/>
          <w:shd w:val="clear" w:fill="FFFFFF"/>
        </w:rPr>
        <w:t>确定为聘用人员</w:t>
      </w:r>
      <w:r>
        <w:rPr>
          <w:rFonts w:hint="default" w:ascii="Times New Roman" w:hAnsi="Times New Roman" w:cs="Times New Roman"/>
          <w:i w:val="0"/>
          <w:caps w:val="0"/>
          <w:color w:val="383838"/>
          <w:spacing w:val="0"/>
          <w:sz w:val="32"/>
          <w:szCs w:val="32"/>
          <w:bdr w:val="none" w:color="auto" w:sz="0" w:space="0"/>
          <w:shd w:val="clear" w:fill="FFFFFF"/>
        </w:rPr>
        <w:t>。聘用人员应在15日内与招聘单位签订聘用合同</w:t>
      </w:r>
      <w:r>
        <w:rPr>
          <w:rFonts w:hint="eastAsia" w:ascii="微软雅黑" w:hAnsi="微软雅黑" w:eastAsia="微软雅黑" w:cs="微软雅黑"/>
          <w:i w:val="0"/>
          <w:caps w:val="0"/>
          <w:color w:val="383838"/>
          <w:spacing w:val="0"/>
          <w:sz w:val="24"/>
          <w:szCs w:val="24"/>
          <w:bdr w:val="none" w:color="auto" w:sz="0" w:space="0"/>
          <w:shd w:val="clear" w:fill="FFFFFF"/>
        </w:rPr>
        <w:t>和《衡东县2021年公开招聘教师最低服务期限协议书》，列全额事业编制。此次聘用的教师以县公开招聘教师工作领导小组批准的聘用时间计算工龄，并享受相应的工资福利待遇。此次公开招聘人员，初次就业的试用期为12个月，有工作经历的试用期为6个月，试用期考核参照《新录用公务员试用期管理办法（试行）》（人社部发[2011]62号)的有关规定执行，试用期满考核合格者，予以正式聘用，试用期满考核不合格者，取消聘用资格。新聘用的教师在用人单位工作最低工作服务年限为5年。在最低服务年限内，新聘用的教师和工作人员不得办理调动（借调）手续，也不得在同一乡镇内学校之间进行调整。</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jc w:val="both"/>
        <w:rPr>
          <w:rFonts w:hint="default" w:ascii="Times New Roman" w:hAnsi="Times New Roman" w:cs="Times New Roman"/>
          <w:i w:val="0"/>
          <w:caps w:val="0"/>
          <w:color w:val="383838"/>
          <w:spacing w:val="0"/>
          <w:sz w:val="32"/>
          <w:szCs w:val="32"/>
        </w:rPr>
      </w:pPr>
      <w:r>
        <w:rPr>
          <w:rFonts w:hint="eastAsia" w:ascii="微软雅黑" w:hAnsi="微软雅黑" w:eastAsia="微软雅黑" w:cs="微软雅黑"/>
          <w:i w:val="0"/>
          <w:caps w:val="0"/>
          <w:color w:val="383838"/>
          <w:spacing w:val="0"/>
          <w:sz w:val="24"/>
          <w:szCs w:val="24"/>
          <w:bdr w:val="none" w:color="auto" w:sz="0" w:space="0"/>
          <w:shd w:val="clear" w:fill="FFFFFF"/>
        </w:rPr>
        <w:t>五、纪律要求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jc w:val="both"/>
        <w:rPr>
          <w:rFonts w:hint="default" w:ascii="Times New Roman" w:hAnsi="Times New Roman" w:cs="Times New Roman"/>
          <w:i w:val="0"/>
          <w:caps w:val="0"/>
          <w:color w:val="383838"/>
          <w:spacing w:val="0"/>
          <w:sz w:val="32"/>
          <w:szCs w:val="32"/>
        </w:rPr>
      </w:pPr>
      <w:r>
        <w:rPr>
          <w:rFonts w:hint="eastAsia" w:ascii="微软雅黑" w:hAnsi="微软雅黑" w:eastAsia="微软雅黑" w:cs="微软雅黑"/>
          <w:i w:val="0"/>
          <w:caps w:val="0"/>
          <w:color w:val="383838"/>
          <w:spacing w:val="0"/>
          <w:sz w:val="24"/>
          <w:szCs w:val="24"/>
          <w:bdr w:val="none" w:color="auto" w:sz="0" w:space="0"/>
          <w:shd w:val="clear" w:fill="FFFFFF"/>
        </w:rPr>
        <w:t>整个招聘工作严格按照中共湖南省委组织部、湖南省人力资源和社会保障厅《关于印发〈湖南省事业单位公开招聘人员办法〉的通知》（湘人社发〔2019〕1号）第六章"纪律与监督"中的规定执行。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jc w:val="both"/>
        <w:rPr>
          <w:rFonts w:hint="default" w:ascii="Times New Roman" w:hAnsi="Times New Roman" w:cs="Times New Roman"/>
          <w:i w:val="0"/>
          <w:caps w:val="0"/>
          <w:color w:val="383838"/>
          <w:spacing w:val="0"/>
          <w:sz w:val="32"/>
          <w:szCs w:val="32"/>
        </w:rPr>
      </w:pPr>
      <w:r>
        <w:rPr>
          <w:rFonts w:hint="eastAsia" w:ascii="微软雅黑" w:hAnsi="微软雅黑" w:eastAsia="微软雅黑" w:cs="微软雅黑"/>
          <w:i w:val="0"/>
          <w:caps w:val="0"/>
          <w:color w:val="383838"/>
          <w:spacing w:val="0"/>
          <w:sz w:val="24"/>
          <w:szCs w:val="24"/>
          <w:bdr w:val="none" w:color="auto" w:sz="0" w:space="0"/>
          <w:shd w:val="clear" w:fill="FFFFFF"/>
        </w:rPr>
        <w:t>（一）本次招聘工作接受社会和有关部门监督。衡东县纪委监委驻县委宣传部纪检监察组对本次招聘工作进行全过程监督，相关部门将按管理权限及时受理与此次招聘有关的各类举报。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jc w:val="both"/>
        <w:rPr>
          <w:rFonts w:hint="default" w:ascii="Times New Roman" w:hAnsi="Times New Roman" w:cs="Times New Roman"/>
          <w:i w:val="0"/>
          <w:caps w:val="0"/>
          <w:color w:val="383838"/>
          <w:spacing w:val="0"/>
          <w:sz w:val="32"/>
          <w:szCs w:val="32"/>
        </w:rPr>
      </w:pPr>
      <w:r>
        <w:rPr>
          <w:rFonts w:hint="eastAsia" w:ascii="微软雅黑" w:hAnsi="微软雅黑" w:eastAsia="微软雅黑" w:cs="微软雅黑"/>
          <w:i w:val="0"/>
          <w:caps w:val="0"/>
          <w:color w:val="383838"/>
          <w:spacing w:val="0"/>
          <w:sz w:val="24"/>
          <w:szCs w:val="24"/>
          <w:bdr w:val="none" w:color="auto" w:sz="0" w:space="0"/>
          <w:shd w:val="clear" w:fill="FFFFFF"/>
        </w:rPr>
        <w:t>监督举报电话：</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0"/>
        <w:jc w:val="both"/>
        <w:rPr>
          <w:rFonts w:hint="default" w:ascii="Times New Roman" w:hAnsi="Times New Roman" w:cs="Times New Roman"/>
          <w:i w:val="0"/>
          <w:caps w:val="0"/>
          <w:color w:val="383838"/>
          <w:spacing w:val="0"/>
          <w:sz w:val="32"/>
          <w:szCs w:val="32"/>
        </w:rPr>
      </w:pPr>
      <w:r>
        <w:rPr>
          <w:rFonts w:hint="eastAsia" w:ascii="微软雅黑" w:hAnsi="微软雅黑" w:eastAsia="微软雅黑" w:cs="微软雅黑"/>
          <w:i w:val="0"/>
          <w:caps w:val="0"/>
          <w:color w:val="383838"/>
          <w:spacing w:val="0"/>
          <w:sz w:val="24"/>
          <w:szCs w:val="24"/>
          <w:bdr w:val="none" w:color="auto" w:sz="0" w:space="0"/>
          <w:shd w:val="clear" w:fill="FFFFFF"/>
        </w:rPr>
        <w:t>衡东县公开招聘教师工作领导小组办公室:0734-5236281</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0"/>
        <w:jc w:val="both"/>
        <w:rPr>
          <w:rFonts w:hint="default" w:ascii="Times New Roman" w:hAnsi="Times New Roman" w:cs="Times New Roman"/>
          <w:i w:val="0"/>
          <w:caps w:val="0"/>
          <w:color w:val="383838"/>
          <w:spacing w:val="0"/>
          <w:sz w:val="32"/>
          <w:szCs w:val="32"/>
        </w:rPr>
      </w:pPr>
      <w:r>
        <w:rPr>
          <w:rFonts w:hint="eastAsia" w:ascii="微软雅黑" w:hAnsi="微软雅黑" w:eastAsia="微软雅黑" w:cs="微软雅黑"/>
          <w:i w:val="0"/>
          <w:caps w:val="0"/>
          <w:color w:val="383838"/>
          <w:spacing w:val="0"/>
          <w:sz w:val="24"/>
          <w:szCs w:val="24"/>
          <w:bdr w:val="none" w:color="auto" w:sz="0" w:space="0"/>
          <w:shd w:val="clear" w:fill="FFFFFF"/>
        </w:rPr>
        <w:t>衡东县人社局事业单位管理股：0734-5231109</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0"/>
        <w:jc w:val="both"/>
        <w:rPr>
          <w:rFonts w:hint="default" w:ascii="Times New Roman" w:hAnsi="Times New Roman" w:cs="Times New Roman"/>
          <w:i w:val="0"/>
          <w:caps w:val="0"/>
          <w:color w:val="383838"/>
          <w:spacing w:val="0"/>
          <w:sz w:val="32"/>
          <w:szCs w:val="32"/>
        </w:rPr>
      </w:pPr>
      <w:r>
        <w:rPr>
          <w:rFonts w:hint="eastAsia" w:ascii="微软雅黑" w:hAnsi="微软雅黑" w:eastAsia="微软雅黑" w:cs="微软雅黑"/>
          <w:i w:val="0"/>
          <w:caps w:val="0"/>
          <w:color w:val="383838"/>
          <w:spacing w:val="0"/>
          <w:sz w:val="24"/>
          <w:szCs w:val="24"/>
          <w:bdr w:val="none" w:color="auto" w:sz="0" w:space="0"/>
          <w:shd w:val="clear" w:fill="FFFFFF"/>
        </w:rPr>
        <w:t>衡东县纪委监委驻县委宣传部纪检监察组：0734-5239069</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0"/>
        <w:jc w:val="both"/>
        <w:rPr>
          <w:rFonts w:hint="default" w:ascii="Times New Roman" w:hAnsi="Times New Roman" w:cs="Times New Roman"/>
          <w:i w:val="0"/>
          <w:caps w:val="0"/>
          <w:color w:val="383838"/>
          <w:spacing w:val="0"/>
          <w:sz w:val="32"/>
          <w:szCs w:val="32"/>
        </w:rPr>
      </w:pPr>
      <w:r>
        <w:rPr>
          <w:rFonts w:hint="eastAsia" w:ascii="微软雅黑" w:hAnsi="微软雅黑" w:eastAsia="微软雅黑" w:cs="微软雅黑"/>
          <w:i w:val="0"/>
          <w:caps w:val="0"/>
          <w:color w:val="383838"/>
          <w:spacing w:val="0"/>
          <w:sz w:val="24"/>
          <w:szCs w:val="24"/>
          <w:bdr w:val="none" w:color="auto" w:sz="0" w:space="0"/>
          <w:shd w:val="clear" w:fill="FFFFFF"/>
        </w:rPr>
        <w:t>衡东县委编办：0734-5188516</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0"/>
        <w:jc w:val="both"/>
        <w:rPr>
          <w:rFonts w:hint="default" w:ascii="Times New Roman" w:hAnsi="Times New Roman" w:cs="Times New Roman"/>
          <w:i w:val="0"/>
          <w:caps w:val="0"/>
          <w:color w:val="383838"/>
          <w:spacing w:val="0"/>
          <w:sz w:val="32"/>
          <w:szCs w:val="32"/>
        </w:rPr>
      </w:pPr>
      <w:r>
        <w:rPr>
          <w:rFonts w:hint="eastAsia" w:ascii="微软雅黑" w:hAnsi="微软雅黑" w:eastAsia="微软雅黑" w:cs="微软雅黑"/>
          <w:i w:val="0"/>
          <w:caps w:val="0"/>
          <w:color w:val="383838"/>
          <w:spacing w:val="0"/>
          <w:sz w:val="24"/>
          <w:szCs w:val="24"/>
          <w:bdr w:val="none" w:color="auto" w:sz="0" w:space="0"/>
          <w:shd w:val="clear" w:fill="FFFFFF"/>
        </w:rPr>
        <w:t>（二）报考人员应诚信参考，珍惜考试机会，报考人员如有违纪违规行为，严格按照人社部令第35号《事业单位公开招聘违纪违规行为处理规定》进行处理。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0"/>
        <w:jc w:val="both"/>
        <w:rPr>
          <w:rFonts w:hint="default" w:ascii="Times New Roman" w:hAnsi="Times New Roman" w:cs="Times New Roman"/>
          <w:i w:val="0"/>
          <w:caps w:val="0"/>
          <w:color w:val="383838"/>
          <w:spacing w:val="0"/>
          <w:sz w:val="32"/>
          <w:szCs w:val="32"/>
        </w:rPr>
      </w:pPr>
      <w:r>
        <w:rPr>
          <w:rFonts w:hint="eastAsia" w:ascii="微软雅黑" w:hAnsi="微软雅黑" w:eastAsia="微软雅黑" w:cs="微软雅黑"/>
          <w:i w:val="0"/>
          <w:caps w:val="0"/>
          <w:color w:val="383838"/>
          <w:spacing w:val="0"/>
          <w:sz w:val="24"/>
          <w:szCs w:val="24"/>
          <w:bdr w:val="none" w:color="auto" w:sz="0" w:space="0"/>
          <w:shd w:val="clear" w:fill="FFFFFF"/>
        </w:rPr>
        <w:t>（三）实行回避制度。县公开招聘教师工作领导小组成员和参与招聘工作的相关人员在组织公开招聘事项时，涉及与本人有夫妻关系、直系血亲关系、三代以内旁系血亲关系或者近姻亲关系或其他可能影响到招聘公正的，应自觉执行回避制度。</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jc w:val="both"/>
        <w:rPr>
          <w:rFonts w:hint="default" w:ascii="Times New Roman" w:hAnsi="Times New Roman" w:cs="Times New Roman"/>
          <w:i w:val="0"/>
          <w:caps w:val="0"/>
          <w:color w:val="383838"/>
          <w:spacing w:val="0"/>
          <w:sz w:val="32"/>
          <w:szCs w:val="32"/>
        </w:rPr>
      </w:pPr>
      <w:r>
        <w:rPr>
          <w:rFonts w:hint="eastAsia" w:ascii="微软雅黑" w:hAnsi="微软雅黑" w:eastAsia="微软雅黑" w:cs="微软雅黑"/>
          <w:i w:val="0"/>
          <w:caps w:val="0"/>
          <w:color w:val="383838"/>
          <w:spacing w:val="0"/>
          <w:sz w:val="24"/>
          <w:szCs w:val="24"/>
          <w:bdr w:val="none" w:color="auto" w:sz="0" w:space="0"/>
          <w:shd w:val="clear" w:fill="FFFFFF"/>
        </w:rPr>
        <w:t>六、疫情防控</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jc w:val="both"/>
        <w:rPr>
          <w:rFonts w:hint="default" w:ascii="Times New Roman" w:hAnsi="Times New Roman" w:cs="Times New Roman"/>
          <w:i w:val="0"/>
          <w:caps w:val="0"/>
          <w:color w:val="383838"/>
          <w:spacing w:val="0"/>
          <w:sz w:val="32"/>
          <w:szCs w:val="32"/>
        </w:rPr>
      </w:pPr>
      <w:r>
        <w:rPr>
          <w:rFonts w:hint="eastAsia" w:ascii="微软雅黑" w:hAnsi="微软雅黑" w:eastAsia="微软雅黑" w:cs="微软雅黑"/>
          <w:i w:val="0"/>
          <w:caps w:val="0"/>
          <w:color w:val="383838"/>
          <w:spacing w:val="0"/>
          <w:sz w:val="24"/>
          <w:szCs w:val="24"/>
          <w:bdr w:val="none" w:color="auto" w:sz="0" w:space="0"/>
          <w:shd w:val="clear" w:fill="FFFFFF"/>
        </w:rPr>
        <w:t>在招聘组织实施过程中，将按照新冠肺炎疫情防控有关要求，落实防疫措施，必要时将对有关工作安排进行适当调整，请报考人员理解、支持和配合。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jc w:val="both"/>
        <w:rPr>
          <w:rFonts w:hint="default" w:ascii="Times New Roman" w:hAnsi="Times New Roman" w:cs="Times New Roman"/>
          <w:i w:val="0"/>
          <w:caps w:val="0"/>
          <w:color w:val="383838"/>
          <w:spacing w:val="0"/>
          <w:sz w:val="32"/>
          <w:szCs w:val="32"/>
        </w:rPr>
      </w:pPr>
      <w:r>
        <w:rPr>
          <w:rFonts w:hint="eastAsia" w:ascii="微软雅黑" w:hAnsi="微软雅黑" w:eastAsia="微软雅黑" w:cs="微软雅黑"/>
          <w:i w:val="0"/>
          <w:caps w:val="0"/>
          <w:color w:val="383838"/>
          <w:spacing w:val="0"/>
          <w:sz w:val="24"/>
          <w:szCs w:val="24"/>
          <w:bdr w:val="none" w:color="auto" w:sz="0" w:space="0"/>
          <w:shd w:val="clear" w:fill="FFFFFF"/>
        </w:rPr>
        <w:t>七、其他事项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jc w:val="both"/>
        <w:rPr>
          <w:rFonts w:hint="default" w:ascii="Times New Roman" w:hAnsi="Times New Roman" w:cs="Times New Roman"/>
          <w:i w:val="0"/>
          <w:caps w:val="0"/>
          <w:color w:val="383838"/>
          <w:spacing w:val="0"/>
          <w:sz w:val="32"/>
          <w:szCs w:val="32"/>
        </w:rPr>
      </w:pPr>
      <w:r>
        <w:rPr>
          <w:rFonts w:hint="eastAsia" w:ascii="微软雅黑" w:hAnsi="微软雅黑" w:eastAsia="微软雅黑" w:cs="微软雅黑"/>
          <w:i w:val="0"/>
          <w:caps w:val="0"/>
          <w:color w:val="383838"/>
          <w:spacing w:val="0"/>
          <w:sz w:val="24"/>
          <w:szCs w:val="24"/>
          <w:bdr w:val="none" w:color="auto" w:sz="0" w:space="0"/>
          <w:shd w:val="clear" w:fill="FFFFFF"/>
        </w:rPr>
        <w:t>（一）本次公开招聘网上报名（含网上资格初审）成功并不代表最终资格审查合格。资格审查贯穿招聘工作全过程。任何环节发现报考人员不符合岗位报名条件或提供的材料弄虚作假，一经查实，取消考试或聘用资格。</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jc w:val="both"/>
        <w:rPr>
          <w:rFonts w:hint="default" w:ascii="Times New Roman" w:hAnsi="Times New Roman" w:cs="Times New Roman"/>
          <w:i w:val="0"/>
          <w:caps w:val="0"/>
          <w:color w:val="383838"/>
          <w:spacing w:val="0"/>
          <w:sz w:val="32"/>
          <w:szCs w:val="32"/>
        </w:rPr>
      </w:pPr>
      <w:r>
        <w:rPr>
          <w:rFonts w:hint="eastAsia" w:ascii="微软雅黑" w:hAnsi="微软雅黑" w:eastAsia="微软雅黑" w:cs="微软雅黑"/>
          <w:i w:val="0"/>
          <w:caps w:val="0"/>
          <w:color w:val="383838"/>
          <w:spacing w:val="0"/>
          <w:sz w:val="24"/>
          <w:szCs w:val="24"/>
          <w:bdr w:val="none" w:color="auto" w:sz="0" w:space="0"/>
          <w:shd w:val="clear" w:fill="FFFFFF"/>
        </w:rPr>
        <w:t>（二）网上报名时登记的手机号码，须保持通讯畅通，通讯方式如有变更，请及时告知衡东县教育局政工人事股207室（0734-5229748），如因手机号码登记有误，或不及时接听电话而导致的一切后果，由考生本人负责。</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jc w:val="both"/>
        <w:rPr>
          <w:rFonts w:hint="default" w:ascii="Times New Roman" w:hAnsi="Times New Roman" w:cs="Times New Roman"/>
          <w:i w:val="0"/>
          <w:caps w:val="0"/>
          <w:color w:val="383838"/>
          <w:spacing w:val="0"/>
          <w:sz w:val="32"/>
          <w:szCs w:val="32"/>
        </w:rPr>
      </w:pPr>
      <w:r>
        <w:rPr>
          <w:rFonts w:hint="eastAsia" w:ascii="微软雅黑" w:hAnsi="微软雅黑" w:eastAsia="微软雅黑" w:cs="微软雅黑"/>
          <w:i w:val="0"/>
          <w:caps w:val="0"/>
          <w:color w:val="383838"/>
          <w:spacing w:val="0"/>
          <w:sz w:val="24"/>
          <w:szCs w:val="24"/>
          <w:bdr w:val="none" w:color="auto" w:sz="0" w:space="0"/>
          <w:shd w:val="clear" w:fill="FFFFFF"/>
        </w:rPr>
        <w:t>（三）笔试不指定考试辅导用书，衡东县人力资源和社会保障局、衡东县教育局不举办也不委托任何机构举办考试辅导培训班。报考人员应谨防在教师招聘考试工作中上当受骗。</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jc w:val="both"/>
        <w:rPr>
          <w:rFonts w:hint="default" w:ascii="Times New Roman" w:hAnsi="Times New Roman" w:cs="Times New Roman"/>
          <w:i w:val="0"/>
          <w:caps w:val="0"/>
          <w:color w:val="383838"/>
          <w:spacing w:val="0"/>
          <w:sz w:val="32"/>
          <w:szCs w:val="32"/>
        </w:rPr>
      </w:pPr>
      <w:r>
        <w:rPr>
          <w:rFonts w:hint="eastAsia" w:ascii="微软雅黑" w:hAnsi="微软雅黑" w:eastAsia="微软雅黑" w:cs="微软雅黑"/>
          <w:i w:val="0"/>
          <w:caps w:val="0"/>
          <w:color w:val="383838"/>
          <w:spacing w:val="0"/>
          <w:sz w:val="24"/>
          <w:szCs w:val="24"/>
          <w:bdr w:val="none" w:color="auto" w:sz="0" w:space="0"/>
          <w:shd w:val="clear" w:fill="FFFFFF"/>
        </w:rPr>
        <w:t>（四）报考人员因在报考中弄虚作假、在考试中有违纪违规行为、聘用审批后考生放弃报到等将被列入《衡东县教师公开招聘考生诚信档案库》"黑名单"管理，自入库之日起3年内不得参加衡东县教师公开招聘。</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jc w:val="both"/>
        <w:rPr>
          <w:rFonts w:hint="default" w:ascii="Times New Roman" w:hAnsi="Times New Roman" w:cs="Times New Roman"/>
          <w:i w:val="0"/>
          <w:caps w:val="0"/>
          <w:color w:val="383838"/>
          <w:spacing w:val="0"/>
          <w:sz w:val="32"/>
          <w:szCs w:val="32"/>
        </w:rPr>
      </w:pPr>
      <w:r>
        <w:rPr>
          <w:rFonts w:hint="eastAsia" w:ascii="微软雅黑" w:hAnsi="微软雅黑" w:eastAsia="微软雅黑" w:cs="微软雅黑"/>
          <w:i w:val="0"/>
          <w:caps w:val="0"/>
          <w:color w:val="383838"/>
          <w:spacing w:val="0"/>
          <w:sz w:val="24"/>
          <w:szCs w:val="24"/>
          <w:bdr w:val="none" w:color="auto" w:sz="0" w:space="0"/>
          <w:shd w:val="clear" w:fill="FFFFFF"/>
        </w:rPr>
        <w:t>（五）报名、考务咨询电话： 衡东县教育局政工人事股：0734-5229748</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jc w:val="both"/>
        <w:rPr>
          <w:rFonts w:hint="default" w:ascii="Times New Roman" w:hAnsi="Times New Roman" w:cs="Times New Roman"/>
          <w:i w:val="0"/>
          <w:caps w:val="0"/>
          <w:color w:val="383838"/>
          <w:spacing w:val="0"/>
          <w:sz w:val="32"/>
          <w:szCs w:val="32"/>
        </w:rPr>
      </w:pPr>
      <w:r>
        <w:rPr>
          <w:rFonts w:hint="eastAsia" w:ascii="微软雅黑" w:hAnsi="微软雅黑" w:eastAsia="微软雅黑" w:cs="微软雅黑"/>
          <w:i w:val="0"/>
          <w:caps w:val="0"/>
          <w:color w:val="383838"/>
          <w:spacing w:val="0"/>
          <w:sz w:val="24"/>
          <w:szCs w:val="24"/>
          <w:bdr w:val="none" w:color="auto" w:sz="0" w:space="0"/>
          <w:shd w:val="clear" w:fill="FFFFFF"/>
        </w:rPr>
        <w:t>本公告由衡东县公开招聘教师工作领导小组负责解释。未尽事宜由衡东县公开招聘教师工作领导小组研究决定并发布公告。</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jc w:val="both"/>
        <w:rPr>
          <w:rFonts w:hint="default" w:ascii="Times New Roman" w:hAnsi="Times New Roman" w:cs="Times New Roman"/>
          <w:i w:val="0"/>
          <w:caps w:val="0"/>
          <w:color w:val="383838"/>
          <w:spacing w:val="0"/>
          <w:sz w:val="32"/>
          <w:szCs w:val="32"/>
        </w:rPr>
      </w:pPr>
      <w:r>
        <w:rPr>
          <w:rFonts w:hint="eastAsia" w:ascii="微软雅黑" w:hAnsi="微软雅黑" w:eastAsia="微软雅黑" w:cs="微软雅黑"/>
          <w:i w:val="0"/>
          <w:caps w:val="0"/>
          <w:color w:val="383838"/>
          <w:spacing w:val="0"/>
          <w:sz w:val="24"/>
          <w:szCs w:val="24"/>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0"/>
        <w:jc w:val="both"/>
        <w:rPr>
          <w:rFonts w:hint="default" w:ascii="Times New Roman" w:hAnsi="Times New Roman" w:cs="Times New Roman"/>
          <w:i w:val="0"/>
          <w:caps w:val="0"/>
          <w:color w:val="383838"/>
          <w:spacing w:val="0"/>
          <w:sz w:val="32"/>
          <w:szCs w:val="32"/>
        </w:rPr>
      </w:pPr>
      <w:r>
        <w:rPr>
          <w:rFonts w:hint="eastAsia" w:ascii="微软雅黑" w:hAnsi="微软雅黑" w:eastAsia="微软雅黑" w:cs="微软雅黑"/>
          <w:i w:val="0"/>
          <w:caps w:val="0"/>
          <w:color w:val="383838"/>
          <w:spacing w:val="0"/>
          <w:sz w:val="24"/>
          <w:szCs w:val="24"/>
          <w:bdr w:val="none" w:color="auto" w:sz="0" w:space="0"/>
          <w:shd w:val="clear" w:fill="FFFFFF"/>
        </w:rPr>
        <w:t>附件1：衡东县2021年公开招聘教师岗位计划表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0"/>
        <w:jc w:val="both"/>
        <w:rPr>
          <w:rFonts w:hint="default" w:ascii="Times New Roman" w:hAnsi="Times New Roman" w:cs="Times New Roman"/>
          <w:i w:val="0"/>
          <w:caps w:val="0"/>
          <w:color w:val="383838"/>
          <w:spacing w:val="0"/>
          <w:sz w:val="32"/>
          <w:szCs w:val="32"/>
        </w:rPr>
      </w:pPr>
      <w:r>
        <w:rPr>
          <w:rFonts w:hint="eastAsia" w:ascii="微软雅黑" w:hAnsi="微软雅黑" w:eastAsia="微软雅黑" w:cs="微软雅黑"/>
          <w:i w:val="0"/>
          <w:caps w:val="0"/>
          <w:color w:val="383838"/>
          <w:spacing w:val="0"/>
          <w:sz w:val="24"/>
          <w:szCs w:val="24"/>
          <w:bdr w:val="none" w:color="auto" w:sz="0" w:space="0"/>
          <w:shd w:val="clear" w:fill="FFFFFF"/>
        </w:rPr>
        <w:t>附件2：衡东县2021年公开招聘教师疫情防控要求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0"/>
        <w:jc w:val="both"/>
        <w:rPr>
          <w:rFonts w:hint="default" w:ascii="Times New Roman" w:hAnsi="Times New Roman" w:cs="Times New Roman"/>
          <w:i w:val="0"/>
          <w:caps w:val="0"/>
          <w:color w:val="383838"/>
          <w:spacing w:val="0"/>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3520"/>
        <w:jc w:val="center"/>
        <w:rPr>
          <w:rFonts w:hint="default" w:ascii="Times New Roman" w:hAnsi="Times New Roman" w:cs="Times New Roman"/>
          <w:i w:val="0"/>
          <w:caps w:val="0"/>
          <w:color w:val="383838"/>
          <w:spacing w:val="0"/>
          <w:sz w:val="32"/>
          <w:szCs w:val="32"/>
        </w:rPr>
      </w:pPr>
      <w:r>
        <w:rPr>
          <w:rFonts w:hint="default" w:ascii="Times New Roman" w:hAnsi="Times New Roman" w:cs="Times New Roman"/>
          <w:i w:val="0"/>
          <w:caps w:val="0"/>
          <w:color w:val="383838"/>
          <w:spacing w:val="0"/>
          <w:sz w:val="32"/>
          <w:szCs w:val="32"/>
          <w:bdr w:val="none" w:color="auto" w:sz="0" w:space="0"/>
          <w:shd w:val="clear" w:fill="FFFFFF"/>
        </w:rPr>
        <w:t>衡东县公开招聘教师工作领导小组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160"/>
        <w:jc w:val="center"/>
        <w:rPr>
          <w:rFonts w:hint="default" w:ascii="Times New Roman" w:hAnsi="Times New Roman" w:cs="Times New Roman"/>
          <w:i w:val="0"/>
          <w:caps w:val="0"/>
          <w:color w:val="383838"/>
          <w:spacing w:val="0"/>
          <w:sz w:val="32"/>
          <w:szCs w:val="32"/>
        </w:rPr>
      </w:pPr>
      <w:r>
        <w:rPr>
          <w:rFonts w:hint="default" w:ascii="Times New Roman" w:hAnsi="Times New Roman" w:cs="Times New Roman"/>
          <w:i w:val="0"/>
          <w:caps w:val="0"/>
          <w:color w:val="383838"/>
          <w:spacing w:val="0"/>
          <w:sz w:val="32"/>
          <w:szCs w:val="32"/>
          <w:bdr w:val="none" w:color="auto" w:sz="0" w:space="0"/>
          <w:shd w:val="clear" w:fill="FFFFFF"/>
        </w:rPr>
        <w:t>     2021年6月25日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jc w:val="left"/>
        <w:rPr>
          <w:rFonts w:hint="eastAsia" w:ascii="微软雅黑" w:hAnsi="微软雅黑" w:eastAsia="微软雅黑" w:cs="微软雅黑"/>
          <w:i w:val="0"/>
          <w:caps w:val="0"/>
          <w:color w:val="383838"/>
          <w:spacing w:val="0"/>
          <w:sz w:val="24"/>
          <w:szCs w:val="24"/>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jc w:val="both"/>
        <w:rPr>
          <w:rFonts w:hint="default" w:ascii="Times New Roman" w:hAnsi="Times New Roman" w:cs="Times New Roman"/>
          <w:i w:val="0"/>
          <w:caps w:val="0"/>
          <w:color w:val="383838"/>
          <w:spacing w:val="0"/>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default" w:ascii="Times New Roman" w:hAnsi="Times New Roman" w:cs="Times New Roman"/>
          <w:i w:val="0"/>
          <w:caps w:val="0"/>
          <w:color w:val="383838"/>
          <w:spacing w:val="0"/>
          <w:sz w:val="32"/>
          <w:szCs w:val="32"/>
        </w:rPr>
      </w:pPr>
      <w:r>
        <w:rPr>
          <w:rFonts w:hint="default" w:ascii="Times New Roman" w:hAnsi="Times New Roman" w:cs="Times New Roman"/>
          <w:i w:val="0"/>
          <w:caps w:val="0"/>
          <w:color w:val="383838"/>
          <w:spacing w:val="0"/>
          <w:sz w:val="32"/>
          <w:szCs w:val="32"/>
          <w:bdr w:val="none" w:color="auto" w:sz="0" w:space="0"/>
          <w:shd w:val="clear" w:fill="FFFFFF"/>
        </w:rPr>
        <w:t>附件1</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0" w:afterAutospacing="0" w:line="525" w:lineRule="atLeast"/>
        <w:ind w:left="0" w:right="0" w:firstLine="0"/>
        <w:jc w:val="center"/>
        <w:rPr>
          <w:rFonts w:hint="default" w:ascii="Times New Roman" w:hAnsi="Times New Roman" w:cs="Times New Roman"/>
          <w:i w:val="0"/>
          <w:caps w:val="0"/>
          <w:color w:val="383838"/>
          <w:spacing w:val="0"/>
          <w:sz w:val="44"/>
          <w:szCs w:val="44"/>
        </w:rPr>
      </w:pPr>
      <w:r>
        <w:rPr>
          <w:rFonts w:hint="default" w:ascii="Times New Roman" w:hAnsi="Times New Roman" w:cs="Times New Roman"/>
          <w:i w:val="0"/>
          <w:caps w:val="0"/>
          <w:color w:val="383838"/>
          <w:spacing w:val="0"/>
          <w:sz w:val="44"/>
          <w:szCs w:val="44"/>
          <w:bdr w:val="none" w:color="auto" w:sz="0" w:space="0"/>
          <w:shd w:val="clear" w:fill="FFFFFF"/>
        </w:rPr>
        <w:t>衡东县2021年公开招聘教师岗位计划表</w:t>
      </w:r>
    </w:p>
    <w:tbl>
      <w:tblPr>
        <w:tblW w:w="0" w:type="auto"/>
        <w:tblInd w:w="0" w:type="dxa"/>
        <w:tblBorders>
          <w:top w:val="none" w:color="auto" w:sz="0" w:space="0"/>
          <w:left w:val="none" w:color="auto" w:sz="0" w:space="0"/>
          <w:bottom w:val="single" w:color="999999" w:sz="6" w:space="0"/>
          <w:right w:val="single" w:color="999999" w:sz="6"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1004"/>
        <w:gridCol w:w="2494"/>
        <w:gridCol w:w="652"/>
        <w:gridCol w:w="1621"/>
        <w:gridCol w:w="763"/>
        <w:gridCol w:w="1922"/>
      </w:tblGrid>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shd w:val="clear" w:color="auto" w:fill="FFFFFF"/>
          <w:tblCellMar>
            <w:top w:w="15" w:type="dxa"/>
            <w:left w:w="15" w:type="dxa"/>
            <w:bottom w:w="15" w:type="dxa"/>
            <w:right w:w="15" w:type="dxa"/>
          </w:tblCellMar>
        </w:tblPrEx>
        <w:trPr>
          <w:trHeight w:val="90" w:hRule="atLeast"/>
        </w:trPr>
        <w:tc>
          <w:tcPr>
            <w:tcW w:w="1160" w:type="dxa"/>
            <w:tcBorders>
              <w:top w:val="single" w:color="000000" w:sz="2" w:space="0"/>
              <w:left w:val="single" w:color="000000" w:sz="2" w:space="0"/>
              <w:bottom w:val="single" w:color="000000" w:sz="2" w:space="0"/>
              <w:right w:val="single" w:color="000000" w:sz="2" w:space="0"/>
            </w:tcBorders>
            <w:shd w:val="clear" w:color="auto" w:fill="FFFFFF"/>
            <w:tcMar>
              <w:top w:w="75" w:type="dxa"/>
              <w:left w:w="75" w:type="dxa"/>
              <w:bottom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eastAsia" w:ascii="微软雅黑" w:hAnsi="微软雅黑" w:eastAsia="微软雅黑" w:cs="微软雅黑"/>
                <w:b/>
                <w:i w:val="0"/>
                <w:caps w:val="0"/>
                <w:color w:val="383838"/>
                <w:spacing w:val="0"/>
                <w:sz w:val="24"/>
                <w:szCs w:val="24"/>
                <w:bdr w:val="none" w:color="auto" w:sz="0" w:space="0"/>
              </w:rPr>
              <w:t>学段</w:t>
            </w:r>
          </w:p>
        </w:tc>
        <w:tc>
          <w:tcPr>
            <w:tcW w:w="3038" w:type="dxa"/>
            <w:tcBorders>
              <w:top w:val="single" w:color="000000" w:sz="2" w:space="0"/>
              <w:left w:val="single" w:color="000000" w:sz="2" w:space="0"/>
              <w:bottom w:val="single" w:color="000000" w:sz="2" w:space="0"/>
              <w:right w:val="single" w:color="000000" w:sz="2" w:space="0"/>
            </w:tcBorders>
            <w:shd w:val="clear" w:color="auto" w:fill="FFFFFF"/>
            <w:tcMar>
              <w:top w:w="75" w:type="dxa"/>
              <w:left w:w="75" w:type="dxa"/>
              <w:bottom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eastAsia" w:ascii="微软雅黑" w:hAnsi="微软雅黑" w:eastAsia="微软雅黑" w:cs="微软雅黑"/>
                <w:b/>
                <w:i w:val="0"/>
                <w:caps w:val="0"/>
                <w:color w:val="383838"/>
                <w:spacing w:val="0"/>
                <w:sz w:val="24"/>
                <w:szCs w:val="24"/>
                <w:bdr w:val="none" w:color="auto" w:sz="0" w:space="0"/>
              </w:rPr>
              <w:t>招聘单位</w:t>
            </w:r>
          </w:p>
        </w:tc>
        <w:tc>
          <w:tcPr>
            <w:tcW w:w="720" w:type="dxa"/>
            <w:tcBorders>
              <w:top w:val="single" w:color="000000" w:sz="2" w:space="0"/>
              <w:left w:val="single" w:color="000000" w:sz="2" w:space="0"/>
              <w:bottom w:val="single" w:color="000000" w:sz="2" w:space="0"/>
              <w:right w:val="single" w:color="000000" w:sz="2" w:space="0"/>
            </w:tcBorders>
            <w:shd w:val="clear" w:color="auto" w:fill="FFFFFF"/>
            <w:tcMar>
              <w:top w:w="75" w:type="dxa"/>
              <w:left w:w="75" w:type="dxa"/>
              <w:bottom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eastAsia" w:ascii="微软雅黑" w:hAnsi="微软雅黑" w:eastAsia="微软雅黑" w:cs="微软雅黑"/>
                <w:b/>
                <w:i w:val="0"/>
                <w:caps w:val="0"/>
                <w:color w:val="383838"/>
                <w:spacing w:val="0"/>
                <w:sz w:val="24"/>
                <w:szCs w:val="24"/>
                <w:bdr w:val="none" w:color="auto" w:sz="0" w:space="0"/>
              </w:rPr>
              <w:t>岗位</w:t>
            </w:r>
            <w:r>
              <w:rPr>
                <w:rFonts w:hint="default" w:ascii="Times New Roman" w:hAnsi="Times New Roman" w:eastAsia="微软雅黑" w:cs="Times New Roman"/>
                <w:b w:val="0"/>
                <w:i w:val="0"/>
                <w:caps w:val="0"/>
                <w:color w:val="383838"/>
                <w:spacing w:val="0"/>
                <w:sz w:val="20"/>
                <w:szCs w:val="20"/>
                <w:bdr w:val="none" w:color="auto" w:sz="0" w:space="0"/>
              </w:rPr>
              <w:br w:type="textWrapping"/>
            </w:r>
            <w:r>
              <w:rPr>
                <w:rFonts w:hint="eastAsia" w:ascii="微软雅黑" w:hAnsi="微软雅黑" w:eastAsia="微软雅黑" w:cs="微软雅黑"/>
                <w:b/>
                <w:i w:val="0"/>
                <w:caps w:val="0"/>
                <w:color w:val="383838"/>
                <w:spacing w:val="0"/>
                <w:sz w:val="24"/>
                <w:szCs w:val="24"/>
                <w:bdr w:val="none" w:color="auto" w:sz="0" w:space="0"/>
              </w:rPr>
              <w:t>代码</w:t>
            </w:r>
          </w:p>
        </w:tc>
        <w:tc>
          <w:tcPr>
            <w:tcW w:w="1942" w:type="dxa"/>
            <w:tcBorders>
              <w:top w:val="single" w:color="000000" w:sz="2" w:space="0"/>
              <w:left w:val="single" w:color="000000" w:sz="2" w:space="0"/>
              <w:bottom w:val="single" w:color="000000" w:sz="2" w:space="0"/>
              <w:right w:val="single" w:color="000000" w:sz="2" w:space="0"/>
            </w:tcBorders>
            <w:shd w:val="clear" w:color="auto" w:fill="FFFFFF"/>
            <w:tcMar>
              <w:top w:w="75" w:type="dxa"/>
              <w:left w:w="75" w:type="dxa"/>
              <w:bottom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eastAsia" w:ascii="微软雅黑" w:hAnsi="微软雅黑" w:eastAsia="微软雅黑" w:cs="微软雅黑"/>
                <w:b/>
                <w:i w:val="0"/>
                <w:caps w:val="0"/>
                <w:color w:val="383838"/>
                <w:spacing w:val="0"/>
                <w:sz w:val="24"/>
                <w:szCs w:val="24"/>
                <w:bdr w:val="none" w:color="auto" w:sz="0" w:space="0"/>
              </w:rPr>
              <w:t>招聘岗位</w:t>
            </w:r>
          </w:p>
        </w:tc>
        <w:tc>
          <w:tcPr>
            <w:tcW w:w="860" w:type="dxa"/>
            <w:tcBorders>
              <w:top w:val="single" w:color="000000" w:sz="2" w:space="0"/>
              <w:left w:val="single" w:color="000000" w:sz="2" w:space="0"/>
              <w:bottom w:val="single" w:color="000000" w:sz="2" w:space="0"/>
              <w:right w:val="single" w:color="000000" w:sz="2" w:space="0"/>
            </w:tcBorders>
            <w:shd w:val="clear" w:color="auto" w:fill="FFFFFF"/>
            <w:tcMar>
              <w:top w:w="75" w:type="dxa"/>
              <w:left w:w="75" w:type="dxa"/>
              <w:bottom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eastAsia" w:ascii="微软雅黑" w:hAnsi="微软雅黑" w:eastAsia="微软雅黑" w:cs="微软雅黑"/>
                <w:b/>
                <w:i w:val="0"/>
                <w:caps w:val="0"/>
                <w:color w:val="383838"/>
                <w:spacing w:val="0"/>
                <w:sz w:val="24"/>
                <w:szCs w:val="24"/>
                <w:bdr w:val="none" w:color="auto" w:sz="0" w:space="0"/>
              </w:rPr>
              <w:t>招聘</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eastAsia" w:ascii="微软雅黑" w:hAnsi="微软雅黑" w:eastAsia="微软雅黑" w:cs="微软雅黑"/>
                <w:b/>
                <w:i w:val="0"/>
                <w:caps w:val="0"/>
                <w:color w:val="383838"/>
                <w:spacing w:val="0"/>
                <w:sz w:val="24"/>
                <w:szCs w:val="24"/>
                <w:bdr w:val="none" w:color="auto" w:sz="0" w:space="0"/>
              </w:rPr>
              <w:t>计划</w:t>
            </w:r>
          </w:p>
        </w:tc>
        <w:tc>
          <w:tcPr>
            <w:tcW w:w="2320" w:type="dxa"/>
            <w:tcBorders>
              <w:top w:val="single" w:color="000000" w:sz="2" w:space="0"/>
              <w:left w:val="single" w:color="000000" w:sz="2" w:space="0"/>
              <w:bottom w:val="single" w:color="000000" w:sz="2" w:space="0"/>
              <w:right w:val="single" w:color="000000" w:sz="2" w:space="0"/>
            </w:tcBorders>
            <w:shd w:val="clear" w:color="auto" w:fill="FFFFFF"/>
            <w:tcMar>
              <w:top w:w="75" w:type="dxa"/>
              <w:left w:w="75" w:type="dxa"/>
              <w:bottom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eastAsia" w:ascii="微软雅黑" w:hAnsi="微软雅黑" w:eastAsia="微软雅黑" w:cs="微软雅黑"/>
                <w:b/>
                <w:i w:val="0"/>
                <w:caps w:val="0"/>
                <w:color w:val="383838"/>
                <w:spacing w:val="0"/>
                <w:sz w:val="24"/>
                <w:szCs w:val="24"/>
                <w:bdr w:val="none" w:color="auto" w:sz="0" w:space="0"/>
              </w:rPr>
              <w:t>备注</w:t>
            </w: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tblCellMar>
            <w:top w:w="15" w:type="dxa"/>
            <w:left w:w="15" w:type="dxa"/>
            <w:bottom w:w="15" w:type="dxa"/>
            <w:right w:w="15" w:type="dxa"/>
          </w:tblCellMar>
        </w:tblPrEx>
        <w:trPr>
          <w:trHeight w:val="486" w:hRule="atLeast"/>
        </w:trPr>
        <w:tc>
          <w:tcPr>
            <w:tcW w:w="1160" w:type="dxa"/>
            <w:vMerge w:val="restart"/>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高中</w:t>
            </w:r>
            <w:r>
              <w:rPr>
                <w:rFonts w:hint="default" w:ascii="Times New Roman" w:hAnsi="Times New Roman" w:eastAsia="微软雅黑" w:cs="Times New Roman"/>
                <w:i w:val="0"/>
                <w:caps w:val="0"/>
                <w:color w:val="383838"/>
                <w:spacing w:val="0"/>
                <w:sz w:val="20"/>
                <w:szCs w:val="20"/>
                <w:bdr w:val="none" w:color="auto" w:sz="0" w:space="0"/>
              </w:rPr>
              <w:br w:type="textWrapping"/>
            </w:r>
            <w:r>
              <w:rPr>
                <w:rFonts w:hint="default" w:ascii="Times New Roman" w:hAnsi="Times New Roman" w:eastAsia="微软雅黑" w:cs="Times New Roman"/>
                <w:i w:val="0"/>
                <w:caps w:val="0"/>
                <w:color w:val="383838"/>
                <w:spacing w:val="0"/>
                <w:sz w:val="20"/>
                <w:szCs w:val="20"/>
                <w:bdr w:val="none" w:color="auto" w:sz="0" w:space="0"/>
              </w:rPr>
              <w:t>（32人）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高中</w:t>
            </w:r>
            <w:r>
              <w:rPr>
                <w:rFonts w:hint="default" w:ascii="Times New Roman" w:hAnsi="Times New Roman" w:eastAsia="微软雅黑" w:cs="Times New Roman"/>
                <w:i w:val="0"/>
                <w:caps w:val="0"/>
                <w:color w:val="383838"/>
                <w:spacing w:val="0"/>
                <w:sz w:val="20"/>
                <w:szCs w:val="20"/>
                <w:bdr w:val="none" w:color="auto" w:sz="0" w:space="0"/>
              </w:rPr>
              <w:br w:type="textWrapping"/>
            </w:r>
            <w:r>
              <w:rPr>
                <w:rFonts w:hint="default" w:ascii="Times New Roman" w:hAnsi="Times New Roman" w:eastAsia="微软雅黑" w:cs="Times New Roman"/>
                <w:i w:val="0"/>
                <w:caps w:val="0"/>
                <w:color w:val="383838"/>
                <w:spacing w:val="0"/>
                <w:sz w:val="20"/>
                <w:szCs w:val="20"/>
                <w:bdr w:val="none" w:color="auto" w:sz="0" w:space="0"/>
              </w:rPr>
              <w:t>（32人）</w:t>
            </w:r>
          </w:p>
        </w:tc>
        <w:tc>
          <w:tcPr>
            <w:tcW w:w="3038" w:type="dxa"/>
            <w:vMerge w:val="restart"/>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衡东县第一中学</w:t>
            </w:r>
            <w:r>
              <w:rPr>
                <w:rFonts w:hint="default" w:ascii="Times New Roman" w:hAnsi="Times New Roman" w:eastAsia="微软雅黑" w:cs="Times New Roman"/>
                <w:i w:val="0"/>
                <w:caps w:val="0"/>
                <w:color w:val="383838"/>
                <w:spacing w:val="0"/>
                <w:sz w:val="20"/>
                <w:szCs w:val="20"/>
                <w:bdr w:val="none" w:color="auto" w:sz="0" w:space="0"/>
              </w:rPr>
              <w:br w:type="textWrapping"/>
            </w:r>
            <w:r>
              <w:rPr>
                <w:rFonts w:hint="default" w:ascii="Times New Roman" w:hAnsi="Times New Roman" w:eastAsia="微软雅黑" w:cs="Times New Roman"/>
                <w:i w:val="0"/>
                <w:caps w:val="0"/>
                <w:color w:val="383838"/>
                <w:spacing w:val="0"/>
                <w:sz w:val="20"/>
                <w:szCs w:val="20"/>
                <w:bdr w:val="none" w:color="auto" w:sz="0" w:space="0"/>
              </w:rPr>
              <w:t>（7人）</w:t>
            </w:r>
          </w:p>
        </w:tc>
        <w:tc>
          <w:tcPr>
            <w:tcW w:w="720"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001</w:t>
            </w:r>
          </w:p>
        </w:tc>
        <w:tc>
          <w:tcPr>
            <w:tcW w:w="1942"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高中语文</w:t>
            </w:r>
          </w:p>
        </w:tc>
        <w:tc>
          <w:tcPr>
            <w:tcW w:w="860"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1</w:t>
            </w:r>
          </w:p>
        </w:tc>
        <w:tc>
          <w:tcPr>
            <w:tcW w:w="2320"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面向高校毕业生招聘</w:t>
            </w: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tblCellMar>
            <w:top w:w="15" w:type="dxa"/>
            <w:left w:w="15" w:type="dxa"/>
            <w:bottom w:w="15" w:type="dxa"/>
            <w:right w:w="15" w:type="dxa"/>
          </w:tblCellMar>
        </w:tblPrEx>
        <w:trPr>
          <w:trHeight w:val="549" w:hRule="atLeast"/>
        </w:trPr>
        <w:tc>
          <w:tcPr>
            <w:tcW w:w="1160" w:type="dxa"/>
            <w:vMerge w:val="continue"/>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jc w:val="center"/>
              <w:rPr>
                <w:rFonts w:hint="eastAsia" w:ascii="微软雅黑" w:hAnsi="微软雅黑" w:eastAsia="微软雅黑" w:cs="微软雅黑"/>
                <w:i w:val="0"/>
                <w:caps w:val="0"/>
                <w:color w:val="000000"/>
                <w:spacing w:val="0"/>
                <w:sz w:val="21"/>
                <w:szCs w:val="21"/>
              </w:rPr>
            </w:pPr>
          </w:p>
        </w:tc>
        <w:tc>
          <w:tcPr>
            <w:tcW w:w="3038" w:type="dxa"/>
            <w:vMerge w:val="continue"/>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jc w:val="center"/>
              <w:rPr>
                <w:rFonts w:hint="eastAsia" w:ascii="微软雅黑" w:hAnsi="微软雅黑" w:eastAsia="微软雅黑" w:cs="微软雅黑"/>
                <w:i w:val="0"/>
                <w:caps w:val="0"/>
                <w:color w:val="000000"/>
                <w:spacing w:val="0"/>
                <w:sz w:val="21"/>
                <w:szCs w:val="21"/>
              </w:rPr>
            </w:pPr>
          </w:p>
        </w:tc>
        <w:tc>
          <w:tcPr>
            <w:tcW w:w="720"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002</w:t>
            </w:r>
          </w:p>
        </w:tc>
        <w:tc>
          <w:tcPr>
            <w:tcW w:w="1942"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高中数学</w:t>
            </w:r>
          </w:p>
        </w:tc>
        <w:tc>
          <w:tcPr>
            <w:tcW w:w="860"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1</w:t>
            </w:r>
          </w:p>
        </w:tc>
        <w:tc>
          <w:tcPr>
            <w:tcW w:w="2320"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　</w:t>
            </w: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tblCellMar>
            <w:top w:w="15" w:type="dxa"/>
            <w:left w:w="15" w:type="dxa"/>
            <w:bottom w:w="15" w:type="dxa"/>
            <w:right w:w="15" w:type="dxa"/>
          </w:tblCellMar>
        </w:tblPrEx>
        <w:trPr>
          <w:trHeight w:val="571" w:hRule="atLeast"/>
        </w:trPr>
        <w:tc>
          <w:tcPr>
            <w:tcW w:w="1160" w:type="dxa"/>
            <w:vMerge w:val="continue"/>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jc w:val="center"/>
              <w:rPr>
                <w:rFonts w:hint="eastAsia" w:ascii="微软雅黑" w:hAnsi="微软雅黑" w:eastAsia="微软雅黑" w:cs="微软雅黑"/>
                <w:i w:val="0"/>
                <w:caps w:val="0"/>
                <w:color w:val="000000"/>
                <w:spacing w:val="0"/>
                <w:sz w:val="21"/>
                <w:szCs w:val="21"/>
              </w:rPr>
            </w:pPr>
          </w:p>
        </w:tc>
        <w:tc>
          <w:tcPr>
            <w:tcW w:w="3038" w:type="dxa"/>
            <w:vMerge w:val="continue"/>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jc w:val="center"/>
              <w:rPr>
                <w:rFonts w:hint="eastAsia" w:ascii="微软雅黑" w:hAnsi="微软雅黑" w:eastAsia="微软雅黑" w:cs="微软雅黑"/>
                <w:i w:val="0"/>
                <w:caps w:val="0"/>
                <w:color w:val="000000"/>
                <w:spacing w:val="0"/>
                <w:sz w:val="21"/>
                <w:szCs w:val="21"/>
              </w:rPr>
            </w:pPr>
          </w:p>
        </w:tc>
        <w:tc>
          <w:tcPr>
            <w:tcW w:w="720"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003</w:t>
            </w:r>
          </w:p>
        </w:tc>
        <w:tc>
          <w:tcPr>
            <w:tcW w:w="1942"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高中物理</w:t>
            </w:r>
          </w:p>
        </w:tc>
        <w:tc>
          <w:tcPr>
            <w:tcW w:w="860"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1</w:t>
            </w:r>
          </w:p>
        </w:tc>
        <w:tc>
          <w:tcPr>
            <w:tcW w:w="2320"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　</w:t>
            </w: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tblCellMar>
            <w:top w:w="15" w:type="dxa"/>
            <w:left w:w="15" w:type="dxa"/>
            <w:bottom w:w="15" w:type="dxa"/>
            <w:right w:w="15" w:type="dxa"/>
          </w:tblCellMar>
        </w:tblPrEx>
        <w:trPr>
          <w:trHeight w:val="595" w:hRule="atLeast"/>
        </w:trPr>
        <w:tc>
          <w:tcPr>
            <w:tcW w:w="1160" w:type="dxa"/>
            <w:vMerge w:val="continue"/>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jc w:val="center"/>
              <w:rPr>
                <w:rFonts w:hint="eastAsia" w:ascii="微软雅黑" w:hAnsi="微软雅黑" w:eastAsia="微软雅黑" w:cs="微软雅黑"/>
                <w:i w:val="0"/>
                <w:caps w:val="0"/>
                <w:color w:val="000000"/>
                <w:spacing w:val="0"/>
                <w:sz w:val="21"/>
                <w:szCs w:val="21"/>
              </w:rPr>
            </w:pPr>
          </w:p>
        </w:tc>
        <w:tc>
          <w:tcPr>
            <w:tcW w:w="3038" w:type="dxa"/>
            <w:vMerge w:val="continue"/>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jc w:val="center"/>
              <w:rPr>
                <w:rFonts w:hint="eastAsia" w:ascii="微软雅黑" w:hAnsi="微软雅黑" w:eastAsia="微软雅黑" w:cs="微软雅黑"/>
                <w:i w:val="0"/>
                <w:caps w:val="0"/>
                <w:color w:val="000000"/>
                <w:spacing w:val="0"/>
                <w:sz w:val="21"/>
                <w:szCs w:val="21"/>
              </w:rPr>
            </w:pPr>
          </w:p>
        </w:tc>
        <w:tc>
          <w:tcPr>
            <w:tcW w:w="720"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004</w:t>
            </w:r>
          </w:p>
        </w:tc>
        <w:tc>
          <w:tcPr>
            <w:tcW w:w="1942"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高中历史</w:t>
            </w:r>
          </w:p>
        </w:tc>
        <w:tc>
          <w:tcPr>
            <w:tcW w:w="860"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1</w:t>
            </w:r>
          </w:p>
        </w:tc>
        <w:tc>
          <w:tcPr>
            <w:tcW w:w="2320"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　</w:t>
            </w: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tblCellMar>
            <w:top w:w="15" w:type="dxa"/>
            <w:left w:w="15" w:type="dxa"/>
            <w:bottom w:w="15" w:type="dxa"/>
            <w:right w:w="15" w:type="dxa"/>
          </w:tblCellMar>
        </w:tblPrEx>
        <w:trPr>
          <w:trHeight w:val="595" w:hRule="atLeast"/>
        </w:trPr>
        <w:tc>
          <w:tcPr>
            <w:tcW w:w="1160" w:type="dxa"/>
            <w:vMerge w:val="continue"/>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jc w:val="center"/>
              <w:rPr>
                <w:rFonts w:hint="eastAsia" w:ascii="微软雅黑" w:hAnsi="微软雅黑" w:eastAsia="微软雅黑" w:cs="微软雅黑"/>
                <w:i w:val="0"/>
                <w:caps w:val="0"/>
                <w:color w:val="000000"/>
                <w:spacing w:val="0"/>
                <w:sz w:val="21"/>
                <w:szCs w:val="21"/>
              </w:rPr>
            </w:pPr>
          </w:p>
        </w:tc>
        <w:tc>
          <w:tcPr>
            <w:tcW w:w="3038" w:type="dxa"/>
            <w:vMerge w:val="continue"/>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jc w:val="center"/>
              <w:rPr>
                <w:rFonts w:hint="eastAsia" w:ascii="微软雅黑" w:hAnsi="微软雅黑" w:eastAsia="微软雅黑" w:cs="微软雅黑"/>
                <w:i w:val="0"/>
                <w:caps w:val="0"/>
                <w:color w:val="000000"/>
                <w:spacing w:val="0"/>
                <w:sz w:val="21"/>
                <w:szCs w:val="21"/>
              </w:rPr>
            </w:pPr>
          </w:p>
        </w:tc>
        <w:tc>
          <w:tcPr>
            <w:tcW w:w="720"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005</w:t>
            </w:r>
          </w:p>
        </w:tc>
        <w:tc>
          <w:tcPr>
            <w:tcW w:w="1942"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高中生物</w:t>
            </w:r>
          </w:p>
        </w:tc>
        <w:tc>
          <w:tcPr>
            <w:tcW w:w="860"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1</w:t>
            </w:r>
          </w:p>
        </w:tc>
        <w:tc>
          <w:tcPr>
            <w:tcW w:w="2320"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　</w:t>
            </w: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tblCellMar>
            <w:top w:w="15" w:type="dxa"/>
            <w:left w:w="15" w:type="dxa"/>
            <w:bottom w:w="15" w:type="dxa"/>
            <w:right w:w="15" w:type="dxa"/>
          </w:tblCellMar>
        </w:tblPrEx>
        <w:trPr>
          <w:trHeight w:val="595" w:hRule="atLeast"/>
        </w:trPr>
        <w:tc>
          <w:tcPr>
            <w:tcW w:w="1160" w:type="dxa"/>
            <w:vMerge w:val="continue"/>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jc w:val="center"/>
              <w:rPr>
                <w:rFonts w:hint="eastAsia" w:ascii="微软雅黑" w:hAnsi="微软雅黑" w:eastAsia="微软雅黑" w:cs="微软雅黑"/>
                <w:i w:val="0"/>
                <w:caps w:val="0"/>
                <w:color w:val="000000"/>
                <w:spacing w:val="0"/>
                <w:sz w:val="21"/>
                <w:szCs w:val="21"/>
              </w:rPr>
            </w:pPr>
          </w:p>
        </w:tc>
        <w:tc>
          <w:tcPr>
            <w:tcW w:w="3038" w:type="dxa"/>
            <w:vMerge w:val="continue"/>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jc w:val="center"/>
              <w:rPr>
                <w:rFonts w:hint="eastAsia" w:ascii="微软雅黑" w:hAnsi="微软雅黑" w:eastAsia="微软雅黑" w:cs="微软雅黑"/>
                <w:i w:val="0"/>
                <w:caps w:val="0"/>
                <w:color w:val="000000"/>
                <w:spacing w:val="0"/>
                <w:sz w:val="21"/>
                <w:szCs w:val="21"/>
              </w:rPr>
            </w:pPr>
          </w:p>
        </w:tc>
        <w:tc>
          <w:tcPr>
            <w:tcW w:w="720"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006</w:t>
            </w:r>
          </w:p>
        </w:tc>
        <w:tc>
          <w:tcPr>
            <w:tcW w:w="1942"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高中地理</w:t>
            </w:r>
          </w:p>
        </w:tc>
        <w:tc>
          <w:tcPr>
            <w:tcW w:w="860"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2</w:t>
            </w:r>
          </w:p>
        </w:tc>
        <w:tc>
          <w:tcPr>
            <w:tcW w:w="2320"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tblCellMar>
            <w:top w:w="15" w:type="dxa"/>
            <w:left w:w="15" w:type="dxa"/>
            <w:bottom w:w="15" w:type="dxa"/>
            <w:right w:w="15" w:type="dxa"/>
          </w:tblCellMar>
        </w:tblPrEx>
        <w:trPr>
          <w:trHeight w:val="595" w:hRule="atLeast"/>
        </w:trPr>
        <w:tc>
          <w:tcPr>
            <w:tcW w:w="1160" w:type="dxa"/>
            <w:vMerge w:val="continue"/>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jc w:val="center"/>
              <w:rPr>
                <w:rFonts w:hint="eastAsia" w:ascii="微软雅黑" w:hAnsi="微软雅黑" w:eastAsia="微软雅黑" w:cs="微软雅黑"/>
                <w:i w:val="0"/>
                <w:caps w:val="0"/>
                <w:color w:val="000000"/>
                <w:spacing w:val="0"/>
                <w:sz w:val="21"/>
                <w:szCs w:val="21"/>
              </w:rPr>
            </w:pPr>
          </w:p>
        </w:tc>
        <w:tc>
          <w:tcPr>
            <w:tcW w:w="3038" w:type="dxa"/>
            <w:vMerge w:val="restart"/>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衡东县第二中学</w:t>
            </w:r>
            <w:r>
              <w:rPr>
                <w:rFonts w:hint="default" w:ascii="Times New Roman" w:hAnsi="Times New Roman" w:eastAsia="微软雅黑" w:cs="Times New Roman"/>
                <w:i w:val="0"/>
                <w:caps w:val="0"/>
                <w:color w:val="383838"/>
                <w:spacing w:val="0"/>
                <w:sz w:val="20"/>
                <w:szCs w:val="20"/>
                <w:bdr w:val="none" w:color="auto" w:sz="0" w:space="0"/>
              </w:rPr>
              <w:br w:type="textWrapping"/>
            </w:r>
            <w:r>
              <w:rPr>
                <w:rFonts w:hint="default" w:ascii="Times New Roman" w:hAnsi="Times New Roman" w:eastAsia="微软雅黑" w:cs="Times New Roman"/>
                <w:i w:val="0"/>
                <w:caps w:val="0"/>
                <w:color w:val="383838"/>
                <w:spacing w:val="0"/>
                <w:sz w:val="20"/>
                <w:szCs w:val="20"/>
                <w:bdr w:val="none" w:color="auto" w:sz="0" w:space="0"/>
              </w:rPr>
              <w:t>（10人）</w:t>
            </w:r>
          </w:p>
        </w:tc>
        <w:tc>
          <w:tcPr>
            <w:tcW w:w="720"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007</w:t>
            </w:r>
          </w:p>
        </w:tc>
        <w:tc>
          <w:tcPr>
            <w:tcW w:w="1942"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高中语文</w:t>
            </w:r>
          </w:p>
        </w:tc>
        <w:tc>
          <w:tcPr>
            <w:tcW w:w="860"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2</w:t>
            </w:r>
          </w:p>
        </w:tc>
        <w:tc>
          <w:tcPr>
            <w:tcW w:w="2320"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　</w:t>
            </w: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tblCellMar>
            <w:top w:w="15" w:type="dxa"/>
            <w:left w:w="15" w:type="dxa"/>
            <w:bottom w:w="15" w:type="dxa"/>
            <w:right w:w="15" w:type="dxa"/>
          </w:tblCellMar>
        </w:tblPrEx>
        <w:trPr>
          <w:trHeight w:val="595" w:hRule="atLeast"/>
        </w:trPr>
        <w:tc>
          <w:tcPr>
            <w:tcW w:w="1160" w:type="dxa"/>
            <w:vMerge w:val="continue"/>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jc w:val="center"/>
              <w:rPr>
                <w:rFonts w:hint="eastAsia" w:ascii="微软雅黑" w:hAnsi="微软雅黑" w:eastAsia="微软雅黑" w:cs="微软雅黑"/>
                <w:i w:val="0"/>
                <w:caps w:val="0"/>
                <w:color w:val="000000"/>
                <w:spacing w:val="0"/>
                <w:sz w:val="21"/>
                <w:szCs w:val="21"/>
              </w:rPr>
            </w:pPr>
          </w:p>
        </w:tc>
        <w:tc>
          <w:tcPr>
            <w:tcW w:w="3038" w:type="dxa"/>
            <w:vMerge w:val="continue"/>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jc w:val="center"/>
              <w:rPr>
                <w:rFonts w:hint="eastAsia" w:ascii="微软雅黑" w:hAnsi="微软雅黑" w:eastAsia="微软雅黑" w:cs="微软雅黑"/>
                <w:i w:val="0"/>
                <w:caps w:val="0"/>
                <w:color w:val="000000"/>
                <w:spacing w:val="0"/>
                <w:sz w:val="21"/>
                <w:szCs w:val="21"/>
              </w:rPr>
            </w:pPr>
          </w:p>
        </w:tc>
        <w:tc>
          <w:tcPr>
            <w:tcW w:w="720"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008</w:t>
            </w:r>
          </w:p>
        </w:tc>
        <w:tc>
          <w:tcPr>
            <w:tcW w:w="1942"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高中数学</w:t>
            </w:r>
          </w:p>
        </w:tc>
        <w:tc>
          <w:tcPr>
            <w:tcW w:w="860"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2</w:t>
            </w:r>
          </w:p>
        </w:tc>
        <w:tc>
          <w:tcPr>
            <w:tcW w:w="2320"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tblCellMar>
            <w:top w:w="15" w:type="dxa"/>
            <w:left w:w="15" w:type="dxa"/>
            <w:bottom w:w="15" w:type="dxa"/>
            <w:right w:w="15" w:type="dxa"/>
          </w:tblCellMar>
        </w:tblPrEx>
        <w:trPr>
          <w:trHeight w:val="595" w:hRule="atLeast"/>
        </w:trPr>
        <w:tc>
          <w:tcPr>
            <w:tcW w:w="1160" w:type="dxa"/>
            <w:vMerge w:val="continue"/>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jc w:val="center"/>
              <w:rPr>
                <w:rFonts w:hint="eastAsia" w:ascii="微软雅黑" w:hAnsi="微软雅黑" w:eastAsia="微软雅黑" w:cs="微软雅黑"/>
                <w:i w:val="0"/>
                <w:caps w:val="0"/>
                <w:color w:val="000000"/>
                <w:spacing w:val="0"/>
                <w:sz w:val="21"/>
                <w:szCs w:val="21"/>
              </w:rPr>
            </w:pPr>
          </w:p>
        </w:tc>
        <w:tc>
          <w:tcPr>
            <w:tcW w:w="3038" w:type="dxa"/>
            <w:vMerge w:val="continue"/>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jc w:val="center"/>
              <w:rPr>
                <w:rFonts w:hint="eastAsia" w:ascii="微软雅黑" w:hAnsi="微软雅黑" w:eastAsia="微软雅黑" w:cs="微软雅黑"/>
                <w:i w:val="0"/>
                <w:caps w:val="0"/>
                <w:color w:val="000000"/>
                <w:spacing w:val="0"/>
                <w:sz w:val="21"/>
                <w:szCs w:val="21"/>
              </w:rPr>
            </w:pPr>
          </w:p>
        </w:tc>
        <w:tc>
          <w:tcPr>
            <w:tcW w:w="720"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009</w:t>
            </w:r>
          </w:p>
        </w:tc>
        <w:tc>
          <w:tcPr>
            <w:tcW w:w="1942"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高中英语</w:t>
            </w:r>
          </w:p>
        </w:tc>
        <w:tc>
          <w:tcPr>
            <w:tcW w:w="860"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2</w:t>
            </w:r>
          </w:p>
        </w:tc>
        <w:tc>
          <w:tcPr>
            <w:tcW w:w="2320"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面向高校毕业生招聘</w:t>
            </w: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tblCellMar>
            <w:top w:w="15" w:type="dxa"/>
            <w:left w:w="15" w:type="dxa"/>
            <w:bottom w:w="15" w:type="dxa"/>
            <w:right w:w="15" w:type="dxa"/>
          </w:tblCellMar>
        </w:tblPrEx>
        <w:trPr>
          <w:trHeight w:val="595" w:hRule="atLeast"/>
        </w:trPr>
        <w:tc>
          <w:tcPr>
            <w:tcW w:w="1160" w:type="dxa"/>
            <w:vMerge w:val="continue"/>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jc w:val="center"/>
              <w:rPr>
                <w:rFonts w:hint="eastAsia" w:ascii="微软雅黑" w:hAnsi="微软雅黑" w:eastAsia="微软雅黑" w:cs="微软雅黑"/>
                <w:i w:val="0"/>
                <w:caps w:val="0"/>
                <w:color w:val="000000"/>
                <w:spacing w:val="0"/>
                <w:sz w:val="21"/>
                <w:szCs w:val="21"/>
              </w:rPr>
            </w:pPr>
          </w:p>
        </w:tc>
        <w:tc>
          <w:tcPr>
            <w:tcW w:w="3038" w:type="dxa"/>
            <w:vMerge w:val="continue"/>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jc w:val="center"/>
              <w:rPr>
                <w:rFonts w:hint="eastAsia" w:ascii="微软雅黑" w:hAnsi="微软雅黑" w:eastAsia="微软雅黑" w:cs="微软雅黑"/>
                <w:i w:val="0"/>
                <w:caps w:val="0"/>
                <w:color w:val="000000"/>
                <w:spacing w:val="0"/>
                <w:sz w:val="21"/>
                <w:szCs w:val="21"/>
              </w:rPr>
            </w:pPr>
          </w:p>
        </w:tc>
        <w:tc>
          <w:tcPr>
            <w:tcW w:w="720"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010</w:t>
            </w:r>
          </w:p>
        </w:tc>
        <w:tc>
          <w:tcPr>
            <w:tcW w:w="1942"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高中生物</w:t>
            </w:r>
          </w:p>
        </w:tc>
        <w:tc>
          <w:tcPr>
            <w:tcW w:w="860"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2</w:t>
            </w:r>
          </w:p>
        </w:tc>
        <w:tc>
          <w:tcPr>
            <w:tcW w:w="2320"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both"/>
              <w:rPr>
                <w:rFonts w:hint="default" w:ascii="Times New Roman" w:hAnsi="Times New Roman" w:cs="Times New Roman"/>
                <w:color w:val="383838"/>
                <w:sz w:val="20"/>
                <w:szCs w:val="20"/>
              </w:rPr>
            </w:pP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tblCellMar>
            <w:top w:w="15" w:type="dxa"/>
            <w:left w:w="15" w:type="dxa"/>
            <w:bottom w:w="15" w:type="dxa"/>
            <w:right w:w="15" w:type="dxa"/>
          </w:tblCellMar>
        </w:tblPrEx>
        <w:trPr>
          <w:trHeight w:val="595" w:hRule="atLeast"/>
        </w:trPr>
        <w:tc>
          <w:tcPr>
            <w:tcW w:w="1160" w:type="dxa"/>
            <w:vMerge w:val="continue"/>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jc w:val="center"/>
              <w:rPr>
                <w:rFonts w:hint="eastAsia" w:ascii="微软雅黑" w:hAnsi="微软雅黑" w:eastAsia="微软雅黑" w:cs="微软雅黑"/>
                <w:i w:val="0"/>
                <w:caps w:val="0"/>
                <w:color w:val="000000"/>
                <w:spacing w:val="0"/>
                <w:sz w:val="21"/>
                <w:szCs w:val="21"/>
              </w:rPr>
            </w:pPr>
          </w:p>
        </w:tc>
        <w:tc>
          <w:tcPr>
            <w:tcW w:w="3038" w:type="dxa"/>
            <w:vMerge w:val="continue"/>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jc w:val="center"/>
              <w:rPr>
                <w:rFonts w:hint="eastAsia" w:ascii="微软雅黑" w:hAnsi="微软雅黑" w:eastAsia="微软雅黑" w:cs="微软雅黑"/>
                <w:i w:val="0"/>
                <w:caps w:val="0"/>
                <w:color w:val="000000"/>
                <w:spacing w:val="0"/>
                <w:sz w:val="21"/>
                <w:szCs w:val="21"/>
              </w:rPr>
            </w:pPr>
          </w:p>
        </w:tc>
        <w:tc>
          <w:tcPr>
            <w:tcW w:w="720"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011</w:t>
            </w:r>
          </w:p>
        </w:tc>
        <w:tc>
          <w:tcPr>
            <w:tcW w:w="1942"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高中思想政治</w:t>
            </w:r>
          </w:p>
        </w:tc>
        <w:tc>
          <w:tcPr>
            <w:tcW w:w="860"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2</w:t>
            </w:r>
          </w:p>
        </w:tc>
        <w:tc>
          <w:tcPr>
            <w:tcW w:w="2320"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面向高校毕业生招聘</w:t>
            </w: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shd w:val="clear" w:color="auto" w:fill="FFFFFF"/>
          <w:tblCellMar>
            <w:top w:w="15" w:type="dxa"/>
            <w:left w:w="15" w:type="dxa"/>
            <w:bottom w:w="15" w:type="dxa"/>
            <w:right w:w="15" w:type="dxa"/>
          </w:tblCellMar>
        </w:tblPrEx>
        <w:trPr>
          <w:trHeight w:val="567" w:hRule="atLeast"/>
        </w:trPr>
        <w:tc>
          <w:tcPr>
            <w:tcW w:w="1160" w:type="dxa"/>
            <w:vMerge w:val="continue"/>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jc w:val="center"/>
              <w:rPr>
                <w:rFonts w:hint="eastAsia" w:ascii="微软雅黑" w:hAnsi="微软雅黑" w:eastAsia="微软雅黑" w:cs="微软雅黑"/>
                <w:i w:val="0"/>
                <w:caps w:val="0"/>
                <w:color w:val="000000"/>
                <w:spacing w:val="0"/>
                <w:sz w:val="21"/>
                <w:szCs w:val="21"/>
              </w:rPr>
            </w:pPr>
          </w:p>
        </w:tc>
        <w:tc>
          <w:tcPr>
            <w:tcW w:w="3038" w:type="dxa"/>
            <w:vMerge w:val="restart"/>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衡东县第五中学</w:t>
            </w:r>
            <w:r>
              <w:rPr>
                <w:rFonts w:hint="default" w:ascii="Times New Roman" w:hAnsi="Times New Roman" w:eastAsia="微软雅黑" w:cs="Times New Roman"/>
                <w:i w:val="0"/>
                <w:caps w:val="0"/>
                <w:color w:val="383838"/>
                <w:spacing w:val="0"/>
                <w:sz w:val="20"/>
                <w:szCs w:val="20"/>
                <w:bdr w:val="none" w:color="auto" w:sz="0" w:space="0"/>
              </w:rPr>
              <w:br w:type="textWrapping"/>
            </w:r>
            <w:r>
              <w:rPr>
                <w:rFonts w:hint="default" w:ascii="Times New Roman" w:hAnsi="Times New Roman" w:eastAsia="微软雅黑" w:cs="Times New Roman"/>
                <w:i w:val="0"/>
                <w:caps w:val="0"/>
                <w:color w:val="383838"/>
                <w:spacing w:val="0"/>
                <w:sz w:val="20"/>
                <w:szCs w:val="20"/>
                <w:bdr w:val="none" w:color="auto" w:sz="0" w:space="0"/>
              </w:rPr>
              <w:t>（2人）</w:t>
            </w:r>
          </w:p>
        </w:tc>
        <w:tc>
          <w:tcPr>
            <w:tcW w:w="720"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012</w:t>
            </w:r>
          </w:p>
        </w:tc>
        <w:tc>
          <w:tcPr>
            <w:tcW w:w="1942"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高中数学</w:t>
            </w:r>
          </w:p>
        </w:tc>
        <w:tc>
          <w:tcPr>
            <w:tcW w:w="860"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1</w:t>
            </w:r>
          </w:p>
        </w:tc>
        <w:tc>
          <w:tcPr>
            <w:tcW w:w="2320"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　</w:t>
            </w: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tblCellMar>
            <w:top w:w="15" w:type="dxa"/>
            <w:left w:w="15" w:type="dxa"/>
            <w:bottom w:w="15" w:type="dxa"/>
            <w:right w:w="15" w:type="dxa"/>
          </w:tblCellMar>
        </w:tblPrEx>
        <w:trPr>
          <w:trHeight w:val="567" w:hRule="atLeast"/>
        </w:trPr>
        <w:tc>
          <w:tcPr>
            <w:tcW w:w="1160" w:type="dxa"/>
            <w:vMerge w:val="continue"/>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jc w:val="center"/>
              <w:rPr>
                <w:rFonts w:hint="eastAsia" w:ascii="微软雅黑" w:hAnsi="微软雅黑" w:eastAsia="微软雅黑" w:cs="微软雅黑"/>
                <w:i w:val="0"/>
                <w:caps w:val="0"/>
                <w:color w:val="000000"/>
                <w:spacing w:val="0"/>
                <w:sz w:val="21"/>
                <w:szCs w:val="21"/>
              </w:rPr>
            </w:pPr>
          </w:p>
        </w:tc>
        <w:tc>
          <w:tcPr>
            <w:tcW w:w="3038" w:type="dxa"/>
            <w:vMerge w:val="continue"/>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jc w:val="center"/>
              <w:rPr>
                <w:rFonts w:hint="eastAsia" w:ascii="微软雅黑" w:hAnsi="微软雅黑" w:eastAsia="微软雅黑" w:cs="微软雅黑"/>
                <w:i w:val="0"/>
                <w:caps w:val="0"/>
                <w:color w:val="000000"/>
                <w:spacing w:val="0"/>
                <w:sz w:val="21"/>
                <w:szCs w:val="21"/>
              </w:rPr>
            </w:pPr>
          </w:p>
        </w:tc>
        <w:tc>
          <w:tcPr>
            <w:tcW w:w="720"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013</w:t>
            </w:r>
          </w:p>
        </w:tc>
        <w:tc>
          <w:tcPr>
            <w:tcW w:w="1942"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高中地理</w:t>
            </w:r>
          </w:p>
        </w:tc>
        <w:tc>
          <w:tcPr>
            <w:tcW w:w="860"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1</w:t>
            </w:r>
          </w:p>
        </w:tc>
        <w:tc>
          <w:tcPr>
            <w:tcW w:w="2320"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　</w:t>
            </w: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tblCellMar>
            <w:top w:w="15" w:type="dxa"/>
            <w:left w:w="15" w:type="dxa"/>
            <w:bottom w:w="15" w:type="dxa"/>
            <w:right w:w="15" w:type="dxa"/>
          </w:tblCellMar>
        </w:tblPrEx>
        <w:trPr>
          <w:trHeight w:val="510" w:hRule="atLeast"/>
        </w:trPr>
        <w:tc>
          <w:tcPr>
            <w:tcW w:w="1160" w:type="dxa"/>
            <w:vMerge w:val="continue"/>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jc w:val="center"/>
              <w:rPr>
                <w:rFonts w:hint="eastAsia" w:ascii="微软雅黑" w:hAnsi="微软雅黑" w:eastAsia="微软雅黑" w:cs="微软雅黑"/>
                <w:i w:val="0"/>
                <w:caps w:val="0"/>
                <w:color w:val="000000"/>
                <w:spacing w:val="0"/>
                <w:sz w:val="21"/>
                <w:szCs w:val="21"/>
              </w:rPr>
            </w:pPr>
          </w:p>
        </w:tc>
        <w:tc>
          <w:tcPr>
            <w:tcW w:w="3038" w:type="dxa"/>
            <w:vMerge w:val="restart"/>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衡东县欧阳遇实验中学</w:t>
            </w:r>
            <w:r>
              <w:rPr>
                <w:rFonts w:hint="default" w:ascii="Times New Roman" w:hAnsi="Times New Roman" w:eastAsia="微软雅黑" w:cs="Times New Roman"/>
                <w:i w:val="0"/>
                <w:caps w:val="0"/>
                <w:color w:val="383838"/>
                <w:spacing w:val="0"/>
                <w:sz w:val="20"/>
                <w:szCs w:val="20"/>
                <w:bdr w:val="none" w:color="auto" w:sz="0" w:space="0"/>
              </w:rPr>
              <w:br w:type="textWrapping"/>
            </w:r>
            <w:r>
              <w:rPr>
                <w:rFonts w:hint="default" w:ascii="Times New Roman" w:hAnsi="Times New Roman" w:eastAsia="微软雅黑" w:cs="Times New Roman"/>
                <w:i w:val="0"/>
                <w:caps w:val="0"/>
                <w:color w:val="383838"/>
                <w:spacing w:val="0"/>
                <w:sz w:val="20"/>
                <w:szCs w:val="20"/>
                <w:bdr w:val="none" w:color="auto" w:sz="0" w:space="0"/>
              </w:rPr>
              <w:t>（10人）</w:t>
            </w:r>
          </w:p>
        </w:tc>
        <w:tc>
          <w:tcPr>
            <w:tcW w:w="720"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014</w:t>
            </w:r>
          </w:p>
        </w:tc>
        <w:tc>
          <w:tcPr>
            <w:tcW w:w="1942"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高中数学</w:t>
            </w:r>
          </w:p>
        </w:tc>
        <w:tc>
          <w:tcPr>
            <w:tcW w:w="860"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1</w:t>
            </w:r>
          </w:p>
        </w:tc>
        <w:tc>
          <w:tcPr>
            <w:tcW w:w="2320"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　</w:t>
            </w: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tblCellMar>
            <w:top w:w="15" w:type="dxa"/>
            <w:left w:w="15" w:type="dxa"/>
            <w:bottom w:w="15" w:type="dxa"/>
            <w:right w:w="15" w:type="dxa"/>
          </w:tblCellMar>
        </w:tblPrEx>
        <w:trPr>
          <w:trHeight w:val="510" w:hRule="atLeast"/>
        </w:trPr>
        <w:tc>
          <w:tcPr>
            <w:tcW w:w="1160" w:type="dxa"/>
            <w:vMerge w:val="continue"/>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jc w:val="center"/>
              <w:rPr>
                <w:rFonts w:hint="eastAsia" w:ascii="微软雅黑" w:hAnsi="微软雅黑" w:eastAsia="微软雅黑" w:cs="微软雅黑"/>
                <w:i w:val="0"/>
                <w:caps w:val="0"/>
                <w:color w:val="000000"/>
                <w:spacing w:val="0"/>
                <w:sz w:val="21"/>
                <w:szCs w:val="21"/>
              </w:rPr>
            </w:pPr>
          </w:p>
        </w:tc>
        <w:tc>
          <w:tcPr>
            <w:tcW w:w="3038" w:type="dxa"/>
            <w:vMerge w:val="continue"/>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jc w:val="center"/>
              <w:rPr>
                <w:rFonts w:hint="eastAsia" w:ascii="微软雅黑" w:hAnsi="微软雅黑" w:eastAsia="微软雅黑" w:cs="微软雅黑"/>
                <w:i w:val="0"/>
                <w:caps w:val="0"/>
                <w:color w:val="000000"/>
                <w:spacing w:val="0"/>
                <w:sz w:val="21"/>
                <w:szCs w:val="21"/>
              </w:rPr>
            </w:pPr>
          </w:p>
        </w:tc>
        <w:tc>
          <w:tcPr>
            <w:tcW w:w="720"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015</w:t>
            </w:r>
          </w:p>
        </w:tc>
        <w:tc>
          <w:tcPr>
            <w:tcW w:w="1942"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高中物理</w:t>
            </w:r>
          </w:p>
        </w:tc>
        <w:tc>
          <w:tcPr>
            <w:tcW w:w="860"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2</w:t>
            </w:r>
          </w:p>
        </w:tc>
        <w:tc>
          <w:tcPr>
            <w:tcW w:w="2320"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tblCellMar>
            <w:top w:w="15" w:type="dxa"/>
            <w:left w:w="15" w:type="dxa"/>
            <w:bottom w:w="15" w:type="dxa"/>
            <w:right w:w="15" w:type="dxa"/>
          </w:tblCellMar>
        </w:tblPrEx>
        <w:trPr>
          <w:trHeight w:val="510" w:hRule="atLeast"/>
        </w:trPr>
        <w:tc>
          <w:tcPr>
            <w:tcW w:w="1160" w:type="dxa"/>
            <w:vMerge w:val="continue"/>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jc w:val="center"/>
              <w:rPr>
                <w:rFonts w:hint="eastAsia" w:ascii="微软雅黑" w:hAnsi="微软雅黑" w:eastAsia="微软雅黑" w:cs="微软雅黑"/>
                <w:i w:val="0"/>
                <w:caps w:val="0"/>
                <w:color w:val="000000"/>
                <w:spacing w:val="0"/>
                <w:sz w:val="21"/>
                <w:szCs w:val="21"/>
              </w:rPr>
            </w:pPr>
          </w:p>
        </w:tc>
        <w:tc>
          <w:tcPr>
            <w:tcW w:w="3038" w:type="dxa"/>
            <w:vMerge w:val="continue"/>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jc w:val="center"/>
              <w:rPr>
                <w:rFonts w:hint="eastAsia" w:ascii="微软雅黑" w:hAnsi="微软雅黑" w:eastAsia="微软雅黑" w:cs="微软雅黑"/>
                <w:i w:val="0"/>
                <w:caps w:val="0"/>
                <w:color w:val="000000"/>
                <w:spacing w:val="0"/>
                <w:sz w:val="21"/>
                <w:szCs w:val="21"/>
              </w:rPr>
            </w:pPr>
          </w:p>
        </w:tc>
        <w:tc>
          <w:tcPr>
            <w:tcW w:w="720"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016</w:t>
            </w:r>
          </w:p>
        </w:tc>
        <w:tc>
          <w:tcPr>
            <w:tcW w:w="1942"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高中生物</w:t>
            </w:r>
          </w:p>
        </w:tc>
        <w:tc>
          <w:tcPr>
            <w:tcW w:w="860"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2</w:t>
            </w:r>
          </w:p>
        </w:tc>
        <w:tc>
          <w:tcPr>
            <w:tcW w:w="2320"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both"/>
              <w:rPr>
                <w:rFonts w:hint="default" w:ascii="Times New Roman" w:hAnsi="Times New Roman" w:cs="Times New Roman"/>
                <w:color w:val="383838"/>
                <w:sz w:val="20"/>
                <w:szCs w:val="20"/>
              </w:rPr>
            </w:pP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tblCellMar>
            <w:top w:w="15" w:type="dxa"/>
            <w:left w:w="15" w:type="dxa"/>
            <w:bottom w:w="15" w:type="dxa"/>
            <w:right w:w="15" w:type="dxa"/>
          </w:tblCellMar>
        </w:tblPrEx>
        <w:trPr>
          <w:trHeight w:val="510" w:hRule="atLeast"/>
        </w:trPr>
        <w:tc>
          <w:tcPr>
            <w:tcW w:w="1160" w:type="dxa"/>
            <w:vMerge w:val="continue"/>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jc w:val="center"/>
              <w:rPr>
                <w:rFonts w:hint="eastAsia" w:ascii="微软雅黑" w:hAnsi="微软雅黑" w:eastAsia="微软雅黑" w:cs="微软雅黑"/>
                <w:i w:val="0"/>
                <w:caps w:val="0"/>
                <w:color w:val="000000"/>
                <w:spacing w:val="0"/>
                <w:sz w:val="21"/>
                <w:szCs w:val="21"/>
              </w:rPr>
            </w:pPr>
          </w:p>
        </w:tc>
        <w:tc>
          <w:tcPr>
            <w:tcW w:w="3038" w:type="dxa"/>
            <w:vMerge w:val="continue"/>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jc w:val="center"/>
              <w:rPr>
                <w:rFonts w:hint="eastAsia" w:ascii="微软雅黑" w:hAnsi="微软雅黑" w:eastAsia="微软雅黑" w:cs="微软雅黑"/>
                <w:i w:val="0"/>
                <w:caps w:val="0"/>
                <w:color w:val="000000"/>
                <w:spacing w:val="0"/>
                <w:sz w:val="21"/>
                <w:szCs w:val="21"/>
              </w:rPr>
            </w:pPr>
          </w:p>
        </w:tc>
        <w:tc>
          <w:tcPr>
            <w:tcW w:w="720"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017</w:t>
            </w:r>
          </w:p>
        </w:tc>
        <w:tc>
          <w:tcPr>
            <w:tcW w:w="1942"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高中地理</w:t>
            </w:r>
          </w:p>
        </w:tc>
        <w:tc>
          <w:tcPr>
            <w:tcW w:w="860"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2</w:t>
            </w:r>
          </w:p>
        </w:tc>
        <w:tc>
          <w:tcPr>
            <w:tcW w:w="2320"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both"/>
              <w:rPr>
                <w:rFonts w:hint="default" w:ascii="Times New Roman" w:hAnsi="Times New Roman" w:cs="Times New Roman"/>
                <w:color w:val="383838"/>
                <w:sz w:val="20"/>
                <w:szCs w:val="20"/>
              </w:rPr>
            </w:pP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tblCellMar>
            <w:top w:w="15" w:type="dxa"/>
            <w:left w:w="15" w:type="dxa"/>
            <w:bottom w:w="15" w:type="dxa"/>
            <w:right w:w="15" w:type="dxa"/>
          </w:tblCellMar>
        </w:tblPrEx>
        <w:trPr>
          <w:trHeight w:val="353" w:hRule="atLeast"/>
        </w:trPr>
        <w:tc>
          <w:tcPr>
            <w:tcW w:w="1160" w:type="dxa"/>
            <w:vMerge w:val="continue"/>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jc w:val="center"/>
              <w:rPr>
                <w:rFonts w:hint="eastAsia" w:ascii="微软雅黑" w:hAnsi="微软雅黑" w:eastAsia="微软雅黑" w:cs="微软雅黑"/>
                <w:i w:val="0"/>
                <w:caps w:val="0"/>
                <w:color w:val="000000"/>
                <w:spacing w:val="0"/>
                <w:sz w:val="21"/>
                <w:szCs w:val="21"/>
              </w:rPr>
            </w:pPr>
          </w:p>
        </w:tc>
        <w:tc>
          <w:tcPr>
            <w:tcW w:w="3038" w:type="dxa"/>
            <w:vMerge w:val="continue"/>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jc w:val="center"/>
              <w:rPr>
                <w:rFonts w:hint="eastAsia" w:ascii="微软雅黑" w:hAnsi="微软雅黑" w:eastAsia="微软雅黑" w:cs="微软雅黑"/>
                <w:i w:val="0"/>
                <w:caps w:val="0"/>
                <w:color w:val="000000"/>
                <w:spacing w:val="0"/>
                <w:sz w:val="21"/>
                <w:szCs w:val="21"/>
              </w:rPr>
            </w:pPr>
          </w:p>
        </w:tc>
        <w:tc>
          <w:tcPr>
            <w:tcW w:w="720"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018</w:t>
            </w:r>
          </w:p>
        </w:tc>
        <w:tc>
          <w:tcPr>
            <w:tcW w:w="1942"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高中思想政治</w:t>
            </w:r>
          </w:p>
        </w:tc>
        <w:tc>
          <w:tcPr>
            <w:tcW w:w="860"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2</w:t>
            </w:r>
          </w:p>
        </w:tc>
        <w:tc>
          <w:tcPr>
            <w:tcW w:w="2320"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both"/>
              <w:rPr>
                <w:rFonts w:hint="default" w:ascii="Times New Roman" w:hAnsi="Times New Roman" w:cs="Times New Roman"/>
                <w:color w:val="383838"/>
                <w:sz w:val="20"/>
                <w:szCs w:val="20"/>
              </w:rPr>
            </w:pP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tblCellMar>
            <w:top w:w="15" w:type="dxa"/>
            <w:left w:w="15" w:type="dxa"/>
            <w:bottom w:w="15" w:type="dxa"/>
            <w:right w:w="15" w:type="dxa"/>
          </w:tblCellMar>
        </w:tblPrEx>
        <w:trPr>
          <w:trHeight w:val="510" w:hRule="atLeast"/>
        </w:trPr>
        <w:tc>
          <w:tcPr>
            <w:tcW w:w="1160" w:type="dxa"/>
            <w:vMerge w:val="continue"/>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jc w:val="center"/>
              <w:rPr>
                <w:rFonts w:hint="eastAsia" w:ascii="微软雅黑" w:hAnsi="微软雅黑" w:eastAsia="微软雅黑" w:cs="微软雅黑"/>
                <w:i w:val="0"/>
                <w:caps w:val="0"/>
                <w:color w:val="000000"/>
                <w:spacing w:val="0"/>
                <w:sz w:val="21"/>
                <w:szCs w:val="21"/>
              </w:rPr>
            </w:pPr>
          </w:p>
        </w:tc>
        <w:tc>
          <w:tcPr>
            <w:tcW w:w="3038" w:type="dxa"/>
            <w:vMerge w:val="continue"/>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jc w:val="center"/>
              <w:rPr>
                <w:rFonts w:hint="eastAsia" w:ascii="微软雅黑" w:hAnsi="微软雅黑" w:eastAsia="微软雅黑" w:cs="微软雅黑"/>
                <w:i w:val="0"/>
                <w:caps w:val="0"/>
                <w:color w:val="000000"/>
                <w:spacing w:val="0"/>
                <w:sz w:val="21"/>
                <w:szCs w:val="21"/>
              </w:rPr>
            </w:pPr>
          </w:p>
        </w:tc>
        <w:tc>
          <w:tcPr>
            <w:tcW w:w="720"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019</w:t>
            </w:r>
          </w:p>
        </w:tc>
        <w:tc>
          <w:tcPr>
            <w:tcW w:w="1942"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高中心理健康</w:t>
            </w:r>
          </w:p>
        </w:tc>
        <w:tc>
          <w:tcPr>
            <w:tcW w:w="860"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1</w:t>
            </w:r>
          </w:p>
        </w:tc>
        <w:tc>
          <w:tcPr>
            <w:tcW w:w="2320"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面向高校毕业生招聘</w:t>
            </w: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tblCellMar>
            <w:top w:w="15" w:type="dxa"/>
            <w:left w:w="15" w:type="dxa"/>
            <w:bottom w:w="15" w:type="dxa"/>
            <w:right w:w="15" w:type="dxa"/>
          </w:tblCellMar>
        </w:tblPrEx>
        <w:trPr>
          <w:trHeight w:val="510" w:hRule="atLeast"/>
        </w:trPr>
        <w:tc>
          <w:tcPr>
            <w:tcW w:w="1160" w:type="dxa"/>
            <w:vMerge w:val="continue"/>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jc w:val="center"/>
              <w:rPr>
                <w:rFonts w:hint="eastAsia" w:ascii="微软雅黑" w:hAnsi="微软雅黑" w:eastAsia="微软雅黑" w:cs="微软雅黑"/>
                <w:i w:val="0"/>
                <w:caps w:val="0"/>
                <w:color w:val="000000"/>
                <w:spacing w:val="0"/>
                <w:sz w:val="21"/>
                <w:szCs w:val="21"/>
              </w:rPr>
            </w:pPr>
          </w:p>
        </w:tc>
        <w:tc>
          <w:tcPr>
            <w:tcW w:w="3038" w:type="dxa"/>
            <w:vMerge w:val="restart"/>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衡东县第八中学</w:t>
            </w:r>
            <w:r>
              <w:rPr>
                <w:rFonts w:hint="default" w:ascii="Times New Roman" w:hAnsi="Times New Roman" w:eastAsia="微软雅黑" w:cs="Times New Roman"/>
                <w:i w:val="0"/>
                <w:caps w:val="0"/>
                <w:color w:val="383838"/>
                <w:spacing w:val="0"/>
                <w:sz w:val="20"/>
                <w:szCs w:val="20"/>
                <w:bdr w:val="none" w:color="auto" w:sz="0" w:space="0"/>
              </w:rPr>
              <w:br w:type="textWrapping"/>
            </w:r>
            <w:r>
              <w:rPr>
                <w:rFonts w:hint="default" w:ascii="Times New Roman" w:hAnsi="Times New Roman" w:eastAsia="微软雅黑" w:cs="Times New Roman"/>
                <w:i w:val="0"/>
                <w:caps w:val="0"/>
                <w:color w:val="383838"/>
                <w:spacing w:val="0"/>
                <w:sz w:val="20"/>
                <w:szCs w:val="20"/>
                <w:bdr w:val="none" w:color="auto" w:sz="0" w:space="0"/>
              </w:rPr>
              <w:t>（3人）</w:t>
            </w:r>
          </w:p>
        </w:tc>
        <w:tc>
          <w:tcPr>
            <w:tcW w:w="720"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020</w:t>
            </w:r>
          </w:p>
        </w:tc>
        <w:tc>
          <w:tcPr>
            <w:tcW w:w="1942"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高中语文</w:t>
            </w:r>
          </w:p>
        </w:tc>
        <w:tc>
          <w:tcPr>
            <w:tcW w:w="860"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1</w:t>
            </w:r>
          </w:p>
        </w:tc>
        <w:tc>
          <w:tcPr>
            <w:tcW w:w="2320"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　</w:t>
            </w: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tblCellMar>
            <w:top w:w="15" w:type="dxa"/>
            <w:left w:w="15" w:type="dxa"/>
            <w:bottom w:w="15" w:type="dxa"/>
            <w:right w:w="15" w:type="dxa"/>
          </w:tblCellMar>
        </w:tblPrEx>
        <w:trPr>
          <w:trHeight w:val="510" w:hRule="atLeast"/>
        </w:trPr>
        <w:tc>
          <w:tcPr>
            <w:tcW w:w="1160" w:type="dxa"/>
            <w:vMerge w:val="continue"/>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jc w:val="center"/>
              <w:rPr>
                <w:rFonts w:hint="eastAsia" w:ascii="微软雅黑" w:hAnsi="微软雅黑" w:eastAsia="微软雅黑" w:cs="微软雅黑"/>
                <w:i w:val="0"/>
                <w:caps w:val="0"/>
                <w:color w:val="000000"/>
                <w:spacing w:val="0"/>
                <w:sz w:val="21"/>
                <w:szCs w:val="21"/>
              </w:rPr>
            </w:pPr>
          </w:p>
        </w:tc>
        <w:tc>
          <w:tcPr>
            <w:tcW w:w="3038" w:type="dxa"/>
            <w:vMerge w:val="continue"/>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jc w:val="center"/>
              <w:rPr>
                <w:rFonts w:hint="eastAsia" w:ascii="微软雅黑" w:hAnsi="微软雅黑" w:eastAsia="微软雅黑" w:cs="微软雅黑"/>
                <w:i w:val="0"/>
                <w:caps w:val="0"/>
                <w:color w:val="000000"/>
                <w:spacing w:val="0"/>
                <w:sz w:val="21"/>
                <w:szCs w:val="21"/>
              </w:rPr>
            </w:pPr>
          </w:p>
        </w:tc>
        <w:tc>
          <w:tcPr>
            <w:tcW w:w="720"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021</w:t>
            </w:r>
          </w:p>
        </w:tc>
        <w:tc>
          <w:tcPr>
            <w:tcW w:w="1942"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高中数学</w:t>
            </w:r>
          </w:p>
        </w:tc>
        <w:tc>
          <w:tcPr>
            <w:tcW w:w="860"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1</w:t>
            </w:r>
          </w:p>
        </w:tc>
        <w:tc>
          <w:tcPr>
            <w:tcW w:w="2320"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　</w:t>
            </w: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tblCellMar>
            <w:top w:w="15" w:type="dxa"/>
            <w:left w:w="15" w:type="dxa"/>
            <w:bottom w:w="15" w:type="dxa"/>
            <w:right w:w="15" w:type="dxa"/>
          </w:tblCellMar>
        </w:tblPrEx>
        <w:trPr>
          <w:trHeight w:val="504" w:hRule="atLeast"/>
        </w:trPr>
        <w:tc>
          <w:tcPr>
            <w:tcW w:w="1160" w:type="dxa"/>
            <w:vMerge w:val="continue"/>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jc w:val="center"/>
              <w:rPr>
                <w:rFonts w:hint="eastAsia" w:ascii="微软雅黑" w:hAnsi="微软雅黑" w:eastAsia="微软雅黑" w:cs="微软雅黑"/>
                <w:i w:val="0"/>
                <w:caps w:val="0"/>
                <w:color w:val="000000"/>
                <w:spacing w:val="0"/>
                <w:sz w:val="21"/>
                <w:szCs w:val="21"/>
              </w:rPr>
            </w:pPr>
          </w:p>
        </w:tc>
        <w:tc>
          <w:tcPr>
            <w:tcW w:w="3038" w:type="dxa"/>
            <w:vMerge w:val="continue"/>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jc w:val="center"/>
              <w:rPr>
                <w:rFonts w:hint="eastAsia" w:ascii="微软雅黑" w:hAnsi="微软雅黑" w:eastAsia="微软雅黑" w:cs="微软雅黑"/>
                <w:i w:val="0"/>
                <w:caps w:val="0"/>
                <w:color w:val="000000"/>
                <w:spacing w:val="0"/>
                <w:sz w:val="21"/>
                <w:szCs w:val="21"/>
              </w:rPr>
            </w:pPr>
          </w:p>
        </w:tc>
        <w:tc>
          <w:tcPr>
            <w:tcW w:w="720"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022</w:t>
            </w:r>
          </w:p>
        </w:tc>
        <w:tc>
          <w:tcPr>
            <w:tcW w:w="1942"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高中英语</w:t>
            </w:r>
          </w:p>
        </w:tc>
        <w:tc>
          <w:tcPr>
            <w:tcW w:w="860"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1</w:t>
            </w:r>
          </w:p>
        </w:tc>
        <w:tc>
          <w:tcPr>
            <w:tcW w:w="2320"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面向高校毕业生招聘</w:t>
            </w: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tblCellMar>
            <w:top w:w="15" w:type="dxa"/>
            <w:left w:w="15" w:type="dxa"/>
            <w:bottom w:w="15" w:type="dxa"/>
            <w:right w:w="15" w:type="dxa"/>
          </w:tblCellMar>
        </w:tblPrEx>
        <w:trPr>
          <w:trHeight w:val="510" w:hRule="atLeast"/>
        </w:trPr>
        <w:tc>
          <w:tcPr>
            <w:tcW w:w="1160" w:type="dxa"/>
            <w:vMerge w:val="restart"/>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初中</w:t>
            </w:r>
            <w:r>
              <w:rPr>
                <w:rFonts w:hint="default" w:ascii="Times New Roman" w:hAnsi="Times New Roman" w:eastAsia="微软雅黑" w:cs="Times New Roman"/>
                <w:i w:val="0"/>
                <w:caps w:val="0"/>
                <w:color w:val="383838"/>
                <w:spacing w:val="0"/>
                <w:sz w:val="20"/>
                <w:szCs w:val="20"/>
                <w:bdr w:val="none" w:color="auto" w:sz="0" w:space="0"/>
              </w:rPr>
              <w:br w:type="textWrapping"/>
            </w:r>
            <w:r>
              <w:rPr>
                <w:rFonts w:hint="default" w:ascii="Times New Roman" w:hAnsi="Times New Roman" w:eastAsia="微软雅黑" w:cs="Times New Roman"/>
                <w:i w:val="0"/>
                <w:caps w:val="0"/>
                <w:color w:val="383838"/>
                <w:spacing w:val="0"/>
                <w:sz w:val="20"/>
                <w:szCs w:val="20"/>
                <w:bdr w:val="none" w:color="auto" w:sz="0" w:space="0"/>
              </w:rPr>
              <w:t>(60人)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初中</w:t>
            </w:r>
            <w:r>
              <w:rPr>
                <w:rFonts w:hint="default" w:ascii="Times New Roman" w:hAnsi="Times New Roman" w:eastAsia="微软雅黑" w:cs="Times New Roman"/>
                <w:i w:val="0"/>
                <w:caps w:val="0"/>
                <w:color w:val="383838"/>
                <w:spacing w:val="0"/>
                <w:sz w:val="20"/>
                <w:szCs w:val="20"/>
                <w:bdr w:val="none" w:color="auto" w:sz="0" w:space="0"/>
              </w:rPr>
              <w:br w:type="textWrapping"/>
            </w:r>
            <w:r>
              <w:rPr>
                <w:rFonts w:hint="default" w:ascii="Times New Roman" w:hAnsi="Times New Roman" w:eastAsia="微软雅黑" w:cs="Times New Roman"/>
                <w:i w:val="0"/>
                <w:caps w:val="0"/>
                <w:color w:val="383838"/>
                <w:spacing w:val="0"/>
                <w:sz w:val="20"/>
                <w:szCs w:val="20"/>
                <w:bdr w:val="none" w:color="auto" w:sz="0" w:space="0"/>
              </w:rPr>
              <w:t>(60人)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both"/>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初中</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(60人)</w:t>
            </w:r>
          </w:p>
        </w:tc>
        <w:tc>
          <w:tcPr>
            <w:tcW w:w="3038" w:type="dxa"/>
            <w:vMerge w:val="restart"/>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衡东县杨山实验中学</w:t>
            </w:r>
            <w:r>
              <w:rPr>
                <w:rFonts w:hint="default" w:ascii="Times New Roman" w:hAnsi="Times New Roman" w:eastAsia="微软雅黑" w:cs="Times New Roman"/>
                <w:i w:val="0"/>
                <w:caps w:val="0"/>
                <w:color w:val="383838"/>
                <w:spacing w:val="0"/>
                <w:sz w:val="20"/>
                <w:szCs w:val="20"/>
                <w:bdr w:val="none" w:color="auto" w:sz="0" w:space="0"/>
              </w:rPr>
              <w:br w:type="textWrapping"/>
            </w:r>
            <w:r>
              <w:rPr>
                <w:rFonts w:hint="default" w:ascii="Times New Roman" w:hAnsi="Times New Roman" w:eastAsia="微软雅黑" w:cs="Times New Roman"/>
                <w:i w:val="0"/>
                <w:caps w:val="0"/>
                <w:color w:val="383838"/>
                <w:spacing w:val="0"/>
                <w:sz w:val="20"/>
                <w:szCs w:val="20"/>
                <w:bdr w:val="none" w:color="auto" w:sz="0" w:space="0"/>
              </w:rPr>
              <w:t>（10人）</w:t>
            </w:r>
          </w:p>
        </w:tc>
        <w:tc>
          <w:tcPr>
            <w:tcW w:w="720"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023</w:t>
            </w:r>
          </w:p>
        </w:tc>
        <w:tc>
          <w:tcPr>
            <w:tcW w:w="1942"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初中语文</w:t>
            </w:r>
          </w:p>
        </w:tc>
        <w:tc>
          <w:tcPr>
            <w:tcW w:w="860"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2</w:t>
            </w:r>
          </w:p>
        </w:tc>
        <w:tc>
          <w:tcPr>
            <w:tcW w:w="2320"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面向高校毕业生招聘</w:t>
            </w: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tblCellMar>
            <w:top w:w="15" w:type="dxa"/>
            <w:left w:w="15" w:type="dxa"/>
            <w:bottom w:w="15" w:type="dxa"/>
            <w:right w:w="15" w:type="dxa"/>
          </w:tblCellMar>
        </w:tblPrEx>
        <w:trPr>
          <w:trHeight w:val="510" w:hRule="atLeast"/>
        </w:trPr>
        <w:tc>
          <w:tcPr>
            <w:tcW w:w="1160" w:type="dxa"/>
            <w:vMerge w:val="continue"/>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jc w:val="center"/>
              <w:rPr>
                <w:rFonts w:hint="eastAsia" w:ascii="微软雅黑" w:hAnsi="微软雅黑" w:eastAsia="微软雅黑" w:cs="微软雅黑"/>
                <w:i w:val="0"/>
                <w:caps w:val="0"/>
                <w:color w:val="000000"/>
                <w:spacing w:val="0"/>
                <w:sz w:val="21"/>
                <w:szCs w:val="21"/>
              </w:rPr>
            </w:pPr>
          </w:p>
        </w:tc>
        <w:tc>
          <w:tcPr>
            <w:tcW w:w="3038" w:type="dxa"/>
            <w:vMerge w:val="continue"/>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jc w:val="center"/>
              <w:rPr>
                <w:rFonts w:hint="eastAsia" w:ascii="微软雅黑" w:hAnsi="微软雅黑" w:eastAsia="微软雅黑" w:cs="微软雅黑"/>
                <w:i w:val="0"/>
                <w:caps w:val="0"/>
                <w:color w:val="000000"/>
                <w:spacing w:val="0"/>
                <w:sz w:val="21"/>
                <w:szCs w:val="21"/>
              </w:rPr>
            </w:pPr>
          </w:p>
        </w:tc>
        <w:tc>
          <w:tcPr>
            <w:tcW w:w="720"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024</w:t>
            </w:r>
          </w:p>
        </w:tc>
        <w:tc>
          <w:tcPr>
            <w:tcW w:w="1942"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初中数学</w:t>
            </w:r>
          </w:p>
        </w:tc>
        <w:tc>
          <w:tcPr>
            <w:tcW w:w="860"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2</w:t>
            </w:r>
          </w:p>
        </w:tc>
        <w:tc>
          <w:tcPr>
            <w:tcW w:w="2320"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面向高校毕业生招聘</w:t>
            </w: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tblCellMar>
            <w:top w:w="15" w:type="dxa"/>
            <w:left w:w="15" w:type="dxa"/>
            <w:bottom w:w="15" w:type="dxa"/>
            <w:right w:w="15" w:type="dxa"/>
          </w:tblCellMar>
        </w:tblPrEx>
        <w:trPr>
          <w:trHeight w:val="510" w:hRule="atLeast"/>
        </w:trPr>
        <w:tc>
          <w:tcPr>
            <w:tcW w:w="1160" w:type="dxa"/>
            <w:vMerge w:val="continue"/>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jc w:val="center"/>
              <w:rPr>
                <w:rFonts w:hint="eastAsia" w:ascii="微软雅黑" w:hAnsi="微软雅黑" w:eastAsia="微软雅黑" w:cs="微软雅黑"/>
                <w:i w:val="0"/>
                <w:caps w:val="0"/>
                <w:color w:val="000000"/>
                <w:spacing w:val="0"/>
                <w:sz w:val="21"/>
                <w:szCs w:val="21"/>
              </w:rPr>
            </w:pPr>
          </w:p>
        </w:tc>
        <w:tc>
          <w:tcPr>
            <w:tcW w:w="3038" w:type="dxa"/>
            <w:vMerge w:val="continue"/>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jc w:val="center"/>
              <w:rPr>
                <w:rFonts w:hint="eastAsia" w:ascii="微软雅黑" w:hAnsi="微软雅黑" w:eastAsia="微软雅黑" w:cs="微软雅黑"/>
                <w:i w:val="0"/>
                <w:caps w:val="0"/>
                <w:color w:val="000000"/>
                <w:spacing w:val="0"/>
                <w:sz w:val="21"/>
                <w:szCs w:val="21"/>
              </w:rPr>
            </w:pPr>
          </w:p>
        </w:tc>
        <w:tc>
          <w:tcPr>
            <w:tcW w:w="720"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025</w:t>
            </w:r>
          </w:p>
        </w:tc>
        <w:tc>
          <w:tcPr>
            <w:tcW w:w="1942"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初中英语</w:t>
            </w:r>
          </w:p>
        </w:tc>
        <w:tc>
          <w:tcPr>
            <w:tcW w:w="860"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1</w:t>
            </w:r>
          </w:p>
        </w:tc>
        <w:tc>
          <w:tcPr>
            <w:tcW w:w="2320"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面向高校毕业生招聘</w:t>
            </w: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tblCellMar>
            <w:top w:w="15" w:type="dxa"/>
            <w:left w:w="15" w:type="dxa"/>
            <w:bottom w:w="15" w:type="dxa"/>
            <w:right w:w="15" w:type="dxa"/>
          </w:tblCellMar>
        </w:tblPrEx>
        <w:trPr>
          <w:trHeight w:val="510" w:hRule="atLeast"/>
        </w:trPr>
        <w:tc>
          <w:tcPr>
            <w:tcW w:w="1160" w:type="dxa"/>
            <w:vMerge w:val="continue"/>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jc w:val="center"/>
              <w:rPr>
                <w:rFonts w:hint="eastAsia" w:ascii="微软雅黑" w:hAnsi="微软雅黑" w:eastAsia="微软雅黑" w:cs="微软雅黑"/>
                <w:i w:val="0"/>
                <w:caps w:val="0"/>
                <w:color w:val="000000"/>
                <w:spacing w:val="0"/>
                <w:sz w:val="21"/>
                <w:szCs w:val="21"/>
              </w:rPr>
            </w:pPr>
          </w:p>
        </w:tc>
        <w:tc>
          <w:tcPr>
            <w:tcW w:w="3038" w:type="dxa"/>
            <w:vMerge w:val="continue"/>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jc w:val="center"/>
              <w:rPr>
                <w:rFonts w:hint="eastAsia" w:ascii="微软雅黑" w:hAnsi="微软雅黑" w:eastAsia="微软雅黑" w:cs="微软雅黑"/>
                <w:i w:val="0"/>
                <w:caps w:val="0"/>
                <w:color w:val="000000"/>
                <w:spacing w:val="0"/>
                <w:sz w:val="21"/>
                <w:szCs w:val="21"/>
              </w:rPr>
            </w:pPr>
          </w:p>
        </w:tc>
        <w:tc>
          <w:tcPr>
            <w:tcW w:w="720"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026</w:t>
            </w:r>
          </w:p>
        </w:tc>
        <w:tc>
          <w:tcPr>
            <w:tcW w:w="1942"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初中物理</w:t>
            </w:r>
          </w:p>
        </w:tc>
        <w:tc>
          <w:tcPr>
            <w:tcW w:w="860"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1</w:t>
            </w:r>
          </w:p>
        </w:tc>
        <w:tc>
          <w:tcPr>
            <w:tcW w:w="2320"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　</w:t>
            </w: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tblCellMar>
            <w:top w:w="15" w:type="dxa"/>
            <w:left w:w="15" w:type="dxa"/>
            <w:bottom w:w="15" w:type="dxa"/>
            <w:right w:w="15" w:type="dxa"/>
          </w:tblCellMar>
        </w:tblPrEx>
        <w:trPr>
          <w:trHeight w:val="510" w:hRule="atLeast"/>
        </w:trPr>
        <w:tc>
          <w:tcPr>
            <w:tcW w:w="1160" w:type="dxa"/>
            <w:vMerge w:val="continue"/>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jc w:val="center"/>
              <w:rPr>
                <w:rFonts w:hint="eastAsia" w:ascii="微软雅黑" w:hAnsi="微软雅黑" w:eastAsia="微软雅黑" w:cs="微软雅黑"/>
                <w:i w:val="0"/>
                <w:caps w:val="0"/>
                <w:color w:val="000000"/>
                <w:spacing w:val="0"/>
                <w:sz w:val="21"/>
                <w:szCs w:val="21"/>
              </w:rPr>
            </w:pPr>
          </w:p>
        </w:tc>
        <w:tc>
          <w:tcPr>
            <w:tcW w:w="3038" w:type="dxa"/>
            <w:vMerge w:val="continue"/>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jc w:val="center"/>
              <w:rPr>
                <w:rFonts w:hint="eastAsia" w:ascii="微软雅黑" w:hAnsi="微软雅黑" w:eastAsia="微软雅黑" w:cs="微软雅黑"/>
                <w:i w:val="0"/>
                <w:caps w:val="0"/>
                <w:color w:val="000000"/>
                <w:spacing w:val="0"/>
                <w:sz w:val="21"/>
                <w:szCs w:val="21"/>
              </w:rPr>
            </w:pPr>
          </w:p>
        </w:tc>
        <w:tc>
          <w:tcPr>
            <w:tcW w:w="720"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027</w:t>
            </w:r>
          </w:p>
        </w:tc>
        <w:tc>
          <w:tcPr>
            <w:tcW w:w="1942"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初中历史</w:t>
            </w:r>
          </w:p>
        </w:tc>
        <w:tc>
          <w:tcPr>
            <w:tcW w:w="860"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1</w:t>
            </w:r>
          </w:p>
        </w:tc>
        <w:tc>
          <w:tcPr>
            <w:tcW w:w="2320"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　</w:t>
            </w: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tblCellMar>
            <w:top w:w="15" w:type="dxa"/>
            <w:left w:w="15" w:type="dxa"/>
            <w:bottom w:w="15" w:type="dxa"/>
            <w:right w:w="15" w:type="dxa"/>
          </w:tblCellMar>
        </w:tblPrEx>
        <w:trPr>
          <w:trHeight w:val="510" w:hRule="atLeast"/>
        </w:trPr>
        <w:tc>
          <w:tcPr>
            <w:tcW w:w="1160" w:type="dxa"/>
            <w:vMerge w:val="continue"/>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jc w:val="center"/>
              <w:rPr>
                <w:rFonts w:hint="eastAsia" w:ascii="微软雅黑" w:hAnsi="微软雅黑" w:eastAsia="微软雅黑" w:cs="微软雅黑"/>
                <w:i w:val="0"/>
                <w:caps w:val="0"/>
                <w:color w:val="000000"/>
                <w:spacing w:val="0"/>
                <w:sz w:val="21"/>
                <w:szCs w:val="21"/>
              </w:rPr>
            </w:pPr>
          </w:p>
        </w:tc>
        <w:tc>
          <w:tcPr>
            <w:tcW w:w="3038" w:type="dxa"/>
            <w:vMerge w:val="continue"/>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jc w:val="center"/>
              <w:rPr>
                <w:rFonts w:hint="eastAsia" w:ascii="微软雅黑" w:hAnsi="微软雅黑" w:eastAsia="微软雅黑" w:cs="微软雅黑"/>
                <w:i w:val="0"/>
                <w:caps w:val="0"/>
                <w:color w:val="000000"/>
                <w:spacing w:val="0"/>
                <w:sz w:val="21"/>
                <w:szCs w:val="21"/>
              </w:rPr>
            </w:pPr>
          </w:p>
        </w:tc>
        <w:tc>
          <w:tcPr>
            <w:tcW w:w="720"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028</w:t>
            </w:r>
          </w:p>
        </w:tc>
        <w:tc>
          <w:tcPr>
            <w:tcW w:w="1942"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初中地理</w:t>
            </w:r>
          </w:p>
        </w:tc>
        <w:tc>
          <w:tcPr>
            <w:tcW w:w="860"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1</w:t>
            </w:r>
          </w:p>
        </w:tc>
        <w:tc>
          <w:tcPr>
            <w:tcW w:w="2320"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　</w:t>
            </w: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tblCellMar>
            <w:top w:w="15" w:type="dxa"/>
            <w:left w:w="15" w:type="dxa"/>
            <w:bottom w:w="15" w:type="dxa"/>
            <w:right w:w="15" w:type="dxa"/>
          </w:tblCellMar>
        </w:tblPrEx>
        <w:trPr>
          <w:trHeight w:val="567" w:hRule="atLeast"/>
        </w:trPr>
        <w:tc>
          <w:tcPr>
            <w:tcW w:w="1160" w:type="dxa"/>
            <w:vMerge w:val="continue"/>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jc w:val="center"/>
              <w:rPr>
                <w:rFonts w:hint="eastAsia" w:ascii="微软雅黑" w:hAnsi="微软雅黑" w:eastAsia="微软雅黑" w:cs="微软雅黑"/>
                <w:i w:val="0"/>
                <w:caps w:val="0"/>
                <w:color w:val="000000"/>
                <w:spacing w:val="0"/>
                <w:sz w:val="21"/>
                <w:szCs w:val="21"/>
              </w:rPr>
            </w:pPr>
          </w:p>
        </w:tc>
        <w:tc>
          <w:tcPr>
            <w:tcW w:w="3038" w:type="dxa"/>
            <w:vMerge w:val="continue"/>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jc w:val="center"/>
              <w:rPr>
                <w:rFonts w:hint="eastAsia" w:ascii="微软雅黑" w:hAnsi="微软雅黑" w:eastAsia="微软雅黑" w:cs="微软雅黑"/>
                <w:i w:val="0"/>
                <w:caps w:val="0"/>
                <w:color w:val="000000"/>
                <w:spacing w:val="0"/>
                <w:sz w:val="21"/>
                <w:szCs w:val="21"/>
              </w:rPr>
            </w:pPr>
          </w:p>
        </w:tc>
        <w:tc>
          <w:tcPr>
            <w:tcW w:w="720"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029</w:t>
            </w:r>
          </w:p>
        </w:tc>
        <w:tc>
          <w:tcPr>
            <w:tcW w:w="1942"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初中思想政治</w:t>
            </w:r>
          </w:p>
        </w:tc>
        <w:tc>
          <w:tcPr>
            <w:tcW w:w="860"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1</w:t>
            </w:r>
          </w:p>
        </w:tc>
        <w:tc>
          <w:tcPr>
            <w:tcW w:w="2320"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面向高校毕业生招聘</w:t>
            </w: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tblCellMar>
            <w:top w:w="15" w:type="dxa"/>
            <w:left w:w="15" w:type="dxa"/>
            <w:bottom w:w="15" w:type="dxa"/>
            <w:right w:w="15" w:type="dxa"/>
          </w:tblCellMar>
        </w:tblPrEx>
        <w:trPr>
          <w:trHeight w:val="567" w:hRule="atLeast"/>
        </w:trPr>
        <w:tc>
          <w:tcPr>
            <w:tcW w:w="1160" w:type="dxa"/>
            <w:vMerge w:val="continue"/>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jc w:val="center"/>
              <w:rPr>
                <w:rFonts w:hint="eastAsia" w:ascii="微软雅黑" w:hAnsi="微软雅黑" w:eastAsia="微软雅黑" w:cs="微软雅黑"/>
                <w:i w:val="0"/>
                <w:caps w:val="0"/>
                <w:color w:val="000000"/>
                <w:spacing w:val="0"/>
                <w:sz w:val="21"/>
                <w:szCs w:val="21"/>
              </w:rPr>
            </w:pPr>
          </w:p>
        </w:tc>
        <w:tc>
          <w:tcPr>
            <w:tcW w:w="3038" w:type="dxa"/>
            <w:vMerge w:val="continue"/>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jc w:val="center"/>
              <w:rPr>
                <w:rFonts w:hint="eastAsia" w:ascii="微软雅黑" w:hAnsi="微软雅黑" w:eastAsia="微软雅黑" w:cs="微软雅黑"/>
                <w:i w:val="0"/>
                <w:caps w:val="0"/>
                <w:color w:val="000000"/>
                <w:spacing w:val="0"/>
                <w:sz w:val="21"/>
                <w:szCs w:val="21"/>
              </w:rPr>
            </w:pPr>
          </w:p>
        </w:tc>
        <w:tc>
          <w:tcPr>
            <w:tcW w:w="720"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030</w:t>
            </w:r>
          </w:p>
        </w:tc>
        <w:tc>
          <w:tcPr>
            <w:tcW w:w="1942"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初中信息技术</w:t>
            </w:r>
          </w:p>
        </w:tc>
        <w:tc>
          <w:tcPr>
            <w:tcW w:w="860"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1</w:t>
            </w:r>
          </w:p>
        </w:tc>
        <w:tc>
          <w:tcPr>
            <w:tcW w:w="2320"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面向高校毕业生招聘</w:t>
            </w: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tblCellMar>
            <w:top w:w="15" w:type="dxa"/>
            <w:left w:w="15" w:type="dxa"/>
            <w:bottom w:w="15" w:type="dxa"/>
            <w:right w:w="15" w:type="dxa"/>
          </w:tblCellMar>
        </w:tblPrEx>
        <w:trPr>
          <w:trHeight w:val="454" w:hRule="atLeast"/>
        </w:trPr>
        <w:tc>
          <w:tcPr>
            <w:tcW w:w="1160" w:type="dxa"/>
            <w:vMerge w:val="continue"/>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jc w:val="center"/>
              <w:rPr>
                <w:rFonts w:hint="eastAsia" w:ascii="微软雅黑" w:hAnsi="微软雅黑" w:eastAsia="微软雅黑" w:cs="微软雅黑"/>
                <w:i w:val="0"/>
                <w:caps w:val="0"/>
                <w:color w:val="000000"/>
                <w:spacing w:val="0"/>
                <w:sz w:val="21"/>
                <w:szCs w:val="21"/>
              </w:rPr>
            </w:pPr>
          </w:p>
        </w:tc>
        <w:tc>
          <w:tcPr>
            <w:tcW w:w="3038" w:type="dxa"/>
            <w:vMerge w:val="restart"/>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衡东县日新中学</w:t>
            </w:r>
            <w:r>
              <w:rPr>
                <w:rFonts w:hint="default" w:ascii="Times New Roman" w:hAnsi="Times New Roman" w:eastAsia="微软雅黑" w:cs="Times New Roman"/>
                <w:i w:val="0"/>
                <w:caps w:val="0"/>
                <w:color w:val="383838"/>
                <w:spacing w:val="0"/>
                <w:sz w:val="20"/>
                <w:szCs w:val="20"/>
                <w:bdr w:val="none" w:color="auto" w:sz="0" w:space="0"/>
              </w:rPr>
              <w:br w:type="textWrapping"/>
            </w:r>
            <w:r>
              <w:rPr>
                <w:rFonts w:hint="default" w:ascii="Times New Roman" w:hAnsi="Times New Roman" w:eastAsia="微软雅黑" w:cs="Times New Roman"/>
                <w:i w:val="0"/>
                <w:caps w:val="0"/>
                <w:color w:val="383838"/>
                <w:spacing w:val="0"/>
                <w:sz w:val="20"/>
                <w:szCs w:val="20"/>
                <w:bdr w:val="none" w:color="auto" w:sz="0" w:space="0"/>
              </w:rPr>
              <w:t>（20人）</w:t>
            </w:r>
          </w:p>
        </w:tc>
        <w:tc>
          <w:tcPr>
            <w:tcW w:w="720"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031</w:t>
            </w:r>
          </w:p>
        </w:tc>
        <w:tc>
          <w:tcPr>
            <w:tcW w:w="1942"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初中语文</w:t>
            </w:r>
          </w:p>
        </w:tc>
        <w:tc>
          <w:tcPr>
            <w:tcW w:w="860"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3</w:t>
            </w:r>
          </w:p>
        </w:tc>
        <w:tc>
          <w:tcPr>
            <w:tcW w:w="2320"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面向高校毕业生招聘</w:t>
            </w: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tblCellMar>
            <w:top w:w="15" w:type="dxa"/>
            <w:left w:w="15" w:type="dxa"/>
            <w:bottom w:w="15" w:type="dxa"/>
            <w:right w:w="15" w:type="dxa"/>
          </w:tblCellMar>
        </w:tblPrEx>
        <w:trPr>
          <w:trHeight w:val="454" w:hRule="atLeast"/>
        </w:trPr>
        <w:tc>
          <w:tcPr>
            <w:tcW w:w="1160" w:type="dxa"/>
            <w:vMerge w:val="continue"/>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jc w:val="center"/>
              <w:rPr>
                <w:rFonts w:hint="eastAsia" w:ascii="微软雅黑" w:hAnsi="微软雅黑" w:eastAsia="微软雅黑" w:cs="微软雅黑"/>
                <w:i w:val="0"/>
                <w:caps w:val="0"/>
                <w:color w:val="000000"/>
                <w:spacing w:val="0"/>
                <w:sz w:val="21"/>
                <w:szCs w:val="21"/>
              </w:rPr>
            </w:pPr>
          </w:p>
        </w:tc>
        <w:tc>
          <w:tcPr>
            <w:tcW w:w="3038" w:type="dxa"/>
            <w:vMerge w:val="continue"/>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jc w:val="center"/>
              <w:rPr>
                <w:rFonts w:hint="eastAsia" w:ascii="微软雅黑" w:hAnsi="微软雅黑" w:eastAsia="微软雅黑" w:cs="微软雅黑"/>
                <w:i w:val="0"/>
                <w:caps w:val="0"/>
                <w:color w:val="000000"/>
                <w:spacing w:val="0"/>
                <w:sz w:val="21"/>
                <w:szCs w:val="21"/>
              </w:rPr>
            </w:pPr>
          </w:p>
        </w:tc>
        <w:tc>
          <w:tcPr>
            <w:tcW w:w="720"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032</w:t>
            </w:r>
          </w:p>
        </w:tc>
        <w:tc>
          <w:tcPr>
            <w:tcW w:w="1942"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初中数学</w:t>
            </w:r>
          </w:p>
        </w:tc>
        <w:tc>
          <w:tcPr>
            <w:tcW w:w="860"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3</w:t>
            </w:r>
          </w:p>
        </w:tc>
        <w:tc>
          <w:tcPr>
            <w:tcW w:w="2320"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面向高校毕业生招聘</w:t>
            </w: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tblCellMar>
            <w:top w:w="15" w:type="dxa"/>
            <w:left w:w="15" w:type="dxa"/>
            <w:bottom w:w="15" w:type="dxa"/>
            <w:right w:w="15" w:type="dxa"/>
          </w:tblCellMar>
        </w:tblPrEx>
        <w:trPr>
          <w:trHeight w:val="454" w:hRule="atLeast"/>
        </w:trPr>
        <w:tc>
          <w:tcPr>
            <w:tcW w:w="1160" w:type="dxa"/>
            <w:vMerge w:val="continue"/>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jc w:val="center"/>
              <w:rPr>
                <w:rFonts w:hint="eastAsia" w:ascii="微软雅黑" w:hAnsi="微软雅黑" w:eastAsia="微软雅黑" w:cs="微软雅黑"/>
                <w:i w:val="0"/>
                <w:caps w:val="0"/>
                <w:color w:val="000000"/>
                <w:spacing w:val="0"/>
                <w:sz w:val="21"/>
                <w:szCs w:val="21"/>
              </w:rPr>
            </w:pPr>
          </w:p>
        </w:tc>
        <w:tc>
          <w:tcPr>
            <w:tcW w:w="3038" w:type="dxa"/>
            <w:vMerge w:val="continue"/>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jc w:val="center"/>
              <w:rPr>
                <w:rFonts w:hint="eastAsia" w:ascii="微软雅黑" w:hAnsi="微软雅黑" w:eastAsia="微软雅黑" w:cs="微软雅黑"/>
                <w:i w:val="0"/>
                <w:caps w:val="0"/>
                <w:color w:val="000000"/>
                <w:spacing w:val="0"/>
                <w:sz w:val="21"/>
                <w:szCs w:val="21"/>
              </w:rPr>
            </w:pPr>
          </w:p>
        </w:tc>
        <w:tc>
          <w:tcPr>
            <w:tcW w:w="720"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033</w:t>
            </w:r>
          </w:p>
        </w:tc>
        <w:tc>
          <w:tcPr>
            <w:tcW w:w="1942"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初中英语</w:t>
            </w:r>
          </w:p>
        </w:tc>
        <w:tc>
          <w:tcPr>
            <w:tcW w:w="860"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2</w:t>
            </w:r>
          </w:p>
        </w:tc>
        <w:tc>
          <w:tcPr>
            <w:tcW w:w="2320"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面向高校毕业生招聘</w:t>
            </w: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tblCellMar>
            <w:top w:w="15" w:type="dxa"/>
            <w:left w:w="15" w:type="dxa"/>
            <w:bottom w:w="15" w:type="dxa"/>
            <w:right w:w="15" w:type="dxa"/>
          </w:tblCellMar>
        </w:tblPrEx>
        <w:trPr>
          <w:trHeight w:val="454" w:hRule="atLeast"/>
        </w:trPr>
        <w:tc>
          <w:tcPr>
            <w:tcW w:w="1160" w:type="dxa"/>
            <w:vMerge w:val="continue"/>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jc w:val="center"/>
              <w:rPr>
                <w:rFonts w:hint="eastAsia" w:ascii="微软雅黑" w:hAnsi="微软雅黑" w:eastAsia="微软雅黑" w:cs="微软雅黑"/>
                <w:i w:val="0"/>
                <w:caps w:val="0"/>
                <w:color w:val="000000"/>
                <w:spacing w:val="0"/>
                <w:sz w:val="21"/>
                <w:szCs w:val="21"/>
              </w:rPr>
            </w:pPr>
          </w:p>
        </w:tc>
        <w:tc>
          <w:tcPr>
            <w:tcW w:w="3038" w:type="dxa"/>
            <w:vMerge w:val="continue"/>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jc w:val="center"/>
              <w:rPr>
                <w:rFonts w:hint="eastAsia" w:ascii="微软雅黑" w:hAnsi="微软雅黑" w:eastAsia="微软雅黑" w:cs="微软雅黑"/>
                <w:i w:val="0"/>
                <w:caps w:val="0"/>
                <w:color w:val="000000"/>
                <w:spacing w:val="0"/>
                <w:sz w:val="21"/>
                <w:szCs w:val="21"/>
              </w:rPr>
            </w:pPr>
          </w:p>
        </w:tc>
        <w:tc>
          <w:tcPr>
            <w:tcW w:w="720"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034</w:t>
            </w:r>
          </w:p>
        </w:tc>
        <w:tc>
          <w:tcPr>
            <w:tcW w:w="1942"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初中物理</w:t>
            </w:r>
          </w:p>
        </w:tc>
        <w:tc>
          <w:tcPr>
            <w:tcW w:w="860"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1</w:t>
            </w:r>
          </w:p>
        </w:tc>
        <w:tc>
          <w:tcPr>
            <w:tcW w:w="2320"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　</w:t>
            </w: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tblCellMar>
            <w:top w:w="15" w:type="dxa"/>
            <w:left w:w="15" w:type="dxa"/>
            <w:bottom w:w="15" w:type="dxa"/>
            <w:right w:w="15" w:type="dxa"/>
          </w:tblCellMar>
        </w:tblPrEx>
        <w:trPr>
          <w:trHeight w:val="454" w:hRule="atLeast"/>
        </w:trPr>
        <w:tc>
          <w:tcPr>
            <w:tcW w:w="1160" w:type="dxa"/>
            <w:vMerge w:val="continue"/>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jc w:val="center"/>
              <w:rPr>
                <w:rFonts w:hint="eastAsia" w:ascii="微软雅黑" w:hAnsi="微软雅黑" w:eastAsia="微软雅黑" w:cs="微软雅黑"/>
                <w:i w:val="0"/>
                <w:caps w:val="0"/>
                <w:color w:val="000000"/>
                <w:spacing w:val="0"/>
                <w:sz w:val="21"/>
                <w:szCs w:val="21"/>
              </w:rPr>
            </w:pPr>
          </w:p>
        </w:tc>
        <w:tc>
          <w:tcPr>
            <w:tcW w:w="3038" w:type="dxa"/>
            <w:vMerge w:val="continue"/>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jc w:val="center"/>
              <w:rPr>
                <w:rFonts w:hint="eastAsia" w:ascii="微软雅黑" w:hAnsi="微软雅黑" w:eastAsia="微软雅黑" w:cs="微软雅黑"/>
                <w:i w:val="0"/>
                <w:caps w:val="0"/>
                <w:color w:val="000000"/>
                <w:spacing w:val="0"/>
                <w:sz w:val="21"/>
                <w:szCs w:val="21"/>
              </w:rPr>
            </w:pPr>
          </w:p>
        </w:tc>
        <w:tc>
          <w:tcPr>
            <w:tcW w:w="720"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035</w:t>
            </w:r>
          </w:p>
        </w:tc>
        <w:tc>
          <w:tcPr>
            <w:tcW w:w="1942"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初中化学</w:t>
            </w:r>
          </w:p>
        </w:tc>
        <w:tc>
          <w:tcPr>
            <w:tcW w:w="860"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1</w:t>
            </w:r>
          </w:p>
        </w:tc>
        <w:tc>
          <w:tcPr>
            <w:tcW w:w="2320"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　</w:t>
            </w: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tblCellMar>
            <w:top w:w="15" w:type="dxa"/>
            <w:left w:w="15" w:type="dxa"/>
            <w:bottom w:w="15" w:type="dxa"/>
            <w:right w:w="15" w:type="dxa"/>
          </w:tblCellMar>
        </w:tblPrEx>
        <w:trPr>
          <w:trHeight w:val="454" w:hRule="atLeast"/>
        </w:trPr>
        <w:tc>
          <w:tcPr>
            <w:tcW w:w="1160" w:type="dxa"/>
            <w:vMerge w:val="continue"/>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jc w:val="center"/>
              <w:rPr>
                <w:rFonts w:hint="eastAsia" w:ascii="微软雅黑" w:hAnsi="微软雅黑" w:eastAsia="微软雅黑" w:cs="微软雅黑"/>
                <w:i w:val="0"/>
                <w:caps w:val="0"/>
                <w:color w:val="000000"/>
                <w:spacing w:val="0"/>
                <w:sz w:val="21"/>
                <w:szCs w:val="21"/>
              </w:rPr>
            </w:pPr>
          </w:p>
        </w:tc>
        <w:tc>
          <w:tcPr>
            <w:tcW w:w="3038" w:type="dxa"/>
            <w:vMerge w:val="continue"/>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jc w:val="center"/>
              <w:rPr>
                <w:rFonts w:hint="eastAsia" w:ascii="微软雅黑" w:hAnsi="微软雅黑" w:eastAsia="微软雅黑" w:cs="微软雅黑"/>
                <w:i w:val="0"/>
                <w:caps w:val="0"/>
                <w:color w:val="000000"/>
                <w:spacing w:val="0"/>
                <w:sz w:val="21"/>
                <w:szCs w:val="21"/>
              </w:rPr>
            </w:pPr>
          </w:p>
        </w:tc>
        <w:tc>
          <w:tcPr>
            <w:tcW w:w="720"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036</w:t>
            </w:r>
          </w:p>
        </w:tc>
        <w:tc>
          <w:tcPr>
            <w:tcW w:w="1942"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初中历史</w:t>
            </w:r>
          </w:p>
        </w:tc>
        <w:tc>
          <w:tcPr>
            <w:tcW w:w="860"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1</w:t>
            </w:r>
          </w:p>
        </w:tc>
        <w:tc>
          <w:tcPr>
            <w:tcW w:w="2320"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　</w:t>
            </w: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tblCellMar>
            <w:top w:w="15" w:type="dxa"/>
            <w:left w:w="15" w:type="dxa"/>
            <w:bottom w:w="15" w:type="dxa"/>
            <w:right w:w="15" w:type="dxa"/>
          </w:tblCellMar>
        </w:tblPrEx>
        <w:trPr>
          <w:trHeight w:val="454" w:hRule="atLeast"/>
        </w:trPr>
        <w:tc>
          <w:tcPr>
            <w:tcW w:w="1160" w:type="dxa"/>
            <w:vMerge w:val="continue"/>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jc w:val="center"/>
              <w:rPr>
                <w:rFonts w:hint="eastAsia" w:ascii="微软雅黑" w:hAnsi="微软雅黑" w:eastAsia="微软雅黑" w:cs="微软雅黑"/>
                <w:i w:val="0"/>
                <w:caps w:val="0"/>
                <w:color w:val="000000"/>
                <w:spacing w:val="0"/>
                <w:sz w:val="21"/>
                <w:szCs w:val="21"/>
              </w:rPr>
            </w:pPr>
          </w:p>
        </w:tc>
        <w:tc>
          <w:tcPr>
            <w:tcW w:w="3038" w:type="dxa"/>
            <w:vMerge w:val="continue"/>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jc w:val="center"/>
              <w:rPr>
                <w:rFonts w:hint="eastAsia" w:ascii="微软雅黑" w:hAnsi="微软雅黑" w:eastAsia="微软雅黑" w:cs="微软雅黑"/>
                <w:i w:val="0"/>
                <w:caps w:val="0"/>
                <w:color w:val="000000"/>
                <w:spacing w:val="0"/>
                <w:sz w:val="21"/>
                <w:szCs w:val="21"/>
              </w:rPr>
            </w:pPr>
          </w:p>
        </w:tc>
        <w:tc>
          <w:tcPr>
            <w:tcW w:w="720"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037</w:t>
            </w:r>
          </w:p>
        </w:tc>
        <w:tc>
          <w:tcPr>
            <w:tcW w:w="1942"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初中生物</w:t>
            </w:r>
          </w:p>
        </w:tc>
        <w:tc>
          <w:tcPr>
            <w:tcW w:w="860"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1</w:t>
            </w:r>
          </w:p>
        </w:tc>
        <w:tc>
          <w:tcPr>
            <w:tcW w:w="2320"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　</w:t>
            </w: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tblCellMar>
            <w:top w:w="15" w:type="dxa"/>
            <w:left w:w="15" w:type="dxa"/>
            <w:bottom w:w="15" w:type="dxa"/>
            <w:right w:w="15" w:type="dxa"/>
          </w:tblCellMar>
        </w:tblPrEx>
        <w:trPr>
          <w:trHeight w:val="454" w:hRule="atLeast"/>
        </w:trPr>
        <w:tc>
          <w:tcPr>
            <w:tcW w:w="1160" w:type="dxa"/>
            <w:vMerge w:val="continue"/>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jc w:val="center"/>
              <w:rPr>
                <w:rFonts w:hint="eastAsia" w:ascii="微软雅黑" w:hAnsi="微软雅黑" w:eastAsia="微软雅黑" w:cs="微软雅黑"/>
                <w:i w:val="0"/>
                <w:caps w:val="0"/>
                <w:color w:val="000000"/>
                <w:spacing w:val="0"/>
                <w:sz w:val="21"/>
                <w:szCs w:val="21"/>
              </w:rPr>
            </w:pPr>
          </w:p>
        </w:tc>
        <w:tc>
          <w:tcPr>
            <w:tcW w:w="3038" w:type="dxa"/>
            <w:vMerge w:val="continue"/>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jc w:val="center"/>
              <w:rPr>
                <w:rFonts w:hint="eastAsia" w:ascii="微软雅黑" w:hAnsi="微软雅黑" w:eastAsia="微软雅黑" w:cs="微软雅黑"/>
                <w:i w:val="0"/>
                <w:caps w:val="0"/>
                <w:color w:val="000000"/>
                <w:spacing w:val="0"/>
                <w:sz w:val="21"/>
                <w:szCs w:val="21"/>
              </w:rPr>
            </w:pPr>
          </w:p>
        </w:tc>
        <w:tc>
          <w:tcPr>
            <w:tcW w:w="720"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038</w:t>
            </w:r>
          </w:p>
        </w:tc>
        <w:tc>
          <w:tcPr>
            <w:tcW w:w="1942"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初中地理</w:t>
            </w:r>
          </w:p>
        </w:tc>
        <w:tc>
          <w:tcPr>
            <w:tcW w:w="860"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1</w:t>
            </w:r>
          </w:p>
        </w:tc>
        <w:tc>
          <w:tcPr>
            <w:tcW w:w="2320"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　</w:t>
            </w: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tblCellMar>
            <w:top w:w="15" w:type="dxa"/>
            <w:left w:w="15" w:type="dxa"/>
            <w:bottom w:w="15" w:type="dxa"/>
            <w:right w:w="15" w:type="dxa"/>
          </w:tblCellMar>
        </w:tblPrEx>
        <w:trPr>
          <w:trHeight w:val="454" w:hRule="atLeast"/>
        </w:trPr>
        <w:tc>
          <w:tcPr>
            <w:tcW w:w="1160" w:type="dxa"/>
            <w:vMerge w:val="continue"/>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jc w:val="center"/>
              <w:rPr>
                <w:rFonts w:hint="eastAsia" w:ascii="微软雅黑" w:hAnsi="微软雅黑" w:eastAsia="微软雅黑" w:cs="微软雅黑"/>
                <w:i w:val="0"/>
                <w:caps w:val="0"/>
                <w:color w:val="000000"/>
                <w:spacing w:val="0"/>
                <w:sz w:val="21"/>
                <w:szCs w:val="21"/>
              </w:rPr>
            </w:pPr>
          </w:p>
        </w:tc>
        <w:tc>
          <w:tcPr>
            <w:tcW w:w="3038" w:type="dxa"/>
            <w:vMerge w:val="continue"/>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jc w:val="center"/>
              <w:rPr>
                <w:rFonts w:hint="eastAsia" w:ascii="微软雅黑" w:hAnsi="微软雅黑" w:eastAsia="微软雅黑" w:cs="微软雅黑"/>
                <w:i w:val="0"/>
                <w:caps w:val="0"/>
                <w:color w:val="000000"/>
                <w:spacing w:val="0"/>
                <w:sz w:val="21"/>
                <w:szCs w:val="21"/>
              </w:rPr>
            </w:pPr>
          </w:p>
        </w:tc>
        <w:tc>
          <w:tcPr>
            <w:tcW w:w="720"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039</w:t>
            </w:r>
          </w:p>
        </w:tc>
        <w:tc>
          <w:tcPr>
            <w:tcW w:w="1942"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初中思想政治</w:t>
            </w:r>
          </w:p>
        </w:tc>
        <w:tc>
          <w:tcPr>
            <w:tcW w:w="860"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1</w:t>
            </w:r>
          </w:p>
        </w:tc>
        <w:tc>
          <w:tcPr>
            <w:tcW w:w="2320"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　</w:t>
            </w: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tblCellMar>
            <w:top w:w="15" w:type="dxa"/>
            <w:left w:w="15" w:type="dxa"/>
            <w:bottom w:w="15" w:type="dxa"/>
            <w:right w:w="15" w:type="dxa"/>
          </w:tblCellMar>
        </w:tblPrEx>
        <w:trPr>
          <w:trHeight w:val="454" w:hRule="atLeast"/>
        </w:trPr>
        <w:tc>
          <w:tcPr>
            <w:tcW w:w="1160" w:type="dxa"/>
            <w:vMerge w:val="continue"/>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jc w:val="center"/>
              <w:rPr>
                <w:rFonts w:hint="eastAsia" w:ascii="微软雅黑" w:hAnsi="微软雅黑" w:eastAsia="微软雅黑" w:cs="微软雅黑"/>
                <w:i w:val="0"/>
                <w:caps w:val="0"/>
                <w:color w:val="000000"/>
                <w:spacing w:val="0"/>
                <w:sz w:val="21"/>
                <w:szCs w:val="21"/>
              </w:rPr>
            </w:pPr>
          </w:p>
        </w:tc>
        <w:tc>
          <w:tcPr>
            <w:tcW w:w="3038" w:type="dxa"/>
            <w:vMerge w:val="continue"/>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jc w:val="center"/>
              <w:rPr>
                <w:rFonts w:hint="eastAsia" w:ascii="微软雅黑" w:hAnsi="微软雅黑" w:eastAsia="微软雅黑" w:cs="微软雅黑"/>
                <w:i w:val="0"/>
                <w:caps w:val="0"/>
                <w:color w:val="000000"/>
                <w:spacing w:val="0"/>
                <w:sz w:val="21"/>
                <w:szCs w:val="21"/>
              </w:rPr>
            </w:pPr>
          </w:p>
        </w:tc>
        <w:tc>
          <w:tcPr>
            <w:tcW w:w="720"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040</w:t>
            </w:r>
          </w:p>
        </w:tc>
        <w:tc>
          <w:tcPr>
            <w:tcW w:w="1942"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初中音乐</w:t>
            </w:r>
          </w:p>
        </w:tc>
        <w:tc>
          <w:tcPr>
            <w:tcW w:w="860"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2</w:t>
            </w:r>
          </w:p>
        </w:tc>
        <w:tc>
          <w:tcPr>
            <w:tcW w:w="2320"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面向高校毕业生招聘</w:t>
            </w: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tblCellMar>
            <w:top w:w="15" w:type="dxa"/>
            <w:left w:w="15" w:type="dxa"/>
            <w:bottom w:w="15" w:type="dxa"/>
            <w:right w:w="15" w:type="dxa"/>
          </w:tblCellMar>
        </w:tblPrEx>
        <w:trPr>
          <w:trHeight w:val="454" w:hRule="atLeast"/>
        </w:trPr>
        <w:tc>
          <w:tcPr>
            <w:tcW w:w="1160" w:type="dxa"/>
            <w:vMerge w:val="continue"/>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jc w:val="center"/>
              <w:rPr>
                <w:rFonts w:hint="eastAsia" w:ascii="微软雅黑" w:hAnsi="微软雅黑" w:eastAsia="微软雅黑" w:cs="微软雅黑"/>
                <w:i w:val="0"/>
                <w:caps w:val="0"/>
                <w:color w:val="000000"/>
                <w:spacing w:val="0"/>
                <w:sz w:val="21"/>
                <w:szCs w:val="21"/>
              </w:rPr>
            </w:pPr>
          </w:p>
        </w:tc>
        <w:tc>
          <w:tcPr>
            <w:tcW w:w="3038" w:type="dxa"/>
            <w:vMerge w:val="continue"/>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jc w:val="center"/>
              <w:rPr>
                <w:rFonts w:hint="eastAsia" w:ascii="微软雅黑" w:hAnsi="微软雅黑" w:eastAsia="微软雅黑" w:cs="微软雅黑"/>
                <w:i w:val="0"/>
                <w:caps w:val="0"/>
                <w:color w:val="000000"/>
                <w:spacing w:val="0"/>
                <w:sz w:val="21"/>
                <w:szCs w:val="21"/>
              </w:rPr>
            </w:pPr>
          </w:p>
        </w:tc>
        <w:tc>
          <w:tcPr>
            <w:tcW w:w="720"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041</w:t>
            </w:r>
          </w:p>
        </w:tc>
        <w:tc>
          <w:tcPr>
            <w:tcW w:w="1942"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初中体育</w:t>
            </w:r>
          </w:p>
        </w:tc>
        <w:tc>
          <w:tcPr>
            <w:tcW w:w="860"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2</w:t>
            </w:r>
          </w:p>
        </w:tc>
        <w:tc>
          <w:tcPr>
            <w:tcW w:w="2320"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面向高校毕业生招聘</w:t>
            </w: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tblCellMar>
            <w:top w:w="15" w:type="dxa"/>
            <w:left w:w="15" w:type="dxa"/>
            <w:bottom w:w="15" w:type="dxa"/>
            <w:right w:w="15" w:type="dxa"/>
          </w:tblCellMar>
        </w:tblPrEx>
        <w:trPr>
          <w:trHeight w:val="454" w:hRule="atLeast"/>
        </w:trPr>
        <w:tc>
          <w:tcPr>
            <w:tcW w:w="1160" w:type="dxa"/>
            <w:vMerge w:val="continue"/>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jc w:val="center"/>
              <w:rPr>
                <w:rFonts w:hint="eastAsia" w:ascii="微软雅黑" w:hAnsi="微软雅黑" w:eastAsia="微软雅黑" w:cs="微软雅黑"/>
                <w:i w:val="0"/>
                <w:caps w:val="0"/>
                <w:color w:val="000000"/>
                <w:spacing w:val="0"/>
                <w:sz w:val="21"/>
                <w:szCs w:val="21"/>
              </w:rPr>
            </w:pPr>
          </w:p>
        </w:tc>
        <w:tc>
          <w:tcPr>
            <w:tcW w:w="3038" w:type="dxa"/>
            <w:vMerge w:val="continue"/>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jc w:val="center"/>
              <w:rPr>
                <w:rFonts w:hint="eastAsia" w:ascii="微软雅黑" w:hAnsi="微软雅黑" w:eastAsia="微软雅黑" w:cs="微软雅黑"/>
                <w:i w:val="0"/>
                <w:caps w:val="0"/>
                <w:color w:val="000000"/>
                <w:spacing w:val="0"/>
                <w:sz w:val="21"/>
                <w:szCs w:val="21"/>
              </w:rPr>
            </w:pPr>
          </w:p>
        </w:tc>
        <w:tc>
          <w:tcPr>
            <w:tcW w:w="720"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042</w:t>
            </w:r>
          </w:p>
        </w:tc>
        <w:tc>
          <w:tcPr>
            <w:tcW w:w="1942"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初中美术</w:t>
            </w:r>
          </w:p>
        </w:tc>
        <w:tc>
          <w:tcPr>
            <w:tcW w:w="860"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1</w:t>
            </w:r>
          </w:p>
        </w:tc>
        <w:tc>
          <w:tcPr>
            <w:tcW w:w="2320"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面向高校毕业生招聘</w:t>
            </w: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tblCellMar>
            <w:top w:w="15" w:type="dxa"/>
            <w:left w:w="15" w:type="dxa"/>
            <w:bottom w:w="15" w:type="dxa"/>
            <w:right w:w="15" w:type="dxa"/>
          </w:tblCellMar>
        </w:tblPrEx>
        <w:trPr>
          <w:trHeight w:val="454" w:hRule="atLeast"/>
        </w:trPr>
        <w:tc>
          <w:tcPr>
            <w:tcW w:w="1160" w:type="dxa"/>
            <w:vMerge w:val="continue"/>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jc w:val="center"/>
              <w:rPr>
                <w:rFonts w:hint="eastAsia" w:ascii="微软雅黑" w:hAnsi="微软雅黑" w:eastAsia="微软雅黑" w:cs="微软雅黑"/>
                <w:i w:val="0"/>
                <w:caps w:val="0"/>
                <w:color w:val="000000"/>
                <w:spacing w:val="0"/>
                <w:sz w:val="21"/>
                <w:szCs w:val="21"/>
              </w:rPr>
            </w:pPr>
          </w:p>
        </w:tc>
        <w:tc>
          <w:tcPr>
            <w:tcW w:w="3038" w:type="dxa"/>
            <w:vMerge w:val="continue"/>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jc w:val="center"/>
              <w:rPr>
                <w:rFonts w:hint="eastAsia" w:ascii="微软雅黑" w:hAnsi="微软雅黑" w:eastAsia="微软雅黑" w:cs="微软雅黑"/>
                <w:i w:val="0"/>
                <w:caps w:val="0"/>
                <w:color w:val="000000"/>
                <w:spacing w:val="0"/>
                <w:sz w:val="21"/>
                <w:szCs w:val="21"/>
              </w:rPr>
            </w:pPr>
          </w:p>
        </w:tc>
        <w:tc>
          <w:tcPr>
            <w:tcW w:w="720"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043</w:t>
            </w:r>
          </w:p>
        </w:tc>
        <w:tc>
          <w:tcPr>
            <w:tcW w:w="1942"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初中心理健康</w:t>
            </w:r>
          </w:p>
        </w:tc>
        <w:tc>
          <w:tcPr>
            <w:tcW w:w="860"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1</w:t>
            </w:r>
          </w:p>
        </w:tc>
        <w:tc>
          <w:tcPr>
            <w:tcW w:w="2320"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　</w:t>
            </w: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tblCellMar>
            <w:top w:w="15" w:type="dxa"/>
            <w:left w:w="15" w:type="dxa"/>
            <w:bottom w:w="15" w:type="dxa"/>
            <w:right w:w="15" w:type="dxa"/>
          </w:tblCellMar>
        </w:tblPrEx>
        <w:trPr>
          <w:trHeight w:val="454" w:hRule="atLeast"/>
        </w:trPr>
        <w:tc>
          <w:tcPr>
            <w:tcW w:w="1160" w:type="dxa"/>
            <w:vMerge w:val="continue"/>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jc w:val="center"/>
              <w:rPr>
                <w:rFonts w:hint="eastAsia" w:ascii="微软雅黑" w:hAnsi="微软雅黑" w:eastAsia="微软雅黑" w:cs="微软雅黑"/>
                <w:i w:val="0"/>
                <w:caps w:val="0"/>
                <w:color w:val="000000"/>
                <w:spacing w:val="0"/>
                <w:sz w:val="21"/>
                <w:szCs w:val="21"/>
              </w:rPr>
            </w:pPr>
          </w:p>
        </w:tc>
        <w:tc>
          <w:tcPr>
            <w:tcW w:w="3038" w:type="dxa"/>
            <w:vMerge w:val="restart"/>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衡东县第六中学</w:t>
            </w:r>
            <w:r>
              <w:rPr>
                <w:rFonts w:hint="default" w:ascii="Times New Roman" w:hAnsi="Times New Roman" w:eastAsia="微软雅黑" w:cs="Times New Roman"/>
                <w:i w:val="0"/>
                <w:caps w:val="0"/>
                <w:color w:val="383838"/>
                <w:spacing w:val="0"/>
                <w:sz w:val="20"/>
                <w:szCs w:val="20"/>
                <w:bdr w:val="none" w:color="auto" w:sz="0" w:space="0"/>
              </w:rPr>
              <w:br w:type="textWrapping"/>
            </w:r>
            <w:r>
              <w:rPr>
                <w:rFonts w:hint="default" w:ascii="Times New Roman" w:hAnsi="Times New Roman" w:eastAsia="微软雅黑" w:cs="Times New Roman"/>
                <w:i w:val="0"/>
                <w:caps w:val="0"/>
                <w:color w:val="383838"/>
                <w:spacing w:val="0"/>
                <w:sz w:val="20"/>
                <w:szCs w:val="20"/>
                <w:bdr w:val="none" w:color="auto" w:sz="0" w:space="0"/>
              </w:rPr>
              <w:t>（2人）</w:t>
            </w:r>
          </w:p>
        </w:tc>
        <w:tc>
          <w:tcPr>
            <w:tcW w:w="720"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044</w:t>
            </w:r>
          </w:p>
        </w:tc>
        <w:tc>
          <w:tcPr>
            <w:tcW w:w="1942"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初中音乐</w:t>
            </w:r>
          </w:p>
        </w:tc>
        <w:tc>
          <w:tcPr>
            <w:tcW w:w="860"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1</w:t>
            </w:r>
          </w:p>
        </w:tc>
        <w:tc>
          <w:tcPr>
            <w:tcW w:w="2320"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面向高校毕业生招聘</w:t>
            </w: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tblCellMar>
            <w:top w:w="15" w:type="dxa"/>
            <w:left w:w="15" w:type="dxa"/>
            <w:bottom w:w="15" w:type="dxa"/>
            <w:right w:w="15" w:type="dxa"/>
          </w:tblCellMar>
        </w:tblPrEx>
        <w:trPr>
          <w:trHeight w:val="454" w:hRule="atLeast"/>
        </w:trPr>
        <w:tc>
          <w:tcPr>
            <w:tcW w:w="1160" w:type="dxa"/>
            <w:vMerge w:val="continue"/>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jc w:val="center"/>
              <w:rPr>
                <w:rFonts w:hint="eastAsia" w:ascii="微软雅黑" w:hAnsi="微软雅黑" w:eastAsia="微软雅黑" w:cs="微软雅黑"/>
                <w:i w:val="0"/>
                <w:caps w:val="0"/>
                <w:color w:val="000000"/>
                <w:spacing w:val="0"/>
                <w:sz w:val="21"/>
                <w:szCs w:val="21"/>
              </w:rPr>
            </w:pPr>
          </w:p>
        </w:tc>
        <w:tc>
          <w:tcPr>
            <w:tcW w:w="3038" w:type="dxa"/>
            <w:vMerge w:val="continue"/>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jc w:val="center"/>
              <w:rPr>
                <w:rFonts w:hint="eastAsia" w:ascii="微软雅黑" w:hAnsi="微软雅黑" w:eastAsia="微软雅黑" w:cs="微软雅黑"/>
                <w:i w:val="0"/>
                <w:caps w:val="0"/>
                <w:color w:val="000000"/>
                <w:spacing w:val="0"/>
                <w:sz w:val="21"/>
                <w:szCs w:val="21"/>
              </w:rPr>
            </w:pPr>
          </w:p>
        </w:tc>
        <w:tc>
          <w:tcPr>
            <w:tcW w:w="720"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045</w:t>
            </w:r>
          </w:p>
        </w:tc>
        <w:tc>
          <w:tcPr>
            <w:tcW w:w="1942"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初中心理健康</w:t>
            </w:r>
          </w:p>
        </w:tc>
        <w:tc>
          <w:tcPr>
            <w:tcW w:w="860"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1</w:t>
            </w:r>
          </w:p>
        </w:tc>
        <w:tc>
          <w:tcPr>
            <w:tcW w:w="2320"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面向高校毕业生招聘</w:t>
            </w: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tblCellMar>
            <w:top w:w="15" w:type="dxa"/>
            <w:left w:w="15" w:type="dxa"/>
            <w:bottom w:w="15" w:type="dxa"/>
            <w:right w:w="15" w:type="dxa"/>
          </w:tblCellMar>
        </w:tblPrEx>
        <w:trPr>
          <w:trHeight w:val="454" w:hRule="atLeast"/>
        </w:trPr>
        <w:tc>
          <w:tcPr>
            <w:tcW w:w="1160" w:type="dxa"/>
            <w:vMerge w:val="continue"/>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jc w:val="center"/>
              <w:rPr>
                <w:rFonts w:hint="eastAsia" w:ascii="微软雅黑" w:hAnsi="微软雅黑" w:eastAsia="微软雅黑" w:cs="微软雅黑"/>
                <w:i w:val="0"/>
                <w:caps w:val="0"/>
                <w:color w:val="000000"/>
                <w:spacing w:val="0"/>
                <w:sz w:val="21"/>
                <w:szCs w:val="21"/>
              </w:rPr>
            </w:pPr>
          </w:p>
        </w:tc>
        <w:tc>
          <w:tcPr>
            <w:tcW w:w="3038" w:type="dxa"/>
            <w:vMerge w:val="restart"/>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衡东县第九中学</w:t>
            </w:r>
            <w:r>
              <w:rPr>
                <w:rFonts w:hint="default" w:ascii="Times New Roman" w:hAnsi="Times New Roman" w:eastAsia="微软雅黑" w:cs="Times New Roman"/>
                <w:i w:val="0"/>
                <w:caps w:val="0"/>
                <w:color w:val="383838"/>
                <w:spacing w:val="0"/>
                <w:sz w:val="20"/>
                <w:szCs w:val="20"/>
                <w:bdr w:val="none" w:color="auto" w:sz="0" w:space="0"/>
              </w:rPr>
              <w:br w:type="textWrapping"/>
            </w:r>
            <w:r>
              <w:rPr>
                <w:rFonts w:hint="default" w:ascii="Times New Roman" w:hAnsi="Times New Roman" w:eastAsia="微软雅黑" w:cs="Times New Roman"/>
                <w:i w:val="0"/>
                <w:caps w:val="0"/>
                <w:color w:val="383838"/>
                <w:spacing w:val="0"/>
                <w:sz w:val="20"/>
                <w:szCs w:val="20"/>
                <w:bdr w:val="none" w:color="auto" w:sz="0" w:space="0"/>
              </w:rPr>
              <w:t>（4人）</w:t>
            </w:r>
          </w:p>
        </w:tc>
        <w:tc>
          <w:tcPr>
            <w:tcW w:w="720"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046</w:t>
            </w:r>
          </w:p>
        </w:tc>
        <w:tc>
          <w:tcPr>
            <w:tcW w:w="1942"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初中数学</w:t>
            </w:r>
          </w:p>
        </w:tc>
        <w:tc>
          <w:tcPr>
            <w:tcW w:w="860"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1</w:t>
            </w:r>
          </w:p>
        </w:tc>
        <w:tc>
          <w:tcPr>
            <w:tcW w:w="2320"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　</w:t>
            </w: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tblCellMar>
            <w:top w:w="15" w:type="dxa"/>
            <w:left w:w="15" w:type="dxa"/>
            <w:bottom w:w="15" w:type="dxa"/>
            <w:right w:w="15" w:type="dxa"/>
          </w:tblCellMar>
        </w:tblPrEx>
        <w:trPr>
          <w:trHeight w:val="454" w:hRule="atLeast"/>
        </w:trPr>
        <w:tc>
          <w:tcPr>
            <w:tcW w:w="1160" w:type="dxa"/>
            <w:vMerge w:val="continue"/>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jc w:val="center"/>
              <w:rPr>
                <w:rFonts w:hint="eastAsia" w:ascii="微软雅黑" w:hAnsi="微软雅黑" w:eastAsia="微软雅黑" w:cs="微软雅黑"/>
                <w:i w:val="0"/>
                <w:caps w:val="0"/>
                <w:color w:val="000000"/>
                <w:spacing w:val="0"/>
                <w:sz w:val="21"/>
                <w:szCs w:val="21"/>
              </w:rPr>
            </w:pPr>
          </w:p>
        </w:tc>
        <w:tc>
          <w:tcPr>
            <w:tcW w:w="3038" w:type="dxa"/>
            <w:vMerge w:val="continue"/>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jc w:val="center"/>
              <w:rPr>
                <w:rFonts w:hint="eastAsia" w:ascii="微软雅黑" w:hAnsi="微软雅黑" w:eastAsia="微软雅黑" w:cs="微软雅黑"/>
                <w:i w:val="0"/>
                <w:caps w:val="0"/>
                <w:color w:val="000000"/>
                <w:spacing w:val="0"/>
                <w:sz w:val="21"/>
                <w:szCs w:val="21"/>
              </w:rPr>
            </w:pPr>
          </w:p>
        </w:tc>
        <w:tc>
          <w:tcPr>
            <w:tcW w:w="720"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047</w:t>
            </w:r>
          </w:p>
        </w:tc>
        <w:tc>
          <w:tcPr>
            <w:tcW w:w="1942"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初中思想政治</w:t>
            </w:r>
          </w:p>
        </w:tc>
        <w:tc>
          <w:tcPr>
            <w:tcW w:w="860"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1</w:t>
            </w:r>
          </w:p>
        </w:tc>
        <w:tc>
          <w:tcPr>
            <w:tcW w:w="2320"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面向高校毕业生招聘</w:t>
            </w: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tblCellMar>
            <w:top w:w="15" w:type="dxa"/>
            <w:left w:w="15" w:type="dxa"/>
            <w:bottom w:w="15" w:type="dxa"/>
            <w:right w:w="15" w:type="dxa"/>
          </w:tblCellMar>
        </w:tblPrEx>
        <w:trPr>
          <w:trHeight w:val="477" w:hRule="atLeast"/>
        </w:trPr>
        <w:tc>
          <w:tcPr>
            <w:tcW w:w="1160" w:type="dxa"/>
            <w:vMerge w:val="continue"/>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jc w:val="center"/>
              <w:rPr>
                <w:rFonts w:hint="eastAsia" w:ascii="微软雅黑" w:hAnsi="微软雅黑" w:eastAsia="微软雅黑" w:cs="微软雅黑"/>
                <w:i w:val="0"/>
                <w:caps w:val="0"/>
                <w:color w:val="000000"/>
                <w:spacing w:val="0"/>
                <w:sz w:val="21"/>
                <w:szCs w:val="21"/>
              </w:rPr>
            </w:pPr>
          </w:p>
        </w:tc>
        <w:tc>
          <w:tcPr>
            <w:tcW w:w="3038" w:type="dxa"/>
            <w:vMerge w:val="continue"/>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jc w:val="center"/>
              <w:rPr>
                <w:rFonts w:hint="eastAsia" w:ascii="微软雅黑" w:hAnsi="微软雅黑" w:eastAsia="微软雅黑" w:cs="微软雅黑"/>
                <w:i w:val="0"/>
                <w:caps w:val="0"/>
                <w:color w:val="000000"/>
                <w:spacing w:val="0"/>
                <w:sz w:val="21"/>
                <w:szCs w:val="21"/>
              </w:rPr>
            </w:pPr>
          </w:p>
        </w:tc>
        <w:tc>
          <w:tcPr>
            <w:tcW w:w="720"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048</w:t>
            </w:r>
          </w:p>
        </w:tc>
        <w:tc>
          <w:tcPr>
            <w:tcW w:w="1942"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初中音乐</w:t>
            </w:r>
          </w:p>
        </w:tc>
        <w:tc>
          <w:tcPr>
            <w:tcW w:w="860"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1</w:t>
            </w:r>
          </w:p>
        </w:tc>
        <w:tc>
          <w:tcPr>
            <w:tcW w:w="2320"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面向高校毕业生招聘</w:t>
            </w: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tblCellMar>
            <w:top w:w="15" w:type="dxa"/>
            <w:left w:w="15" w:type="dxa"/>
            <w:bottom w:w="15" w:type="dxa"/>
            <w:right w:w="15" w:type="dxa"/>
          </w:tblCellMar>
        </w:tblPrEx>
        <w:trPr>
          <w:trHeight w:val="522" w:hRule="atLeast"/>
        </w:trPr>
        <w:tc>
          <w:tcPr>
            <w:tcW w:w="1160" w:type="dxa"/>
            <w:vMerge w:val="continue"/>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jc w:val="center"/>
              <w:rPr>
                <w:rFonts w:hint="eastAsia" w:ascii="微软雅黑" w:hAnsi="微软雅黑" w:eastAsia="微软雅黑" w:cs="微软雅黑"/>
                <w:i w:val="0"/>
                <w:caps w:val="0"/>
                <w:color w:val="000000"/>
                <w:spacing w:val="0"/>
                <w:sz w:val="21"/>
                <w:szCs w:val="21"/>
              </w:rPr>
            </w:pPr>
          </w:p>
        </w:tc>
        <w:tc>
          <w:tcPr>
            <w:tcW w:w="3038" w:type="dxa"/>
            <w:vMerge w:val="continue"/>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jc w:val="center"/>
              <w:rPr>
                <w:rFonts w:hint="eastAsia" w:ascii="微软雅黑" w:hAnsi="微软雅黑" w:eastAsia="微软雅黑" w:cs="微软雅黑"/>
                <w:i w:val="0"/>
                <w:caps w:val="0"/>
                <w:color w:val="000000"/>
                <w:spacing w:val="0"/>
                <w:sz w:val="21"/>
                <w:szCs w:val="21"/>
              </w:rPr>
            </w:pPr>
          </w:p>
        </w:tc>
        <w:tc>
          <w:tcPr>
            <w:tcW w:w="720"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049</w:t>
            </w:r>
          </w:p>
        </w:tc>
        <w:tc>
          <w:tcPr>
            <w:tcW w:w="1942"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初中美术</w:t>
            </w:r>
          </w:p>
        </w:tc>
        <w:tc>
          <w:tcPr>
            <w:tcW w:w="860"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1</w:t>
            </w:r>
          </w:p>
        </w:tc>
        <w:tc>
          <w:tcPr>
            <w:tcW w:w="2320"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面向高校毕业生招聘</w:t>
            </w: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tblCellMar>
            <w:top w:w="15" w:type="dxa"/>
            <w:left w:w="15" w:type="dxa"/>
            <w:bottom w:w="15" w:type="dxa"/>
            <w:right w:w="15" w:type="dxa"/>
          </w:tblCellMar>
        </w:tblPrEx>
        <w:trPr>
          <w:trHeight w:val="522" w:hRule="atLeast"/>
        </w:trPr>
        <w:tc>
          <w:tcPr>
            <w:tcW w:w="1160" w:type="dxa"/>
            <w:vMerge w:val="continue"/>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jc w:val="center"/>
              <w:rPr>
                <w:rFonts w:hint="eastAsia" w:ascii="微软雅黑" w:hAnsi="微软雅黑" w:eastAsia="微软雅黑" w:cs="微软雅黑"/>
                <w:i w:val="0"/>
                <w:caps w:val="0"/>
                <w:color w:val="000000"/>
                <w:spacing w:val="0"/>
                <w:sz w:val="21"/>
                <w:szCs w:val="21"/>
              </w:rPr>
            </w:pPr>
          </w:p>
        </w:tc>
        <w:tc>
          <w:tcPr>
            <w:tcW w:w="3038" w:type="dxa"/>
            <w:vMerge w:val="restart"/>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衡东县白莲尚德学校</w:t>
            </w:r>
            <w:r>
              <w:rPr>
                <w:rFonts w:hint="default" w:ascii="Times New Roman" w:hAnsi="Times New Roman" w:eastAsia="微软雅黑" w:cs="Times New Roman"/>
                <w:i w:val="0"/>
                <w:caps w:val="0"/>
                <w:color w:val="383838"/>
                <w:spacing w:val="0"/>
                <w:sz w:val="20"/>
                <w:szCs w:val="20"/>
                <w:bdr w:val="none" w:color="auto" w:sz="0" w:space="0"/>
              </w:rPr>
              <w:br w:type="textWrapping"/>
            </w:r>
            <w:r>
              <w:rPr>
                <w:rFonts w:hint="default" w:ascii="Times New Roman" w:hAnsi="Times New Roman" w:eastAsia="微软雅黑" w:cs="Times New Roman"/>
                <w:i w:val="0"/>
                <w:caps w:val="0"/>
                <w:color w:val="383838"/>
                <w:spacing w:val="0"/>
                <w:sz w:val="20"/>
                <w:szCs w:val="20"/>
                <w:bdr w:val="none" w:color="auto" w:sz="0" w:space="0"/>
              </w:rPr>
              <w:t>（4人）</w:t>
            </w:r>
          </w:p>
        </w:tc>
        <w:tc>
          <w:tcPr>
            <w:tcW w:w="720"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050</w:t>
            </w:r>
          </w:p>
        </w:tc>
        <w:tc>
          <w:tcPr>
            <w:tcW w:w="1942"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初中语文</w:t>
            </w:r>
          </w:p>
        </w:tc>
        <w:tc>
          <w:tcPr>
            <w:tcW w:w="860"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1</w:t>
            </w:r>
          </w:p>
        </w:tc>
        <w:tc>
          <w:tcPr>
            <w:tcW w:w="2320"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　</w:t>
            </w: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tblCellMar>
            <w:top w:w="15" w:type="dxa"/>
            <w:left w:w="15" w:type="dxa"/>
            <w:bottom w:w="15" w:type="dxa"/>
            <w:right w:w="15" w:type="dxa"/>
          </w:tblCellMar>
        </w:tblPrEx>
        <w:trPr>
          <w:trHeight w:val="522" w:hRule="atLeast"/>
        </w:trPr>
        <w:tc>
          <w:tcPr>
            <w:tcW w:w="1160" w:type="dxa"/>
            <w:vMerge w:val="continue"/>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jc w:val="center"/>
              <w:rPr>
                <w:rFonts w:hint="eastAsia" w:ascii="微软雅黑" w:hAnsi="微软雅黑" w:eastAsia="微软雅黑" w:cs="微软雅黑"/>
                <w:i w:val="0"/>
                <w:caps w:val="0"/>
                <w:color w:val="000000"/>
                <w:spacing w:val="0"/>
                <w:sz w:val="21"/>
                <w:szCs w:val="21"/>
              </w:rPr>
            </w:pPr>
          </w:p>
        </w:tc>
        <w:tc>
          <w:tcPr>
            <w:tcW w:w="3038" w:type="dxa"/>
            <w:vMerge w:val="continue"/>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jc w:val="center"/>
              <w:rPr>
                <w:rFonts w:hint="eastAsia" w:ascii="微软雅黑" w:hAnsi="微软雅黑" w:eastAsia="微软雅黑" w:cs="微软雅黑"/>
                <w:i w:val="0"/>
                <w:caps w:val="0"/>
                <w:color w:val="000000"/>
                <w:spacing w:val="0"/>
                <w:sz w:val="21"/>
                <w:szCs w:val="21"/>
              </w:rPr>
            </w:pPr>
          </w:p>
        </w:tc>
        <w:tc>
          <w:tcPr>
            <w:tcW w:w="720"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051</w:t>
            </w:r>
          </w:p>
        </w:tc>
        <w:tc>
          <w:tcPr>
            <w:tcW w:w="1942"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初中数学</w:t>
            </w:r>
          </w:p>
        </w:tc>
        <w:tc>
          <w:tcPr>
            <w:tcW w:w="860"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1</w:t>
            </w:r>
          </w:p>
        </w:tc>
        <w:tc>
          <w:tcPr>
            <w:tcW w:w="2320"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　</w:t>
            </w: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tblCellMar>
            <w:top w:w="15" w:type="dxa"/>
            <w:left w:w="15" w:type="dxa"/>
            <w:bottom w:w="15" w:type="dxa"/>
            <w:right w:w="15" w:type="dxa"/>
          </w:tblCellMar>
        </w:tblPrEx>
        <w:trPr>
          <w:trHeight w:val="522" w:hRule="atLeast"/>
        </w:trPr>
        <w:tc>
          <w:tcPr>
            <w:tcW w:w="1160" w:type="dxa"/>
            <w:vMerge w:val="continue"/>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jc w:val="center"/>
              <w:rPr>
                <w:rFonts w:hint="eastAsia" w:ascii="微软雅黑" w:hAnsi="微软雅黑" w:eastAsia="微软雅黑" w:cs="微软雅黑"/>
                <w:i w:val="0"/>
                <w:caps w:val="0"/>
                <w:color w:val="000000"/>
                <w:spacing w:val="0"/>
                <w:sz w:val="21"/>
                <w:szCs w:val="21"/>
              </w:rPr>
            </w:pPr>
          </w:p>
        </w:tc>
        <w:tc>
          <w:tcPr>
            <w:tcW w:w="3038" w:type="dxa"/>
            <w:vMerge w:val="continue"/>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jc w:val="center"/>
              <w:rPr>
                <w:rFonts w:hint="eastAsia" w:ascii="微软雅黑" w:hAnsi="微软雅黑" w:eastAsia="微软雅黑" w:cs="微软雅黑"/>
                <w:i w:val="0"/>
                <w:caps w:val="0"/>
                <w:color w:val="000000"/>
                <w:spacing w:val="0"/>
                <w:sz w:val="21"/>
                <w:szCs w:val="21"/>
              </w:rPr>
            </w:pPr>
          </w:p>
        </w:tc>
        <w:tc>
          <w:tcPr>
            <w:tcW w:w="720"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052</w:t>
            </w:r>
          </w:p>
        </w:tc>
        <w:tc>
          <w:tcPr>
            <w:tcW w:w="1942"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初中英语</w:t>
            </w:r>
          </w:p>
        </w:tc>
        <w:tc>
          <w:tcPr>
            <w:tcW w:w="860"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1</w:t>
            </w:r>
          </w:p>
        </w:tc>
        <w:tc>
          <w:tcPr>
            <w:tcW w:w="2320"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面向高校毕业生招聘</w:t>
            </w: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tblCellMar>
            <w:top w:w="15" w:type="dxa"/>
            <w:left w:w="15" w:type="dxa"/>
            <w:bottom w:w="15" w:type="dxa"/>
            <w:right w:w="15" w:type="dxa"/>
          </w:tblCellMar>
        </w:tblPrEx>
        <w:trPr>
          <w:trHeight w:val="522" w:hRule="atLeast"/>
        </w:trPr>
        <w:tc>
          <w:tcPr>
            <w:tcW w:w="1160" w:type="dxa"/>
            <w:vMerge w:val="continue"/>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jc w:val="center"/>
              <w:rPr>
                <w:rFonts w:hint="eastAsia" w:ascii="微软雅黑" w:hAnsi="微软雅黑" w:eastAsia="微软雅黑" w:cs="微软雅黑"/>
                <w:i w:val="0"/>
                <w:caps w:val="0"/>
                <w:color w:val="000000"/>
                <w:spacing w:val="0"/>
                <w:sz w:val="21"/>
                <w:szCs w:val="21"/>
              </w:rPr>
            </w:pPr>
          </w:p>
        </w:tc>
        <w:tc>
          <w:tcPr>
            <w:tcW w:w="3038" w:type="dxa"/>
            <w:vMerge w:val="continue"/>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jc w:val="center"/>
              <w:rPr>
                <w:rFonts w:hint="eastAsia" w:ascii="微软雅黑" w:hAnsi="微软雅黑" w:eastAsia="微软雅黑" w:cs="微软雅黑"/>
                <w:i w:val="0"/>
                <w:caps w:val="0"/>
                <w:color w:val="000000"/>
                <w:spacing w:val="0"/>
                <w:sz w:val="21"/>
                <w:szCs w:val="21"/>
              </w:rPr>
            </w:pPr>
          </w:p>
        </w:tc>
        <w:tc>
          <w:tcPr>
            <w:tcW w:w="720"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053</w:t>
            </w:r>
          </w:p>
        </w:tc>
        <w:tc>
          <w:tcPr>
            <w:tcW w:w="1942"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初中心理健康</w:t>
            </w:r>
          </w:p>
        </w:tc>
        <w:tc>
          <w:tcPr>
            <w:tcW w:w="860"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1</w:t>
            </w:r>
          </w:p>
        </w:tc>
        <w:tc>
          <w:tcPr>
            <w:tcW w:w="2320"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面向高校毕业生招聘</w:t>
            </w: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tblCellMar>
            <w:top w:w="15" w:type="dxa"/>
            <w:left w:w="15" w:type="dxa"/>
            <w:bottom w:w="15" w:type="dxa"/>
            <w:right w:w="15" w:type="dxa"/>
          </w:tblCellMar>
        </w:tblPrEx>
        <w:trPr>
          <w:trHeight w:val="693" w:hRule="atLeast"/>
        </w:trPr>
        <w:tc>
          <w:tcPr>
            <w:tcW w:w="1160" w:type="dxa"/>
            <w:vMerge w:val="continue"/>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jc w:val="center"/>
              <w:rPr>
                <w:rFonts w:hint="eastAsia" w:ascii="微软雅黑" w:hAnsi="微软雅黑" w:eastAsia="微软雅黑" w:cs="微软雅黑"/>
                <w:i w:val="0"/>
                <w:caps w:val="0"/>
                <w:color w:val="000000"/>
                <w:spacing w:val="0"/>
                <w:sz w:val="21"/>
                <w:szCs w:val="21"/>
              </w:rPr>
            </w:pPr>
          </w:p>
        </w:tc>
        <w:tc>
          <w:tcPr>
            <w:tcW w:w="3038"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衡东县草市镇草市中学</w:t>
            </w:r>
            <w:r>
              <w:rPr>
                <w:rFonts w:hint="default" w:ascii="Times New Roman" w:hAnsi="Times New Roman" w:eastAsia="微软雅黑" w:cs="Times New Roman"/>
                <w:i w:val="0"/>
                <w:caps w:val="0"/>
                <w:color w:val="383838"/>
                <w:spacing w:val="0"/>
                <w:sz w:val="20"/>
                <w:szCs w:val="20"/>
                <w:bdr w:val="none" w:color="auto" w:sz="0" w:space="0"/>
              </w:rPr>
              <w:br w:type="textWrapping"/>
            </w:r>
            <w:r>
              <w:rPr>
                <w:rFonts w:hint="default" w:ascii="Times New Roman" w:hAnsi="Times New Roman" w:eastAsia="微软雅黑" w:cs="Times New Roman"/>
                <w:i w:val="0"/>
                <w:caps w:val="0"/>
                <w:color w:val="383838"/>
                <w:spacing w:val="0"/>
                <w:sz w:val="20"/>
                <w:szCs w:val="20"/>
                <w:bdr w:val="none" w:color="auto" w:sz="0" w:space="0"/>
              </w:rPr>
              <w:t>（1人）</w:t>
            </w:r>
          </w:p>
        </w:tc>
        <w:tc>
          <w:tcPr>
            <w:tcW w:w="720"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054</w:t>
            </w:r>
          </w:p>
        </w:tc>
        <w:tc>
          <w:tcPr>
            <w:tcW w:w="1942"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初中英语</w:t>
            </w:r>
          </w:p>
        </w:tc>
        <w:tc>
          <w:tcPr>
            <w:tcW w:w="860"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1</w:t>
            </w:r>
          </w:p>
        </w:tc>
        <w:tc>
          <w:tcPr>
            <w:tcW w:w="2320"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面向高校毕业生招聘</w:t>
            </w: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tblCellMar>
            <w:top w:w="15" w:type="dxa"/>
            <w:left w:w="15" w:type="dxa"/>
            <w:bottom w:w="15" w:type="dxa"/>
            <w:right w:w="15" w:type="dxa"/>
          </w:tblCellMar>
        </w:tblPrEx>
        <w:trPr>
          <w:trHeight w:val="547" w:hRule="atLeast"/>
        </w:trPr>
        <w:tc>
          <w:tcPr>
            <w:tcW w:w="1160" w:type="dxa"/>
            <w:vMerge w:val="continue"/>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jc w:val="center"/>
              <w:rPr>
                <w:rFonts w:hint="eastAsia" w:ascii="微软雅黑" w:hAnsi="微软雅黑" w:eastAsia="微软雅黑" w:cs="微软雅黑"/>
                <w:i w:val="0"/>
                <w:caps w:val="0"/>
                <w:color w:val="000000"/>
                <w:spacing w:val="0"/>
                <w:sz w:val="21"/>
                <w:szCs w:val="21"/>
              </w:rPr>
            </w:pPr>
          </w:p>
        </w:tc>
        <w:tc>
          <w:tcPr>
            <w:tcW w:w="3038"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衡东县草市镇高塘中学</w:t>
            </w:r>
            <w:r>
              <w:rPr>
                <w:rFonts w:hint="default" w:ascii="Times New Roman" w:hAnsi="Times New Roman" w:eastAsia="微软雅黑" w:cs="Times New Roman"/>
                <w:i w:val="0"/>
                <w:caps w:val="0"/>
                <w:color w:val="383838"/>
                <w:spacing w:val="0"/>
                <w:sz w:val="20"/>
                <w:szCs w:val="20"/>
                <w:bdr w:val="none" w:color="auto" w:sz="0" w:space="0"/>
              </w:rPr>
              <w:br w:type="textWrapping"/>
            </w:r>
            <w:r>
              <w:rPr>
                <w:rFonts w:hint="default" w:ascii="Times New Roman" w:hAnsi="Times New Roman" w:eastAsia="微软雅黑" w:cs="Times New Roman"/>
                <w:i w:val="0"/>
                <w:caps w:val="0"/>
                <w:color w:val="383838"/>
                <w:spacing w:val="0"/>
                <w:sz w:val="20"/>
                <w:szCs w:val="20"/>
                <w:bdr w:val="none" w:color="auto" w:sz="0" w:space="0"/>
              </w:rPr>
              <w:t>（1人）</w:t>
            </w:r>
          </w:p>
        </w:tc>
        <w:tc>
          <w:tcPr>
            <w:tcW w:w="720"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055</w:t>
            </w:r>
          </w:p>
        </w:tc>
        <w:tc>
          <w:tcPr>
            <w:tcW w:w="1942"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初中地理</w:t>
            </w:r>
          </w:p>
        </w:tc>
        <w:tc>
          <w:tcPr>
            <w:tcW w:w="860"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1</w:t>
            </w:r>
          </w:p>
        </w:tc>
        <w:tc>
          <w:tcPr>
            <w:tcW w:w="2320"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　</w:t>
            </w: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tblCellMar>
            <w:top w:w="15" w:type="dxa"/>
            <w:left w:w="15" w:type="dxa"/>
            <w:bottom w:w="15" w:type="dxa"/>
            <w:right w:w="15" w:type="dxa"/>
          </w:tblCellMar>
        </w:tblPrEx>
        <w:trPr>
          <w:trHeight w:val="522" w:hRule="atLeast"/>
        </w:trPr>
        <w:tc>
          <w:tcPr>
            <w:tcW w:w="1160" w:type="dxa"/>
            <w:vMerge w:val="continue"/>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jc w:val="center"/>
              <w:rPr>
                <w:rFonts w:hint="eastAsia" w:ascii="微软雅黑" w:hAnsi="微软雅黑" w:eastAsia="微软雅黑" w:cs="微软雅黑"/>
                <w:i w:val="0"/>
                <w:caps w:val="0"/>
                <w:color w:val="000000"/>
                <w:spacing w:val="0"/>
                <w:sz w:val="21"/>
                <w:szCs w:val="21"/>
              </w:rPr>
            </w:pPr>
          </w:p>
        </w:tc>
        <w:tc>
          <w:tcPr>
            <w:tcW w:w="3038" w:type="dxa"/>
            <w:vMerge w:val="restart"/>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衡东县高湖镇红桥学校</w:t>
            </w:r>
            <w:r>
              <w:rPr>
                <w:rFonts w:hint="default" w:ascii="Times New Roman" w:hAnsi="Times New Roman" w:eastAsia="微软雅黑" w:cs="Times New Roman"/>
                <w:i w:val="0"/>
                <w:caps w:val="0"/>
                <w:color w:val="383838"/>
                <w:spacing w:val="0"/>
                <w:sz w:val="20"/>
                <w:szCs w:val="20"/>
                <w:bdr w:val="none" w:color="auto" w:sz="0" w:space="0"/>
              </w:rPr>
              <w:br w:type="textWrapping"/>
            </w:r>
            <w:r>
              <w:rPr>
                <w:rFonts w:hint="default" w:ascii="Times New Roman" w:hAnsi="Times New Roman" w:eastAsia="微软雅黑" w:cs="Times New Roman"/>
                <w:i w:val="0"/>
                <w:caps w:val="0"/>
                <w:color w:val="383838"/>
                <w:spacing w:val="0"/>
                <w:sz w:val="20"/>
                <w:szCs w:val="20"/>
                <w:bdr w:val="none" w:color="auto" w:sz="0" w:space="0"/>
              </w:rPr>
              <w:t>（3人）</w:t>
            </w:r>
          </w:p>
        </w:tc>
        <w:tc>
          <w:tcPr>
            <w:tcW w:w="720"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056</w:t>
            </w:r>
          </w:p>
        </w:tc>
        <w:tc>
          <w:tcPr>
            <w:tcW w:w="1942"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初中数学</w:t>
            </w:r>
          </w:p>
        </w:tc>
        <w:tc>
          <w:tcPr>
            <w:tcW w:w="860"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1</w:t>
            </w:r>
          </w:p>
        </w:tc>
        <w:tc>
          <w:tcPr>
            <w:tcW w:w="2320"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　</w:t>
            </w: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tblCellMar>
            <w:top w:w="15" w:type="dxa"/>
            <w:left w:w="15" w:type="dxa"/>
            <w:bottom w:w="15" w:type="dxa"/>
            <w:right w:w="15" w:type="dxa"/>
          </w:tblCellMar>
        </w:tblPrEx>
        <w:trPr>
          <w:trHeight w:val="522" w:hRule="atLeast"/>
        </w:trPr>
        <w:tc>
          <w:tcPr>
            <w:tcW w:w="1160" w:type="dxa"/>
            <w:vMerge w:val="continue"/>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jc w:val="center"/>
              <w:rPr>
                <w:rFonts w:hint="eastAsia" w:ascii="微软雅黑" w:hAnsi="微软雅黑" w:eastAsia="微软雅黑" w:cs="微软雅黑"/>
                <w:i w:val="0"/>
                <w:caps w:val="0"/>
                <w:color w:val="000000"/>
                <w:spacing w:val="0"/>
                <w:sz w:val="21"/>
                <w:szCs w:val="21"/>
              </w:rPr>
            </w:pPr>
          </w:p>
        </w:tc>
        <w:tc>
          <w:tcPr>
            <w:tcW w:w="3038" w:type="dxa"/>
            <w:vMerge w:val="continue"/>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jc w:val="center"/>
              <w:rPr>
                <w:rFonts w:hint="eastAsia" w:ascii="微软雅黑" w:hAnsi="微软雅黑" w:eastAsia="微软雅黑" w:cs="微软雅黑"/>
                <w:i w:val="0"/>
                <w:caps w:val="0"/>
                <w:color w:val="000000"/>
                <w:spacing w:val="0"/>
                <w:sz w:val="21"/>
                <w:szCs w:val="21"/>
              </w:rPr>
            </w:pPr>
          </w:p>
        </w:tc>
        <w:tc>
          <w:tcPr>
            <w:tcW w:w="720"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057</w:t>
            </w:r>
          </w:p>
        </w:tc>
        <w:tc>
          <w:tcPr>
            <w:tcW w:w="1942"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初中地理</w:t>
            </w:r>
          </w:p>
        </w:tc>
        <w:tc>
          <w:tcPr>
            <w:tcW w:w="860"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1</w:t>
            </w:r>
          </w:p>
        </w:tc>
        <w:tc>
          <w:tcPr>
            <w:tcW w:w="2320"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　</w:t>
            </w: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tblCellMar>
            <w:top w:w="15" w:type="dxa"/>
            <w:left w:w="15" w:type="dxa"/>
            <w:bottom w:w="15" w:type="dxa"/>
            <w:right w:w="15" w:type="dxa"/>
          </w:tblCellMar>
        </w:tblPrEx>
        <w:trPr>
          <w:trHeight w:val="522" w:hRule="atLeast"/>
        </w:trPr>
        <w:tc>
          <w:tcPr>
            <w:tcW w:w="1160" w:type="dxa"/>
            <w:vMerge w:val="continue"/>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jc w:val="center"/>
              <w:rPr>
                <w:rFonts w:hint="eastAsia" w:ascii="微软雅黑" w:hAnsi="微软雅黑" w:eastAsia="微软雅黑" w:cs="微软雅黑"/>
                <w:i w:val="0"/>
                <w:caps w:val="0"/>
                <w:color w:val="000000"/>
                <w:spacing w:val="0"/>
                <w:sz w:val="21"/>
                <w:szCs w:val="21"/>
              </w:rPr>
            </w:pPr>
          </w:p>
        </w:tc>
        <w:tc>
          <w:tcPr>
            <w:tcW w:w="3038" w:type="dxa"/>
            <w:vMerge w:val="continue"/>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jc w:val="center"/>
              <w:rPr>
                <w:rFonts w:hint="eastAsia" w:ascii="微软雅黑" w:hAnsi="微软雅黑" w:eastAsia="微软雅黑" w:cs="微软雅黑"/>
                <w:i w:val="0"/>
                <w:caps w:val="0"/>
                <w:color w:val="000000"/>
                <w:spacing w:val="0"/>
                <w:sz w:val="21"/>
                <w:szCs w:val="21"/>
              </w:rPr>
            </w:pPr>
          </w:p>
        </w:tc>
        <w:tc>
          <w:tcPr>
            <w:tcW w:w="720"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058</w:t>
            </w:r>
          </w:p>
        </w:tc>
        <w:tc>
          <w:tcPr>
            <w:tcW w:w="1942"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初中心理健康</w:t>
            </w:r>
          </w:p>
        </w:tc>
        <w:tc>
          <w:tcPr>
            <w:tcW w:w="860"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1</w:t>
            </w:r>
          </w:p>
        </w:tc>
        <w:tc>
          <w:tcPr>
            <w:tcW w:w="2320"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面向高校毕业生招聘</w:t>
            </w: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tblCellMar>
            <w:top w:w="15" w:type="dxa"/>
            <w:left w:w="15" w:type="dxa"/>
            <w:bottom w:w="15" w:type="dxa"/>
            <w:right w:w="15" w:type="dxa"/>
          </w:tblCellMar>
        </w:tblPrEx>
        <w:trPr>
          <w:trHeight w:val="522" w:hRule="atLeast"/>
        </w:trPr>
        <w:tc>
          <w:tcPr>
            <w:tcW w:w="1160" w:type="dxa"/>
            <w:vMerge w:val="continue"/>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jc w:val="center"/>
              <w:rPr>
                <w:rFonts w:hint="eastAsia" w:ascii="微软雅黑" w:hAnsi="微软雅黑" w:eastAsia="微软雅黑" w:cs="微软雅黑"/>
                <w:i w:val="0"/>
                <w:caps w:val="0"/>
                <w:color w:val="000000"/>
                <w:spacing w:val="0"/>
                <w:sz w:val="21"/>
                <w:szCs w:val="21"/>
              </w:rPr>
            </w:pPr>
          </w:p>
        </w:tc>
        <w:tc>
          <w:tcPr>
            <w:tcW w:w="3038" w:type="dxa"/>
            <w:vMerge w:val="restart"/>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衡东县南湾乡南湾学校</w:t>
            </w:r>
            <w:r>
              <w:rPr>
                <w:rFonts w:hint="default" w:ascii="Times New Roman" w:hAnsi="Times New Roman" w:eastAsia="微软雅黑" w:cs="Times New Roman"/>
                <w:i w:val="0"/>
                <w:caps w:val="0"/>
                <w:color w:val="383838"/>
                <w:spacing w:val="0"/>
                <w:sz w:val="20"/>
                <w:szCs w:val="20"/>
                <w:bdr w:val="none" w:color="auto" w:sz="0" w:space="0"/>
              </w:rPr>
              <w:br w:type="textWrapping"/>
            </w:r>
            <w:r>
              <w:rPr>
                <w:rFonts w:hint="default" w:ascii="Times New Roman" w:hAnsi="Times New Roman" w:eastAsia="微软雅黑" w:cs="Times New Roman"/>
                <w:i w:val="0"/>
                <w:caps w:val="0"/>
                <w:color w:val="383838"/>
                <w:spacing w:val="0"/>
                <w:sz w:val="20"/>
                <w:szCs w:val="20"/>
                <w:bdr w:val="none" w:color="auto" w:sz="0" w:space="0"/>
              </w:rPr>
              <w:t>（5人）</w:t>
            </w:r>
          </w:p>
        </w:tc>
        <w:tc>
          <w:tcPr>
            <w:tcW w:w="720"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059</w:t>
            </w:r>
          </w:p>
        </w:tc>
        <w:tc>
          <w:tcPr>
            <w:tcW w:w="1942"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初中语文</w:t>
            </w:r>
          </w:p>
        </w:tc>
        <w:tc>
          <w:tcPr>
            <w:tcW w:w="860"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1</w:t>
            </w:r>
          </w:p>
        </w:tc>
        <w:tc>
          <w:tcPr>
            <w:tcW w:w="2320"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面向高校毕业生招聘</w:t>
            </w: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tblCellMar>
            <w:top w:w="15" w:type="dxa"/>
            <w:left w:w="15" w:type="dxa"/>
            <w:bottom w:w="15" w:type="dxa"/>
            <w:right w:w="15" w:type="dxa"/>
          </w:tblCellMar>
        </w:tblPrEx>
        <w:trPr>
          <w:trHeight w:val="522" w:hRule="atLeast"/>
        </w:trPr>
        <w:tc>
          <w:tcPr>
            <w:tcW w:w="1160" w:type="dxa"/>
            <w:vMerge w:val="continue"/>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jc w:val="center"/>
              <w:rPr>
                <w:rFonts w:hint="eastAsia" w:ascii="微软雅黑" w:hAnsi="微软雅黑" w:eastAsia="微软雅黑" w:cs="微软雅黑"/>
                <w:i w:val="0"/>
                <w:caps w:val="0"/>
                <w:color w:val="000000"/>
                <w:spacing w:val="0"/>
                <w:sz w:val="21"/>
                <w:szCs w:val="21"/>
              </w:rPr>
            </w:pPr>
          </w:p>
        </w:tc>
        <w:tc>
          <w:tcPr>
            <w:tcW w:w="3038" w:type="dxa"/>
            <w:vMerge w:val="continue"/>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jc w:val="center"/>
              <w:rPr>
                <w:rFonts w:hint="eastAsia" w:ascii="微软雅黑" w:hAnsi="微软雅黑" w:eastAsia="微软雅黑" w:cs="微软雅黑"/>
                <w:i w:val="0"/>
                <w:caps w:val="0"/>
                <w:color w:val="000000"/>
                <w:spacing w:val="0"/>
                <w:sz w:val="21"/>
                <w:szCs w:val="21"/>
              </w:rPr>
            </w:pPr>
          </w:p>
        </w:tc>
        <w:tc>
          <w:tcPr>
            <w:tcW w:w="720"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060</w:t>
            </w:r>
          </w:p>
        </w:tc>
        <w:tc>
          <w:tcPr>
            <w:tcW w:w="1942"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初中数学</w:t>
            </w:r>
          </w:p>
        </w:tc>
        <w:tc>
          <w:tcPr>
            <w:tcW w:w="860"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2</w:t>
            </w:r>
          </w:p>
        </w:tc>
        <w:tc>
          <w:tcPr>
            <w:tcW w:w="2320"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tblCellMar>
            <w:top w:w="15" w:type="dxa"/>
            <w:left w:w="15" w:type="dxa"/>
            <w:bottom w:w="15" w:type="dxa"/>
            <w:right w:w="15" w:type="dxa"/>
          </w:tblCellMar>
        </w:tblPrEx>
        <w:trPr>
          <w:trHeight w:val="452" w:hRule="atLeast"/>
        </w:trPr>
        <w:tc>
          <w:tcPr>
            <w:tcW w:w="1160" w:type="dxa"/>
            <w:vMerge w:val="continue"/>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jc w:val="center"/>
              <w:rPr>
                <w:rFonts w:hint="eastAsia" w:ascii="微软雅黑" w:hAnsi="微软雅黑" w:eastAsia="微软雅黑" w:cs="微软雅黑"/>
                <w:i w:val="0"/>
                <w:caps w:val="0"/>
                <w:color w:val="000000"/>
                <w:spacing w:val="0"/>
                <w:sz w:val="21"/>
                <w:szCs w:val="21"/>
              </w:rPr>
            </w:pPr>
          </w:p>
        </w:tc>
        <w:tc>
          <w:tcPr>
            <w:tcW w:w="3038" w:type="dxa"/>
            <w:vMerge w:val="continue"/>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jc w:val="center"/>
              <w:rPr>
                <w:rFonts w:hint="eastAsia" w:ascii="微软雅黑" w:hAnsi="微软雅黑" w:eastAsia="微软雅黑" w:cs="微软雅黑"/>
                <w:i w:val="0"/>
                <w:caps w:val="0"/>
                <w:color w:val="000000"/>
                <w:spacing w:val="0"/>
                <w:sz w:val="21"/>
                <w:szCs w:val="21"/>
              </w:rPr>
            </w:pPr>
          </w:p>
        </w:tc>
        <w:tc>
          <w:tcPr>
            <w:tcW w:w="720"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061</w:t>
            </w:r>
          </w:p>
        </w:tc>
        <w:tc>
          <w:tcPr>
            <w:tcW w:w="1942"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初中英语</w:t>
            </w:r>
          </w:p>
        </w:tc>
        <w:tc>
          <w:tcPr>
            <w:tcW w:w="860"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1</w:t>
            </w:r>
          </w:p>
        </w:tc>
        <w:tc>
          <w:tcPr>
            <w:tcW w:w="2320"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面向高校毕业生招聘</w:t>
            </w: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tblCellMar>
            <w:top w:w="15" w:type="dxa"/>
            <w:left w:w="15" w:type="dxa"/>
            <w:bottom w:w="15" w:type="dxa"/>
            <w:right w:w="15" w:type="dxa"/>
          </w:tblCellMar>
        </w:tblPrEx>
        <w:trPr>
          <w:trHeight w:val="474" w:hRule="atLeast"/>
        </w:trPr>
        <w:tc>
          <w:tcPr>
            <w:tcW w:w="1160" w:type="dxa"/>
            <w:vMerge w:val="continue"/>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jc w:val="center"/>
              <w:rPr>
                <w:rFonts w:hint="eastAsia" w:ascii="微软雅黑" w:hAnsi="微软雅黑" w:eastAsia="微软雅黑" w:cs="微软雅黑"/>
                <w:i w:val="0"/>
                <w:caps w:val="0"/>
                <w:color w:val="000000"/>
                <w:spacing w:val="0"/>
                <w:sz w:val="21"/>
                <w:szCs w:val="21"/>
              </w:rPr>
            </w:pPr>
          </w:p>
        </w:tc>
        <w:tc>
          <w:tcPr>
            <w:tcW w:w="3038" w:type="dxa"/>
            <w:vMerge w:val="continue"/>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jc w:val="center"/>
              <w:rPr>
                <w:rFonts w:hint="eastAsia" w:ascii="微软雅黑" w:hAnsi="微软雅黑" w:eastAsia="微软雅黑" w:cs="微软雅黑"/>
                <w:i w:val="0"/>
                <w:caps w:val="0"/>
                <w:color w:val="000000"/>
                <w:spacing w:val="0"/>
                <w:sz w:val="21"/>
                <w:szCs w:val="21"/>
              </w:rPr>
            </w:pPr>
          </w:p>
        </w:tc>
        <w:tc>
          <w:tcPr>
            <w:tcW w:w="720"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062</w:t>
            </w:r>
          </w:p>
        </w:tc>
        <w:tc>
          <w:tcPr>
            <w:tcW w:w="1942"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初中物理</w:t>
            </w:r>
          </w:p>
        </w:tc>
        <w:tc>
          <w:tcPr>
            <w:tcW w:w="860"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1</w:t>
            </w:r>
          </w:p>
        </w:tc>
        <w:tc>
          <w:tcPr>
            <w:tcW w:w="2320"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　</w:t>
            </w: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tblCellMar>
            <w:top w:w="15" w:type="dxa"/>
            <w:left w:w="15" w:type="dxa"/>
            <w:bottom w:w="15" w:type="dxa"/>
            <w:right w:w="15" w:type="dxa"/>
          </w:tblCellMar>
        </w:tblPrEx>
        <w:trPr>
          <w:trHeight w:val="522" w:hRule="atLeast"/>
        </w:trPr>
        <w:tc>
          <w:tcPr>
            <w:tcW w:w="1160" w:type="dxa"/>
            <w:vMerge w:val="continue"/>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jc w:val="center"/>
              <w:rPr>
                <w:rFonts w:hint="eastAsia" w:ascii="微软雅黑" w:hAnsi="微软雅黑" w:eastAsia="微软雅黑" w:cs="微软雅黑"/>
                <w:i w:val="0"/>
                <w:caps w:val="0"/>
                <w:color w:val="000000"/>
                <w:spacing w:val="0"/>
                <w:sz w:val="21"/>
                <w:szCs w:val="21"/>
              </w:rPr>
            </w:pPr>
          </w:p>
        </w:tc>
        <w:tc>
          <w:tcPr>
            <w:tcW w:w="3038" w:type="dxa"/>
            <w:vMerge w:val="restart"/>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衡东县三樟镇大桥中学</w:t>
            </w:r>
            <w:r>
              <w:rPr>
                <w:rFonts w:hint="default" w:ascii="Times New Roman" w:hAnsi="Times New Roman" w:eastAsia="微软雅黑" w:cs="Times New Roman"/>
                <w:i w:val="0"/>
                <w:caps w:val="0"/>
                <w:color w:val="383838"/>
                <w:spacing w:val="0"/>
                <w:sz w:val="20"/>
                <w:szCs w:val="20"/>
                <w:bdr w:val="none" w:color="auto" w:sz="0" w:space="0"/>
              </w:rPr>
              <w:br w:type="textWrapping"/>
            </w:r>
            <w:r>
              <w:rPr>
                <w:rFonts w:hint="default" w:ascii="Times New Roman" w:hAnsi="Times New Roman" w:eastAsia="微软雅黑" w:cs="Times New Roman"/>
                <w:i w:val="0"/>
                <w:caps w:val="0"/>
                <w:color w:val="383838"/>
                <w:spacing w:val="0"/>
                <w:sz w:val="20"/>
                <w:szCs w:val="20"/>
                <w:bdr w:val="none" w:color="auto" w:sz="0" w:space="0"/>
              </w:rPr>
              <w:t>（2人）</w:t>
            </w:r>
          </w:p>
        </w:tc>
        <w:tc>
          <w:tcPr>
            <w:tcW w:w="720"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063</w:t>
            </w:r>
          </w:p>
        </w:tc>
        <w:tc>
          <w:tcPr>
            <w:tcW w:w="1942"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初中数学</w:t>
            </w:r>
          </w:p>
        </w:tc>
        <w:tc>
          <w:tcPr>
            <w:tcW w:w="860"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1</w:t>
            </w:r>
          </w:p>
        </w:tc>
        <w:tc>
          <w:tcPr>
            <w:tcW w:w="2320"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　</w:t>
            </w: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tblCellMar>
            <w:top w:w="15" w:type="dxa"/>
            <w:left w:w="15" w:type="dxa"/>
            <w:bottom w:w="15" w:type="dxa"/>
            <w:right w:w="15" w:type="dxa"/>
          </w:tblCellMar>
        </w:tblPrEx>
        <w:trPr>
          <w:trHeight w:val="522" w:hRule="atLeast"/>
        </w:trPr>
        <w:tc>
          <w:tcPr>
            <w:tcW w:w="1160" w:type="dxa"/>
            <w:vMerge w:val="continue"/>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jc w:val="center"/>
              <w:rPr>
                <w:rFonts w:hint="eastAsia" w:ascii="微软雅黑" w:hAnsi="微软雅黑" w:eastAsia="微软雅黑" w:cs="微软雅黑"/>
                <w:i w:val="0"/>
                <w:caps w:val="0"/>
                <w:color w:val="000000"/>
                <w:spacing w:val="0"/>
                <w:sz w:val="21"/>
                <w:szCs w:val="21"/>
              </w:rPr>
            </w:pPr>
          </w:p>
        </w:tc>
        <w:tc>
          <w:tcPr>
            <w:tcW w:w="3038" w:type="dxa"/>
            <w:vMerge w:val="continue"/>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jc w:val="center"/>
              <w:rPr>
                <w:rFonts w:hint="eastAsia" w:ascii="微软雅黑" w:hAnsi="微软雅黑" w:eastAsia="微软雅黑" w:cs="微软雅黑"/>
                <w:i w:val="0"/>
                <w:caps w:val="0"/>
                <w:color w:val="000000"/>
                <w:spacing w:val="0"/>
                <w:sz w:val="21"/>
                <w:szCs w:val="21"/>
              </w:rPr>
            </w:pPr>
          </w:p>
        </w:tc>
        <w:tc>
          <w:tcPr>
            <w:tcW w:w="720"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064</w:t>
            </w:r>
          </w:p>
        </w:tc>
        <w:tc>
          <w:tcPr>
            <w:tcW w:w="1942"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初中英语</w:t>
            </w:r>
          </w:p>
        </w:tc>
        <w:tc>
          <w:tcPr>
            <w:tcW w:w="860"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1</w:t>
            </w:r>
          </w:p>
        </w:tc>
        <w:tc>
          <w:tcPr>
            <w:tcW w:w="2320"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面向高校毕业生招聘</w:t>
            </w: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tblCellMar>
            <w:top w:w="15" w:type="dxa"/>
            <w:left w:w="15" w:type="dxa"/>
            <w:bottom w:w="15" w:type="dxa"/>
            <w:right w:w="15" w:type="dxa"/>
          </w:tblCellMar>
        </w:tblPrEx>
        <w:trPr>
          <w:trHeight w:val="522" w:hRule="atLeast"/>
        </w:trPr>
        <w:tc>
          <w:tcPr>
            <w:tcW w:w="1160" w:type="dxa"/>
            <w:vMerge w:val="continue"/>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jc w:val="center"/>
              <w:rPr>
                <w:rFonts w:hint="eastAsia" w:ascii="微软雅黑" w:hAnsi="微软雅黑" w:eastAsia="微软雅黑" w:cs="微软雅黑"/>
                <w:i w:val="0"/>
                <w:caps w:val="0"/>
                <w:color w:val="000000"/>
                <w:spacing w:val="0"/>
                <w:sz w:val="21"/>
                <w:szCs w:val="21"/>
              </w:rPr>
            </w:pPr>
          </w:p>
        </w:tc>
        <w:tc>
          <w:tcPr>
            <w:tcW w:w="3038" w:type="dxa"/>
            <w:vMerge w:val="restart"/>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衡东县三樟镇三樟树中学</w:t>
            </w:r>
            <w:r>
              <w:rPr>
                <w:rFonts w:hint="default" w:ascii="Times New Roman" w:hAnsi="Times New Roman" w:eastAsia="微软雅黑" w:cs="Times New Roman"/>
                <w:i w:val="0"/>
                <w:caps w:val="0"/>
                <w:color w:val="383838"/>
                <w:spacing w:val="0"/>
                <w:sz w:val="20"/>
                <w:szCs w:val="20"/>
                <w:bdr w:val="none" w:color="auto" w:sz="0" w:space="0"/>
              </w:rPr>
              <w:br w:type="textWrapping"/>
            </w:r>
            <w:r>
              <w:rPr>
                <w:rFonts w:hint="default" w:ascii="Times New Roman" w:hAnsi="Times New Roman" w:eastAsia="微软雅黑" w:cs="Times New Roman"/>
                <w:i w:val="0"/>
                <w:caps w:val="0"/>
                <w:color w:val="383838"/>
                <w:spacing w:val="0"/>
                <w:sz w:val="20"/>
                <w:szCs w:val="20"/>
                <w:bdr w:val="none" w:color="auto" w:sz="0" w:space="0"/>
              </w:rPr>
              <w:t>（2人）</w:t>
            </w:r>
          </w:p>
        </w:tc>
        <w:tc>
          <w:tcPr>
            <w:tcW w:w="720"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065</w:t>
            </w:r>
          </w:p>
        </w:tc>
        <w:tc>
          <w:tcPr>
            <w:tcW w:w="1942"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初中语文</w:t>
            </w:r>
          </w:p>
        </w:tc>
        <w:tc>
          <w:tcPr>
            <w:tcW w:w="860"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1</w:t>
            </w:r>
          </w:p>
        </w:tc>
        <w:tc>
          <w:tcPr>
            <w:tcW w:w="2320"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面向高校毕业生招聘</w:t>
            </w: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tblCellMar>
            <w:top w:w="15" w:type="dxa"/>
            <w:left w:w="15" w:type="dxa"/>
            <w:bottom w:w="15" w:type="dxa"/>
            <w:right w:w="15" w:type="dxa"/>
          </w:tblCellMar>
        </w:tblPrEx>
        <w:trPr>
          <w:trHeight w:val="522" w:hRule="atLeast"/>
        </w:trPr>
        <w:tc>
          <w:tcPr>
            <w:tcW w:w="1160" w:type="dxa"/>
            <w:vMerge w:val="continue"/>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jc w:val="center"/>
              <w:rPr>
                <w:rFonts w:hint="eastAsia" w:ascii="微软雅黑" w:hAnsi="微软雅黑" w:eastAsia="微软雅黑" w:cs="微软雅黑"/>
                <w:i w:val="0"/>
                <w:caps w:val="0"/>
                <w:color w:val="000000"/>
                <w:spacing w:val="0"/>
                <w:sz w:val="21"/>
                <w:szCs w:val="21"/>
              </w:rPr>
            </w:pPr>
          </w:p>
        </w:tc>
        <w:tc>
          <w:tcPr>
            <w:tcW w:w="3038" w:type="dxa"/>
            <w:vMerge w:val="continue"/>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jc w:val="center"/>
              <w:rPr>
                <w:rFonts w:hint="eastAsia" w:ascii="微软雅黑" w:hAnsi="微软雅黑" w:eastAsia="微软雅黑" w:cs="微软雅黑"/>
                <w:i w:val="0"/>
                <w:caps w:val="0"/>
                <w:color w:val="000000"/>
                <w:spacing w:val="0"/>
                <w:sz w:val="21"/>
                <w:szCs w:val="21"/>
              </w:rPr>
            </w:pPr>
          </w:p>
        </w:tc>
        <w:tc>
          <w:tcPr>
            <w:tcW w:w="720"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066</w:t>
            </w:r>
          </w:p>
        </w:tc>
        <w:tc>
          <w:tcPr>
            <w:tcW w:w="1942"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初中数学</w:t>
            </w:r>
          </w:p>
        </w:tc>
        <w:tc>
          <w:tcPr>
            <w:tcW w:w="860"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1</w:t>
            </w:r>
          </w:p>
        </w:tc>
        <w:tc>
          <w:tcPr>
            <w:tcW w:w="2320"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　</w:t>
            </w: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1160" w:type="dxa"/>
            <w:vMerge w:val="continue"/>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jc w:val="center"/>
              <w:rPr>
                <w:rFonts w:hint="eastAsia" w:ascii="微软雅黑" w:hAnsi="微软雅黑" w:eastAsia="微软雅黑" w:cs="微软雅黑"/>
                <w:i w:val="0"/>
                <w:caps w:val="0"/>
                <w:color w:val="000000"/>
                <w:spacing w:val="0"/>
                <w:sz w:val="21"/>
                <w:szCs w:val="21"/>
              </w:rPr>
            </w:pPr>
          </w:p>
        </w:tc>
        <w:tc>
          <w:tcPr>
            <w:tcW w:w="3038"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衡东县石滩乡真塘中学</w:t>
            </w:r>
            <w:r>
              <w:rPr>
                <w:rFonts w:hint="default" w:ascii="Times New Roman" w:hAnsi="Times New Roman" w:eastAsia="微软雅黑" w:cs="Times New Roman"/>
                <w:i w:val="0"/>
                <w:caps w:val="0"/>
                <w:color w:val="383838"/>
                <w:spacing w:val="0"/>
                <w:sz w:val="20"/>
                <w:szCs w:val="20"/>
                <w:bdr w:val="none" w:color="auto" w:sz="0" w:space="0"/>
              </w:rPr>
              <w:br w:type="textWrapping"/>
            </w:r>
            <w:r>
              <w:rPr>
                <w:rFonts w:hint="default" w:ascii="Times New Roman" w:hAnsi="Times New Roman" w:eastAsia="微软雅黑" w:cs="Times New Roman"/>
                <w:i w:val="0"/>
                <w:caps w:val="0"/>
                <w:color w:val="383838"/>
                <w:spacing w:val="0"/>
                <w:sz w:val="20"/>
                <w:szCs w:val="20"/>
                <w:bdr w:val="none" w:color="auto" w:sz="0" w:space="0"/>
              </w:rPr>
              <w:t>（2人）</w:t>
            </w:r>
          </w:p>
        </w:tc>
        <w:tc>
          <w:tcPr>
            <w:tcW w:w="720"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067</w:t>
            </w:r>
          </w:p>
        </w:tc>
        <w:tc>
          <w:tcPr>
            <w:tcW w:w="1942"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初中英语</w:t>
            </w:r>
          </w:p>
        </w:tc>
        <w:tc>
          <w:tcPr>
            <w:tcW w:w="860"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2</w:t>
            </w:r>
          </w:p>
        </w:tc>
        <w:tc>
          <w:tcPr>
            <w:tcW w:w="2320"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面向高校毕业生招聘</w:t>
            </w: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tblCellMar>
            <w:top w:w="15" w:type="dxa"/>
            <w:left w:w="15" w:type="dxa"/>
            <w:bottom w:w="15" w:type="dxa"/>
            <w:right w:w="15" w:type="dxa"/>
          </w:tblCellMar>
        </w:tblPrEx>
        <w:trPr>
          <w:trHeight w:val="618" w:hRule="atLeast"/>
        </w:trPr>
        <w:tc>
          <w:tcPr>
            <w:tcW w:w="1160" w:type="dxa"/>
            <w:vMerge w:val="continue"/>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jc w:val="center"/>
              <w:rPr>
                <w:rFonts w:hint="eastAsia" w:ascii="微软雅黑" w:hAnsi="微软雅黑" w:eastAsia="微软雅黑" w:cs="微软雅黑"/>
                <w:i w:val="0"/>
                <w:caps w:val="0"/>
                <w:color w:val="000000"/>
                <w:spacing w:val="0"/>
                <w:sz w:val="21"/>
                <w:szCs w:val="21"/>
              </w:rPr>
            </w:pPr>
          </w:p>
        </w:tc>
        <w:tc>
          <w:tcPr>
            <w:tcW w:w="3038"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衡东县吴集镇德圳学校</w:t>
            </w:r>
            <w:r>
              <w:rPr>
                <w:rFonts w:hint="default" w:ascii="Times New Roman" w:hAnsi="Times New Roman" w:eastAsia="微软雅黑" w:cs="Times New Roman"/>
                <w:i w:val="0"/>
                <w:caps w:val="0"/>
                <w:color w:val="383838"/>
                <w:spacing w:val="0"/>
                <w:sz w:val="20"/>
                <w:szCs w:val="20"/>
                <w:bdr w:val="none" w:color="auto" w:sz="0" w:space="0"/>
              </w:rPr>
              <w:br w:type="textWrapping"/>
            </w:r>
            <w:r>
              <w:rPr>
                <w:rFonts w:hint="default" w:ascii="Times New Roman" w:hAnsi="Times New Roman" w:eastAsia="微软雅黑" w:cs="Times New Roman"/>
                <w:i w:val="0"/>
                <w:caps w:val="0"/>
                <w:color w:val="383838"/>
                <w:spacing w:val="0"/>
                <w:sz w:val="20"/>
                <w:szCs w:val="20"/>
                <w:bdr w:val="none" w:color="auto" w:sz="0" w:space="0"/>
              </w:rPr>
              <w:t>（1人）</w:t>
            </w:r>
          </w:p>
        </w:tc>
        <w:tc>
          <w:tcPr>
            <w:tcW w:w="720"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068</w:t>
            </w:r>
          </w:p>
        </w:tc>
        <w:tc>
          <w:tcPr>
            <w:tcW w:w="1942"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初中物理</w:t>
            </w:r>
          </w:p>
        </w:tc>
        <w:tc>
          <w:tcPr>
            <w:tcW w:w="860"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1</w:t>
            </w:r>
          </w:p>
        </w:tc>
        <w:tc>
          <w:tcPr>
            <w:tcW w:w="2320"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　</w:t>
            </w: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tblCellMar>
            <w:top w:w="15" w:type="dxa"/>
            <w:left w:w="15" w:type="dxa"/>
            <w:bottom w:w="15" w:type="dxa"/>
            <w:right w:w="15" w:type="dxa"/>
          </w:tblCellMar>
        </w:tblPrEx>
        <w:trPr>
          <w:trHeight w:val="544" w:hRule="atLeast"/>
        </w:trPr>
        <w:tc>
          <w:tcPr>
            <w:tcW w:w="1160" w:type="dxa"/>
            <w:vMerge w:val="continue"/>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jc w:val="center"/>
              <w:rPr>
                <w:rFonts w:hint="eastAsia" w:ascii="微软雅黑" w:hAnsi="微软雅黑" w:eastAsia="微软雅黑" w:cs="微软雅黑"/>
                <w:i w:val="0"/>
                <w:caps w:val="0"/>
                <w:color w:val="000000"/>
                <w:spacing w:val="0"/>
                <w:sz w:val="21"/>
                <w:szCs w:val="21"/>
              </w:rPr>
            </w:pPr>
          </w:p>
        </w:tc>
        <w:tc>
          <w:tcPr>
            <w:tcW w:w="3038" w:type="dxa"/>
            <w:vMerge w:val="restart"/>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衡东县霞流镇洋塘中学</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（2人）</w:t>
            </w:r>
          </w:p>
        </w:tc>
        <w:tc>
          <w:tcPr>
            <w:tcW w:w="720"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069</w:t>
            </w:r>
          </w:p>
        </w:tc>
        <w:tc>
          <w:tcPr>
            <w:tcW w:w="1942"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初中生物</w:t>
            </w:r>
          </w:p>
        </w:tc>
        <w:tc>
          <w:tcPr>
            <w:tcW w:w="860"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1</w:t>
            </w:r>
          </w:p>
        </w:tc>
        <w:tc>
          <w:tcPr>
            <w:tcW w:w="2320"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　</w:t>
            </w: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tblCellMar>
            <w:top w:w="15" w:type="dxa"/>
            <w:left w:w="15" w:type="dxa"/>
            <w:bottom w:w="15" w:type="dxa"/>
            <w:right w:w="15" w:type="dxa"/>
          </w:tblCellMar>
        </w:tblPrEx>
        <w:trPr>
          <w:trHeight w:val="544" w:hRule="atLeast"/>
        </w:trPr>
        <w:tc>
          <w:tcPr>
            <w:tcW w:w="1160" w:type="dxa"/>
            <w:vMerge w:val="continue"/>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jc w:val="center"/>
              <w:rPr>
                <w:rFonts w:hint="eastAsia" w:ascii="微软雅黑" w:hAnsi="微软雅黑" w:eastAsia="微软雅黑" w:cs="微软雅黑"/>
                <w:i w:val="0"/>
                <w:caps w:val="0"/>
                <w:color w:val="000000"/>
                <w:spacing w:val="0"/>
                <w:sz w:val="21"/>
                <w:szCs w:val="21"/>
              </w:rPr>
            </w:pPr>
          </w:p>
        </w:tc>
        <w:tc>
          <w:tcPr>
            <w:tcW w:w="3038" w:type="dxa"/>
            <w:vMerge w:val="continue"/>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jc w:val="center"/>
              <w:rPr>
                <w:rFonts w:hint="eastAsia" w:ascii="微软雅黑" w:hAnsi="微软雅黑" w:eastAsia="微软雅黑" w:cs="微软雅黑"/>
                <w:i w:val="0"/>
                <w:caps w:val="0"/>
                <w:color w:val="000000"/>
                <w:spacing w:val="0"/>
                <w:sz w:val="21"/>
                <w:szCs w:val="21"/>
              </w:rPr>
            </w:pPr>
          </w:p>
        </w:tc>
        <w:tc>
          <w:tcPr>
            <w:tcW w:w="720"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070</w:t>
            </w:r>
          </w:p>
        </w:tc>
        <w:tc>
          <w:tcPr>
            <w:tcW w:w="1942"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初中地理</w:t>
            </w:r>
          </w:p>
        </w:tc>
        <w:tc>
          <w:tcPr>
            <w:tcW w:w="860"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1</w:t>
            </w:r>
          </w:p>
        </w:tc>
        <w:tc>
          <w:tcPr>
            <w:tcW w:w="2320"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　</w:t>
            </w: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tblCellMar>
            <w:top w:w="15" w:type="dxa"/>
            <w:left w:w="15" w:type="dxa"/>
            <w:bottom w:w="15" w:type="dxa"/>
            <w:right w:w="15" w:type="dxa"/>
          </w:tblCellMar>
        </w:tblPrEx>
        <w:trPr>
          <w:trHeight w:val="1358" w:hRule="atLeast"/>
        </w:trPr>
        <w:tc>
          <w:tcPr>
            <w:tcW w:w="1160" w:type="dxa"/>
            <w:vMerge w:val="continue"/>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jc w:val="center"/>
              <w:rPr>
                <w:rFonts w:hint="eastAsia" w:ascii="微软雅黑" w:hAnsi="微软雅黑" w:eastAsia="微软雅黑" w:cs="微软雅黑"/>
                <w:i w:val="0"/>
                <w:caps w:val="0"/>
                <w:color w:val="000000"/>
                <w:spacing w:val="0"/>
                <w:sz w:val="21"/>
                <w:szCs w:val="21"/>
              </w:rPr>
            </w:pPr>
          </w:p>
        </w:tc>
        <w:tc>
          <w:tcPr>
            <w:tcW w:w="3038"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衡东县杨桥镇杨桥中学</w:t>
            </w:r>
            <w:r>
              <w:rPr>
                <w:rFonts w:hint="default" w:ascii="Times New Roman" w:hAnsi="Times New Roman" w:eastAsia="微软雅黑" w:cs="Times New Roman"/>
                <w:i w:val="0"/>
                <w:caps w:val="0"/>
                <w:color w:val="383838"/>
                <w:spacing w:val="0"/>
                <w:sz w:val="20"/>
                <w:szCs w:val="20"/>
                <w:bdr w:val="none" w:color="auto" w:sz="0" w:space="0"/>
              </w:rPr>
              <w:br w:type="textWrapping"/>
            </w:r>
            <w:r>
              <w:rPr>
                <w:rFonts w:hint="default" w:ascii="Times New Roman" w:hAnsi="Times New Roman" w:eastAsia="微软雅黑" w:cs="Times New Roman"/>
                <w:i w:val="0"/>
                <w:caps w:val="0"/>
                <w:color w:val="383838"/>
                <w:spacing w:val="0"/>
                <w:sz w:val="20"/>
                <w:szCs w:val="20"/>
                <w:bdr w:val="none" w:color="auto" w:sz="0" w:space="0"/>
              </w:rPr>
              <w:t>（1人）</w:t>
            </w:r>
          </w:p>
        </w:tc>
        <w:tc>
          <w:tcPr>
            <w:tcW w:w="720"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071</w:t>
            </w:r>
          </w:p>
        </w:tc>
        <w:tc>
          <w:tcPr>
            <w:tcW w:w="1942"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初中体育</w:t>
            </w:r>
          </w:p>
        </w:tc>
        <w:tc>
          <w:tcPr>
            <w:tcW w:w="860"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1</w:t>
            </w:r>
          </w:p>
        </w:tc>
        <w:tc>
          <w:tcPr>
            <w:tcW w:w="2320"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面向高校毕业生招聘</w:t>
            </w: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tblCellMar>
            <w:top w:w="15" w:type="dxa"/>
            <w:left w:w="15" w:type="dxa"/>
            <w:bottom w:w="15" w:type="dxa"/>
            <w:right w:w="15" w:type="dxa"/>
          </w:tblCellMar>
        </w:tblPrEx>
        <w:trPr>
          <w:trHeight w:val="544" w:hRule="atLeast"/>
        </w:trPr>
        <w:tc>
          <w:tcPr>
            <w:tcW w:w="1160" w:type="dxa"/>
            <w:vMerge w:val="restart"/>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小学</w:t>
            </w:r>
            <w:r>
              <w:rPr>
                <w:rFonts w:hint="default" w:ascii="Times New Roman" w:hAnsi="Times New Roman" w:eastAsia="微软雅黑" w:cs="Times New Roman"/>
                <w:i w:val="0"/>
                <w:caps w:val="0"/>
                <w:color w:val="383838"/>
                <w:spacing w:val="0"/>
                <w:sz w:val="20"/>
                <w:szCs w:val="20"/>
                <w:bdr w:val="none" w:color="auto" w:sz="0" w:space="0"/>
              </w:rPr>
              <w:br w:type="textWrapping"/>
            </w:r>
            <w:r>
              <w:rPr>
                <w:rFonts w:hint="default" w:ascii="Times New Roman" w:hAnsi="Times New Roman" w:eastAsia="微软雅黑" w:cs="Times New Roman"/>
                <w:i w:val="0"/>
                <w:caps w:val="0"/>
                <w:color w:val="383838"/>
                <w:spacing w:val="0"/>
                <w:sz w:val="20"/>
                <w:szCs w:val="20"/>
                <w:bdr w:val="none" w:color="auto" w:sz="0" w:space="0"/>
              </w:rPr>
              <w:t>(60人)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小学</w:t>
            </w:r>
            <w:r>
              <w:rPr>
                <w:rFonts w:hint="default" w:ascii="Times New Roman" w:hAnsi="Times New Roman" w:eastAsia="微软雅黑" w:cs="Times New Roman"/>
                <w:i w:val="0"/>
                <w:caps w:val="0"/>
                <w:color w:val="383838"/>
                <w:spacing w:val="0"/>
                <w:sz w:val="20"/>
                <w:szCs w:val="20"/>
                <w:bdr w:val="none" w:color="auto" w:sz="0" w:space="0"/>
              </w:rPr>
              <w:br w:type="textWrapping"/>
            </w:r>
            <w:r>
              <w:rPr>
                <w:rFonts w:hint="default" w:ascii="Times New Roman" w:hAnsi="Times New Roman" w:eastAsia="微软雅黑" w:cs="Times New Roman"/>
                <w:i w:val="0"/>
                <w:caps w:val="0"/>
                <w:color w:val="383838"/>
                <w:spacing w:val="0"/>
                <w:sz w:val="20"/>
                <w:szCs w:val="20"/>
                <w:bdr w:val="none" w:color="auto" w:sz="0" w:space="0"/>
              </w:rPr>
              <w:t>(60人)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小学</w:t>
            </w:r>
            <w:r>
              <w:rPr>
                <w:rFonts w:hint="default" w:ascii="Times New Roman" w:hAnsi="Times New Roman" w:eastAsia="微软雅黑" w:cs="Times New Roman"/>
                <w:i w:val="0"/>
                <w:caps w:val="0"/>
                <w:color w:val="383838"/>
                <w:spacing w:val="0"/>
                <w:sz w:val="20"/>
                <w:szCs w:val="20"/>
                <w:bdr w:val="none" w:color="auto" w:sz="0" w:space="0"/>
              </w:rPr>
              <w:br w:type="textWrapping"/>
            </w:r>
            <w:r>
              <w:rPr>
                <w:rFonts w:hint="default" w:ascii="Times New Roman" w:hAnsi="Times New Roman" w:eastAsia="微软雅黑" w:cs="Times New Roman"/>
                <w:i w:val="0"/>
                <w:caps w:val="0"/>
                <w:color w:val="383838"/>
                <w:spacing w:val="0"/>
                <w:sz w:val="20"/>
                <w:szCs w:val="20"/>
                <w:bdr w:val="none" w:color="auto" w:sz="0" w:space="0"/>
              </w:rPr>
              <w:t>(60人）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both"/>
              <w:rPr>
                <w:rFonts w:hint="default" w:ascii="Times New Roman" w:hAnsi="Times New Roman" w:cs="Times New Roman"/>
                <w:color w:val="383838"/>
                <w:sz w:val="20"/>
                <w:szCs w:val="20"/>
              </w:rPr>
            </w:pPr>
          </w:p>
        </w:tc>
        <w:tc>
          <w:tcPr>
            <w:tcW w:w="3038" w:type="dxa"/>
            <w:vMerge w:val="restart"/>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衡东白莲镇小初完全小学</w:t>
            </w:r>
            <w:r>
              <w:rPr>
                <w:rFonts w:hint="default" w:ascii="Times New Roman" w:hAnsi="Times New Roman" w:eastAsia="微软雅黑" w:cs="Times New Roman"/>
                <w:i w:val="0"/>
                <w:caps w:val="0"/>
                <w:color w:val="383838"/>
                <w:spacing w:val="0"/>
                <w:sz w:val="20"/>
                <w:szCs w:val="20"/>
                <w:bdr w:val="none" w:color="auto" w:sz="0" w:space="0"/>
              </w:rPr>
              <w:br w:type="textWrapping"/>
            </w:r>
            <w:r>
              <w:rPr>
                <w:rFonts w:hint="default" w:ascii="Times New Roman" w:hAnsi="Times New Roman" w:eastAsia="微软雅黑" w:cs="Times New Roman"/>
                <w:i w:val="0"/>
                <w:caps w:val="0"/>
                <w:color w:val="383838"/>
                <w:spacing w:val="0"/>
                <w:sz w:val="20"/>
                <w:szCs w:val="20"/>
                <w:bdr w:val="none" w:color="auto" w:sz="0" w:space="0"/>
              </w:rPr>
              <w:t>（2人）</w:t>
            </w:r>
          </w:p>
        </w:tc>
        <w:tc>
          <w:tcPr>
            <w:tcW w:w="720"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072</w:t>
            </w:r>
          </w:p>
        </w:tc>
        <w:tc>
          <w:tcPr>
            <w:tcW w:w="1942"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小学语文</w:t>
            </w:r>
          </w:p>
        </w:tc>
        <w:tc>
          <w:tcPr>
            <w:tcW w:w="860"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1</w:t>
            </w:r>
          </w:p>
        </w:tc>
        <w:tc>
          <w:tcPr>
            <w:tcW w:w="2320"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面向高校毕业生招聘</w:t>
            </w: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tblCellMar>
            <w:top w:w="15" w:type="dxa"/>
            <w:left w:w="15" w:type="dxa"/>
            <w:bottom w:w="15" w:type="dxa"/>
            <w:right w:w="15" w:type="dxa"/>
          </w:tblCellMar>
        </w:tblPrEx>
        <w:trPr>
          <w:trHeight w:val="544" w:hRule="atLeast"/>
        </w:trPr>
        <w:tc>
          <w:tcPr>
            <w:tcW w:w="1160" w:type="dxa"/>
            <w:vMerge w:val="continue"/>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jc w:val="center"/>
              <w:rPr>
                <w:rFonts w:hint="eastAsia" w:ascii="微软雅黑" w:hAnsi="微软雅黑" w:eastAsia="微软雅黑" w:cs="微软雅黑"/>
                <w:i w:val="0"/>
                <w:caps w:val="0"/>
                <w:color w:val="000000"/>
                <w:spacing w:val="0"/>
                <w:sz w:val="21"/>
                <w:szCs w:val="21"/>
              </w:rPr>
            </w:pPr>
          </w:p>
        </w:tc>
        <w:tc>
          <w:tcPr>
            <w:tcW w:w="3038" w:type="dxa"/>
            <w:vMerge w:val="continue"/>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jc w:val="center"/>
              <w:rPr>
                <w:rFonts w:hint="eastAsia" w:ascii="微软雅黑" w:hAnsi="微软雅黑" w:eastAsia="微软雅黑" w:cs="微软雅黑"/>
                <w:i w:val="0"/>
                <w:caps w:val="0"/>
                <w:color w:val="000000"/>
                <w:spacing w:val="0"/>
                <w:sz w:val="21"/>
                <w:szCs w:val="21"/>
              </w:rPr>
            </w:pPr>
          </w:p>
        </w:tc>
        <w:tc>
          <w:tcPr>
            <w:tcW w:w="720"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073</w:t>
            </w:r>
          </w:p>
        </w:tc>
        <w:tc>
          <w:tcPr>
            <w:tcW w:w="1942"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小学数学</w:t>
            </w:r>
          </w:p>
        </w:tc>
        <w:tc>
          <w:tcPr>
            <w:tcW w:w="860"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1</w:t>
            </w:r>
          </w:p>
        </w:tc>
        <w:tc>
          <w:tcPr>
            <w:tcW w:w="2320"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　</w:t>
            </w: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tblCellMar>
            <w:top w:w="15" w:type="dxa"/>
            <w:left w:w="15" w:type="dxa"/>
            <w:bottom w:w="15" w:type="dxa"/>
            <w:right w:w="15" w:type="dxa"/>
          </w:tblCellMar>
        </w:tblPrEx>
        <w:trPr>
          <w:trHeight w:val="544" w:hRule="atLeast"/>
        </w:trPr>
        <w:tc>
          <w:tcPr>
            <w:tcW w:w="1160" w:type="dxa"/>
            <w:vMerge w:val="continue"/>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jc w:val="center"/>
              <w:rPr>
                <w:rFonts w:hint="eastAsia" w:ascii="微软雅黑" w:hAnsi="微软雅黑" w:eastAsia="微软雅黑" w:cs="微软雅黑"/>
                <w:i w:val="0"/>
                <w:caps w:val="0"/>
                <w:color w:val="000000"/>
                <w:spacing w:val="0"/>
                <w:sz w:val="21"/>
                <w:szCs w:val="21"/>
              </w:rPr>
            </w:pPr>
          </w:p>
        </w:tc>
        <w:tc>
          <w:tcPr>
            <w:tcW w:w="3038" w:type="dxa"/>
            <w:vMerge w:val="restart"/>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衡东白莲镇文实完全小学</w:t>
            </w:r>
            <w:r>
              <w:rPr>
                <w:rFonts w:hint="default" w:ascii="Times New Roman" w:hAnsi="Times New Roman" w:eastAsia="微软雅黑" w:cs="Times New Roman"/>
                <w:i w:val="0"/>
                <w:caps w:val="0"/>
                <w:color w:val="383838"/>
                <w:spacing w:val="0"/>
                <w:sz w:val="20"/>
                <w:szCs w:val="20"/>
                <w:bdr w:val="none" w:color="auto" w:sz="0" w:space="0"/>
              </w:rPr>
              <w:br w:type="textWrapping"/>
            </w:r>
            <w:r>
              <w:rPr>
                <w:rFonts w:hint="default" w:ascii="Times New Roman" w:hAnsi="Times New Roman" w:eastAsia="微软雅黑" w:cs="Times New Roman"/>
                <w:i w:val="0"/>
                <w:caps w:val="0"/>
                <w:color w:val="383838"/>
                <w:spacing w:val="0"/>
                <w:sz w:val="20"/>
                <w:szCs w:val="20"/>
                <w:bdr w:val="none" w:color="auto" w:sz="0" w:space="0"/>
              </w:rPr>
              <w:t>（2人）</w:t>
            </w:r>
          </w:p>
        </w:tc>
        <w:tc>
          <w:tcPr>
            <w:tcW w:w="720"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074</w:t>
            </w:r>
          </w:p>
        </w:tc>
        <w:tc>
          <w:tcPr>
            <w:tcW w:w="1942"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小学语文</w:t>
            </w:r>
          </w:p>
        </w:tc>
        <w:tc>
          <w:tcPr>
            <w:tcW w:w="860"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1</w:t>
            </w:r>
          </w:p>
        </w:tc>
        <w:tc>
          <w:tcPr>
            <w:tcW w:w="2320"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面向高校毕业生招聘</w:t>
            </w: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tblCellMar>
            <w:top w:w="15" w:type="dxa"/>
            <w:left w:w="15" w:type="dxa"/>
            <w:bottom w:w="15" w:type="dxa"/>
            <w:right w:w="15" w:type="dxa"/>
          </w:tblCellMar>
        </w:tblPrEx>
        <w:trPr>
          <w:trHeight w:val="544" w:hRule="atLeast"/>
        </w:trPr>
        <w:tc>
          <w:tcPr>
            <w:tcW w:w="1160" w:type="dxa"/>
            <w:vMerge w:val="continue"/>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jc w:val="center"/>
              <w:rPr>
                <w:rFonts w:hint="eastAsia" w:ascii="微软雅黑" w:hAnsi="微软雅黑" w:eastAsia="微软雅黑" w:cs="微软雅黑"/>
                <w:i w:val="0"/>
                <w:caps w:val="0"/>
                <w:color w:val="000000"/>
                <w:spacing w:val="0"/>
                <w:sz w:val="21"/>
                <w:szCs w:val="21"/>
              </w:rPr>
            </w:pPr>
          </w:p>
        </w:tc>
        <w:tc>
          <w:tcPr>
            <w:tcW w:w="3038" w:type="dxa"/>
            <w:vMerge w:val="continue"/>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jc w:val="center"/>
              <w:rPr>
                <w:rFonts w:hint="eastAsia" w:ascii="微软雅黑" w:hAnsi="微软雅黑" w:eastAsia="微软雅黑" w:cs="微软雅黑"/>
                <w:i w:val="0"/>
                <w:caps w:val="0"/>
                <w:color w:val="000000"/>
                <w:spacing w:val="0"/>
                <w:sz w:val="21"/>
                <w:szCs w:val="21"/>
              </w:rPr>
            </w:pPr>
          </w:p>
        </w:tc>
        <w:tc>
          <w:tcPr>
            <w:tcW w:w="720"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075</w:t>
            </w:r>
          </w:p>
        </w:tc>
        <w:tc>
          <w:tcPr>
            <w:tcW w:w="1942"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小学数学</w:t>
            </w:r>
          </w:p>
        </w:tc>
        <w:tc>
          <w:tcPr>
            <w:tcW w:w="860"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1</w:t>
            </w:r>
          </w:p>
        </w:tc>
        <w:tc>
          <w:tcPr>
            <w:tcW w:w="2320"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面向高校毕业生招聘</w:t>
            </w: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tblCellMar>
            <w:top w:w="15" w:type="dxa"/>
            <w:left w:w="15" w:type="dxa"/>
            <w:bottom w:w="15" w:type="dxa"/>
            <w:right w:w="15" w:type="dxa"/>
          </w:tblCellMar>
        </w:tblPrEx>
        <w:trPr>
          <w:trHeight w:val="544" w:hRule="atLeast"/>
        </w:trPr>
        <w:tc>
          <w:tcPr>
            <w:tcW w:w="1160" w:type="dxa"/>
            <w:vMerge w:val="continue"/>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jc w:val="center"/>
              <w:rPr>
                <w:rFonts w:hint="eastAsia" w:ascii="微软雅黑" w:hAnsi="微软雅黑" w:eastAsia="微软雅黑" w:cs="微软雅黑"/>
                <w:i w:val="0"/>
                <w:caps w:val="0"/>
                <w:color w:val="000000"/>
                <w:spacing w:val="0"/>
                <w:sz w:val="21"/>
                <w:szCs w:val="21"/>
              </w:rPr>
            </w:pPr>
          </w:p>
        </w:tc>
        <w:tc>
          <w:tcPr>
            <w:tcW w:w="3038"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衡东县草市镇草市完全小学</w:t>
            </w:r>
            <w:r>
              <w:rPr>
                <w:rFonts w:hint="default" w:ascii="Times New Roman" w:hAnsi="Times New Roman" w:eastAsia="微软雅黑" w:cs="Times New Roman"/>
                <w:i w:val="0"/>
                <w:caps w:val="0"/>
                <w:color w:val="383838"/>
                <w:spacing w:val="0"/>
                <w:sz w:val="20"/>
                <w:szCs w:val="20"/>
                <w:bdr w:val="none" w:color="auto" w:sz="0" w:space="0"/>
              </w:rPr>
              <w:br w:type="textWrapping"/>
            </w:r>
            <w:r>
              <w:rPr>
                <w:rFonts w:hint="default" w:ascii="Times New Roman" w:hAnsi="Times New Roman" w:eastAsia="微软雅黑" w:cs="Times New Roman"/>
                <w:i w:val="0"/>
                <w:caps w:val="0"/>
                <w:color w:val="383838"/>
                <w:spacing w:val="0"/>
                <w:sz w:val="20"/>
                <w:szCs w:val="20"/>
                <w:bdr w:val="none" w:color="auto" w:sz="0" w:space="0"/>
              </w:rPr>
              <w:t>（1人）</w:t>
            </w:r>
          </w:p>
        </w:tc>
        <w:tc>
          <w:tcPr>
            <w:tcW w:w="720"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076</w:t>
            </w:r>
          </w:p>
        </w:tc>
        <w:tc>
          <w:tcPr>
            <w:tcW w:w="1942"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小学数学</w:t>
            </w:r>
          </w:p>
        </w:tc>
        <w:tc>
          <w:tcPr>
            <w:tcW w:w="860"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1</w:t>
            </w:r>
          </w:p>
        </w:tc>
        <w:tc>
          <w:tcPr>
            <w:tcW w:w="2320"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面向高校毕业生招聘</w:t>
            </w: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160" w:type="dxa"/>
            <w:vMerge w:val="continue"/>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jc w:val="center"/>
              <w:rPr>
                <w:rFonts w:hint="eastAsia" w:ascii="微软雅黑" w:hAnsi="微软雅黑" w:eastAsia="微软雅黑" w:cs="微软雅黑"/>
                <w:i w:val="0"/>
                <w:caps w:val="0"/>
                <w:color w:val="000000"/>
                <w:spacing w:val="0"/>
                <w:sz w:val="21"/>
                <w:szCs w:val="21"/>
              </w:rPr>
            </w:pPr>
          </w:p>
        </w:tc>
        <w:tc>
          <w:tcPr>
            <w:tcW w:w="3038"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衡东县草市镇米坪完全小学</w:t>
            </w:r>
            <w:r>
              <w:rPr>
                <w:rFonts w:hint="default" w:ascii="Times New Roman" w:hAnsi="Times New Roman" w:eastAsia="微软雅黑" w:cs="Times New Roman"/>
                <w:i w:val="0"/>
                <w:caps w:val="0"/>
                <w:color w:val="383838"/>
                <w:spacing w:val="0"/>
                <w:sz w:val="20"/>
                <w:szCs w:val="20"/>
                <w:bdr w:val="none" w:color="auto" w:sz="0" w:space="0"/>
              </w:rPr>
              <w:br w:type="textWrapping"/>
            </w:r>
            <w:r>
              <w:rPr>
                <w:rFonts w:hint="default" w:ascii="Times New Roman" w:hAnsi="Times New Roman" w:eastAsia="微软雅黑" w:cs="Times New Roman"/>
                <w:i w:val="0"/>
                <w:caps w:val="0"/>
                <w:color w:val="383838"/>
                <w:spacing w:val="0"/>
                <w:sz w:val="20"/>
                <w:szCs w:val="20"/>
                <w:bdr w:val="none" w:color="auto" w:sz="0" w:space="0"/>
              </w:rPr>
              <w:t>（2人）</w:t>
            </w:r>
          </w:p>
        </w:tc>
        <w:tc>
          <w:tcPr>
            <w:tcW w:w="720"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077</w:t>
            </w:r>
          </w:p>
        </w:tc>
        <w:tc>
          <w:tcPr>
            <w:tcW w:w="1942"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小学数学</w:t>
            </w:r>
          </w:p>
        </w:tc>
        <w:tc>
          <w:tcPr>
            <w:tcW w:w="860"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2</w:t>
            </w:r>
          </w:p>
        </w:tc>
        <w:tc>
          <w:tcPr>
            <w:tcW w:w="2320"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　</w:t>
            </w: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tblCellMar>
            <w:top w:w="15" w:type="dxa"/>
            <w:left w:w="15" w:type="dxa"/>
            <w:bottom w:w="15" w:type="dxa"/>
            <w:right w:w="15" w:type="dxa"/>
          </w:tblCellMar>
        </w:tblPrEx>
        <w:trPr>
          <w:trHeight w:val="544" w:hRule="atLeast"/>
        </w:trPr>
        <w:tc>
          <w:tcPr>
            <w:tcW w:w="1160" w:type="dxa"/>
            <w:vMerge w:val="continue"/>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jc w:val="center"/>
              <w:rPr>
                <w:rFonts w:hint="eastAsia" w:ascii="微软雅黑" w:hAnsi="微软雅黑" w:eastAsia="微软雅黑" w:cs="微软雅黑"/>
                <w:i w:val="0"/>
                <w:caps w:val="0"/>
                <w:color w:val="000000"/>
                <w:spacing w:val="0"/>
                <w:sz w:val="21"/>
                <w:szCs w:val="21"/>
              </w:rPr>
            </w:pPr>
          </w:p>
        </w:tc>
        <w:tc>
          <w:tcPr>
            <w:tcW w:w="3038"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衡东县草市镇高塘完全小学</w:t>
            </w:r>
            <w:r>
              <w:rPr>
                <w:rFonts w:hint="default" w:ascii="Times New Roman" w:hAnsi="Times New Roman" w:eastAsia="微软雅黑" w:cs="Times New Roman"/>
                <w:i w:val="0"/>
                <w:caps w:val="0"/>
                <w:color w:val="383838"/>
                <w:spacing w:val="0"/>
                <w:sz w:val="20"/>
                <w:szCs w:val="20"/>
                <w:bdr w:val="none" w:color="auto" w:sz="0" w:space="0"/>
              </w:rPr>
              <w:br w:type="textWrapping"/>
            </w:r>
            <w:r>
              <w:rPr>
                <w:rFonts w:hint="default" w:ascii="Times New Roman" w:hAnsi="Times New Roman" w:eastAsia="微软雅黑" w:cs="Times New Roman"/>
                <w:i w:val="0"/>
                <w:caps w:val="0"/>
                <w:color w:val="383838"/>
                <w:spacing w:val="0"/>
                <w:sz w:val="20"/>
                <w:szCs w:val="20"/>
                <w:bdr w:val="none" w:color="auto" w:sz="0" w:space="0"/>
              </w:rPr>
              <w:t>（2人）</w:t>
            </w:r>
          </w:p>
        </w:tc>
        <w:tc>
          <w:tcPr>
            <w:tcW w:w="720"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078</w:t>
            </w:r>
          </w:p>
        </w:tc>
        <w:tc>
          <w:tcPr>
            <w:tcW w:w="1942"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小学语文</w:t>
            </w:r>
          </w:p>
        </w:tc>
        <w:tc>
          <w:tcPr>
            <w:tcW w:w="860"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2</w:t>
            </w:r>
          </w:p>
        </w:tc>
        <w:tc>
          <w:tcPr>
            <w:tcW w:w="2320"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　</w:t>
            </w: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tblCellMar>
            <w:top w:w="15" w:type="dxa"/>
            <w:left w:w="15" w:type="dxa"/>
            <w:bottom w:w="15" w:type="dxa"/>
            <w:right w:w="15" w:type="dxa"/>
          </w:tblCellMar>
        </w:tblPrEx>
        <w:trPr>
          <w:trHeight w:val="544" w:hRule="atLeast"/>
        </w:trPr>
        <w:tc>
          <w:tcPr>
            <w:tcW w:w="1160" w:type="dxa"/>
            <w:vMerge w:val="continue"/>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jc w:val="center"/>
              <w:rPr>
                <w:rFonts w:hint="eastAsia" w:ascii="微软雅黑" w:hAnsi="微软雅黑" w:eastAsia="微软雅黑" w:cs="微软雅黑"/>
                <w:i w:val="0"/>
                <w:caps w:val="0"/>
                <w:color w:val="000000"/>
                <w:spacing w:val="0"/>
                <w:sz w:val="21"/>
                <w:szCs w:val="21"/>
              </w:rPr>
            </w:pPr>
          </w:p>
        </w:tc>
        <w:tc>
          <w:tcPr>
            <w:tcW w:w="3038" w:type="dxa"/>
            <w:vMerge w:val="restart"/>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衡东县草市镇大洲完全小学</w:t>
            </w:r>
            <w:r>
              <w:rPr>
                <w:rFonts w:hint="default" w:ascii="Times New Roman" w:hAnsi="Times New Roman" w:eastAsia="微软雅黑" w:cs="Times New Roman"/>
                <w:i w:val="0"/>
                <w:caps w:val="0"/>
                <w:color w:val="383838"/>
                <w:spacing w:val="0"/>
                <w:sz w:val="20"/>
                <w:szCs w:val="20"/>
                <w:bdr w:val="none" w:color="auto" w:sz="0" w:space="0"/>
              </w:rPr>
              <w:br w:type="textWrapping"/>
            </w:r>
            <w:r>
              <w:rPr>
                <w:rFonts w:hint="default" w:ascii="Times New Roman" w:hAnsi="Times New Roman" w:eastAsia="微软雅黑" w:cs="Times New Roman"/>
                <w:i w:val="0"/>
                <w:caps w:val="0"/>
                <w:color w:val="383838"/>
                <w:spacing w:val="0"/>
                <w:sz w:val="20"/>
                <w:szCs w:val="20"/>
                <w:bdr w:val="none" w:color="auto" w:sz="0" w:space="0"/>
              </w:rPr>
              <w:t>（2人）</w:t>
            </w:r>
          </w:p>
        </w:tc>
        <w:tc>
          <w:tcPr>
            <w:tcW w:w="720"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079</w:t>
            </w:r>
          </w:p>
        </w:tc>
        <w:tc>
          <w:tcPr>
            <w:tcW w:w="1942"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小学语文</w:t>
            </w:r>
          </w:p>
        </w:tc>
        <w:tc>
          <w:tcPr>
            <w:tcW w:w="860"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1</w:t>
            </w:r>
          </w:p>
        </w:tc>
        <w:tc>
          <w:tcPr>
            <w:tcW w:w="2320"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　</w:t>
            </w: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tblCellMar>
            <w:top w:w="15" w:type="dxa"/>
            <w:left w:w="15" w:type="dxa"/>
            <w:bottom w:w="15" w:type="dxa"/>
            <w:right w:w="15" w:type="dxa"/>
          </w:tblCellMar>
        </w:tblPrEx>
        <w:trPr>
          <w:trHeight w:val="544" w:hRule="atLeast"/>
        </w:trPr>
        <w:tc>
          <w:tcPr>
            <w:tcW w:w="1160" w:type="dxa"/>
            <w:vMerge w:val="continue"/>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jc w:val="center"/>
              <w:rPr>
                <w:rFonts w:hint="eastAsia" w:ascii="微软雅黑" w:hAnsi="微软雅黑" w:eastAsia="微软雅黑" w:cs="微软雅黑"/>
                <w:i w:val="0"/>
                <w:caps w:val="0"/>
                <w:color w:val="000000"/>
                <w:spacing w:val="0"/>
                <w:sz w:val="21"/>
                <w:szCs w:val="21"/>
              </w:rPr>
            </w:pPr>
          </w:p>
        </w:tc>
        <w:tc>
          <w:tcPr>
            <w:tcW w:w="3038" w:type="dxa"/>
            <w:vMerge w:val="continue"/>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jc w:val="center"/>
              <w:rPr>
                <w:rFonts w:hint="eastAsia" w:ascii="微软雅黑" w:hAnsi="微软雅黑" w:eastAsia="微软雅黑" w:cs="微软雅黑"/>
                <w:i w:val="0"/>
                <w:caps w:val="0"/>
                <w:color w:val="000000"/>
                <w:spacing w:val="0"/>
                <w:sz w:val="21"/>
                <w:szCs w:val="21"/>
              </w:rPr>
            </w:pPr>
          </w:p>
        </w:tc>
        <w:tc>
          <w:tcPr>
            <w:tcW w:w="720"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080</w:t>
            </w:r>
          </w:p>
        </w:tc>
        <w:tc>
          <w:tcPr>
            <w:tcW w:w="1942"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小学数学</w:t>
            </w:r>
          </w:p>
        </w:tc>
        <w:tc>
          <w:tcPr>
            <w:tcW w:w="860"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1</w:t>
            </w:r>
          </w:p>
        </w:tc>
        <w:tc>
          <w:tcPr>
            <w:tcW w:w="2320"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　</w:t>
            </w: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tblCellMar>
            <w:top w:w="15" w:type="dxa"/>
            <w:left w:w="15" w:type="dxa"/>
            <w:bottom w:w="15" w:type="dxa"/>
            <w:right w:w="15" w:type="dxa"/>
          </w:tblCellMar>
        </w:tblPrEx>
        <w:trPr>
          <w:trHeight w:val="544" w:hRule="atLeast"/>
        </w:trPr>
        <w:tc>
          <w:tcPr>
            <w:tcW w:w="1160" w:type="dxa"/>
            <w:vMerge w:val="continue"/>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jc w:val="center"/>
              <w:rPr>
                <w:rFonts w:hint="eastAsia" w:ascii="微软雅黑" w:hAnsi="微软雅黑" w:eastAsia="微软雅黑" w:cs="微软雅黑"/>
                <w:i w:val="0"/>
                <w:caps w:val="0"/>
                <w:color w:val="000000"/>
                <w:spacing w:val="0"/>
                <w:sz w:val="21"/>
                <w:szCs w:val="21"/>
              </w:rPr>
            </w:pPr>
          </w:p>
        </w:tc>
        <w:tc>
          <w:tcPr>
            <w:tcW w:w="3038"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衡东县草市镇焕塘完全小学</w:t>
            </w:r>
            <w:r>
              <w:rPr>
                <w:rFonts w:hint="default" w:ascii="Times New Roman" w:hAnsi="Times New Roman" w:eastAsia="微软雅黑" w:cs="Times New Roman"/>
                <w:i w:val="0"/>
                <w:caps w:val="0"/>
                <w:color w:val="383838"/>
                <w:spacing w:val="0"/>
                <w:sz w:val="20"/>
                <w:szCs w:val="20"/>
                <w:bdr w:val="none" w:color="auto" w:sz="0" w:space="0"/>
              </w:rPr>
              <w:br w:type="textWrapping"/>
            </w:r>
            <w:r>
              <w:rPr>
                <w:rFonts w:hint="default" w:ascii="Times New Roman" w:hAnsi="Times New Roman" w:eastAsia="微软雅黑" w:cs="Times New Roman"/>
                <w:i w:val="0"/>
                <w:caps w:val="0"/>
                <w:color w:val="383838"/>
                <w:spacing w:val="0"/>
                <w:sz w:val="20"/>
                <w:szCs w:val="20"/>
                <w:bdr w:val="none" w:color="auto" w:sz="0" w:space="0"/>
              </w:rPr>
              <w:t>（1人）</w:t>
            </w:r>
          </w:p>
        </w:tc>
        <w:tc>
          <w:tcPr>
            <w:tcW w:w="720"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081</w:t>
            </w:r>
          </w:p>
        </w:tc>
        <w:tc>
          <w:tcPr>
            <w:tcW w:w="1942"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小学数学</w:t>
            </w:r>
          </w:p>
        </w:tc>
        <w:tc>
          <w:tcPr>
            <w:tcW w:w="860"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1</w:t>
            </w:r>
          </w:p>
        </w:tc>
        <w:tc>
          <w:tcPr>
            <w:tcW w:w="2320"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　</w:t>
            </w: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tblCellMar>
            <w:top w:w="15" w:type="dxa"/>
            <w:left w:w="15" w:type="dxa"/>
            <w:bottom w:w="15" w:type="dxa"/>
            <w:right w:w="15" w:type="dxa"/>
          </w:tblCellMar>
        </w:tblPrEx>
        <w:trPr>
          <w:trHeight w:val="544" w:hRule="atLeast"/>
        </w:trPr>
        <w:tc>
          <w:tcPr>
            <w:tcW w:w="1160" w:type="dxa"/>
            <w:vMerge w:val="continue"/>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jc w:val="center"/>
              <w:rPr>
                <w:rFonts w:hint="eastAsia" w:ascii="微软雅黑" w:hAnsi="微软雅黑" w:eastAsia="微软雅黑" w:cs="微软雅黑"/>
                <w:i w:val="0"/>
                <w:caps w:val="0"/>
                <w:color w:val="000000"/>
                <w:spacing w:val="0"/>
                <w:sz w:val="21"/>
                <w:szCs w:val="21"/>
              </w:rPr>
            </w:pPr>
          </w:p>
        </w:tc>
        <w:tc>
          <w:tcPr>
            <w:tcW w:w="3038"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衡东县草市镇毛坪小学</w:t>
            </w:r>
            <w:r>
              <w:rPr>
                <w:rFonts w:hint="default" w:ascii="Times New Roman" w:hAnsi="Times New Roman" w:eastAsia="微软雅黑" w:cs="Times New Roman"/>
                <w:i w:val="0"/>
                <w:caps w:val="0"/>
                <w:color w:val="383838"/>
                <w:spacing w:val="0"/>
                <w:sz w:val="20"/>
                <w:szCs w:val="20"/>
                <w:bdr w:val="none" w:color="auto" w:sz="0" w:space="0"/>
              </w:rPr>
              <w:br w:type="textWrapping"/>
            </w:r>
            <w:r>
              <w:rPr>
                <w:rFonts w:hint="default" w:ascii="Times New Roman" w:hAnsi="Times New Roman" w:eastAsia="微软雅黑" w:cs="Times New Roman"/>
                <w:i w:val="0"/>
                <w:caps w:val="0"/>
                <w:color w:val="383838"/>
                <w:spacing w:val="0"/>
                <w:sz w:val="20"/>
                <w:szCs w:val="20"/>
                <w:bdr w:val="none" w:color="auto" w:sz="0" w:space="0"/>
              </w:rPr>
              <w:t>（1人）</w:t>
            </w:r>
          </w:p>
        </w:tc>
        <w:tc>
          <w:tcPr>
            <w:tcW w:w="720"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082</w:t>
            </w:r>
          </w:p>
        </w:tc>
        <w:tc>
          <w:tcPr>
            <w:tcW w:w="1942"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小学数学</w:t>
            </w:r>
          </w:p>
        </w:tc>
        <w:tc>
          <w:tcPr>
            <w:tcW w:w="860"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1</w:t>
            </w:r>
          </w:p>
        </w:tc>
        <w:tc>
          <w:tcPr>
            <w:tcW w:w="2320"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　</w:t>
            </w: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tblCellMar>
            <w:top w:w="15" w:type="dxa"/>
            <w:left w:w="15" w:type="dxa"/>
            <w:bottom w:w="15" w:type="dxa"/>
            <w:right w:w="15" w:type="dxa"/>
          </w:tblCellMar>
        </w:tblPrEx>
        <w:trPr>
          <w:trHeight w:val="544" w:hRule="atLeast"/>
        </w:trPr>
        <w:tc>
          <w:tcPr>
            <w:tcW w:w="1160" w:type="dxa"/>
            <w:vMerge w:val="continue"/>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jc w:val="center"/>
              <w:rPr>
                <w:rFonts w:hint="eastAsia" w:ascii="微软雅黑" w:hAnsi="微软雅黑" w:eastAsia="微软雅黑" w:cs="微软雅黑"/>
                <w:i w:val="0"/>
                <w:caps w:val="0"/>
                <w:color w:val="000000"/>
                <w:spacing w:val="0"/>
                <w:sz w:val="21"/>
                <w:szCs w:val="21"/>
              </w:rPr>
            </w:pPr>
          </w:p>
        </w:tc>
        <w:tc>
          <w:tcPr>
            <w:tcW w:w="3038" w:type="dxa"/>
            <w:vMerge w:val="restart"/>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衡东县大浦镇新庄完全小学</w:t>
            </w:r>
            <w:r>
              <w:rPr>
                <w:rFonts w:hint="default" w:ascii="Times New Roman" w:hAnsi="Times New Roman" w:eastAsia="微软雅黑" w:cs="Times New Roman"/>
                <w:i w:val="0"/>
                <w:caps w:val="0"/>
                <w:color w:val="383838"/>
                <w:spacing w:val="0"/>
                <w:sz w:val="20"/>
                <w:szCs w:val="20"/>
                <w:bdr w:val="none" w:color="auto" w:sz="0" w:space="0"/>
              </w:rPr>
              <w:br w:type="textWrapping"/>
            </w:r>
            <w:r>
              <w:rPr>
                <w:rFonts w:hint="default" w:ascii="Times New Roman" w:hAnsi="Times New Roman" w:eastAsia="微软雅黑" w:cs="Times New Roman"/>
                <w:i w:val="0"/>
                <w:caps w:val="0"/>
                <w:color w:val="383838"/>
                <w:spacing w:val="0"/>
                <w:sz w:val="20"/>
                <w:szCs w:val="20"/>
                <w:bdr w:val="none" w:color="auto" w:sz="0" w:space="0"/>
              </w:rPr>
              <w:t>（2人）</w:t>
            </w:r>
          </w:p>
        </w:tc>
        <w:tc>
          <w:tcPr>
            <w:tcW w:w="720"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083</w:t>
            </w:r>
          </w:p>
        </w:tc>
        <w:tc>
          <w:tcPr>
            <w:tcW w:w="1942"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小学语文</w:t>
            </w:r>
          </w:p>
        </w:tc>
        <w:tc>
          <w:tcPr>
            <w:tcW w:w="860"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1</w:t>
            </w:r>
          </w:p>
        </w:tc>
        <w:tc>
          <w:tcPr>
            <w:tcW w:w="2320"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　</w:t>
            </w: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tblCellMar>
            <w:top w:w="15" w:type="dxa"/>
            <w:left w:w="15" w:type="dxa"/>
            <w:bottom w:w="15" w:type="dxa"/>
            <w:right w:w="15" w:type="dxa"/>
          </w:tblCellMar>
        </w:tblPrEx>
        <w:trPr>
          <w:trHeight w:val="544" w:hRule="atLeast"/>
        </w:trPr>
        <w:tc>
          <w:tcPr>
            <w:tcW w:w="1160" w:type="dxa"/>
            <w:vMerge w:val="continue"/>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jc w:val="center"/>
              <w:rPr>
                <w:rFonts w:hint="eastAsia" w:ascii="微软雅黑" w:hAnsi="微软雅黑" w:eastAsia="微软雅黑" w:cs="微软雅黑"/>
                <w:i w:val="0"/>
                <w:caps w:val="0"/>
                <w:color w:val="000000"/>
                <w:spacing w:val="0"/>
                <w:sz w:val="21"/>
                <w:szCs w:val="21"/>
              </w:rPr>
            </w:pPr>
          </w:p>
        </w:tc>
        <w:tc>
          <w:tcPr>
            <w:tcW w:w="3038" w:type="dxa"/>
            <w:vMerge w:val="continue"/>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jc w:val="center"/>
              <w:rPr>
                <w:rFonts w:hint="eastAsia" w:ascii="微软雅黑" w:hAnsi="微软雅黑" w:eastAsia="微软雅黑" w:cs="微软雅黑"/>
                <w:i w:val="0"/>
                <w:caps w:val="0"/>
                <w:color w:val="000000"/>
                <w:spacing w:val="0"/>
                <w:sz w:val="21"/>
                <w:szCs w:val="21"/>
              </w:rPr>
            </w:pPr>
          </w:p>
        </w:tc>
        <w:tc>
          <w:tcPr>
            <w:tcW w:w="720"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084</w:t>
            </w:r>
          </w:p>
        </w:tc>
        <w:tc>
          <w:tcPr>
            <w:tcW w:w="1942"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小学数学</w:t>
            </w:r>
          </w:p>
        </w:tc>
        <w:tc>
          <w:tcPr>
            <w:tcW w:w="860"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1</w:t>
            </w:r>
          </w:p>
        </w:tc>
        <w:tc>
          <w:tcPr>
            <w:tcW w:w="2320"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　</w:t>
            </w: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tblCellMar>
            <w:top w:w="15" w:type="dxa"/>
            <w:left w:w="15" w:type="dxa"/>
            <w:bottom w:w="15" w:type="dxa"/>
            <w:right w:w="15" w:type="dxa"/>
          </w:tblCellMar>
        </w:tblPrEx>
        <w:trPr>
          <w:trHeight w:val="544" w:hRule="atLeast"/>
        </w:trPr>
        <w:tc>
          <w:tcPr>
            <w:tcW w:w="1160" w:type="dxa"/>
            <w:vMerge w:val="continue"/>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jc w:val="center"/>
              <w:rPr>
                <w:rFonts w:hint="eastAsia" w:ascii="微软雅黑" w:hAnsi="微软雅黑" w:eastAsia="微软雅黑" w:cs="微软雅黑"/>
                <w:i w:val="0"/>
                <w:caps w:val="0"/>
                <w:color w:val="000000"/>
                <w:spacing w:val="0"/>
                <w:sz w:val="21"/>
                <w:szCs w:val="21"/>
              </w:rPr>
            </w:pPr>
          </w:p>
        </w:tc>
        <w:tc>
          <w:tcPr>
            <w:tcW w:w="3038"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衡东县大浦镇新开完全小学</w:t>
            </w:r>
            <w:r>
              <w:rPr>
                <w:rFonts w:hint="default" w:ascii="Times New Roman" w:hAnsi="Times New Roman" w:eastAsia="微软雅黑" w:cs="Times New Roman"/>
                <w:i w:val="0"/>
                <w:caps w:val="0"/>
                <w:color w:val="383838"/>
                <w:spacing w:val="0"/>
                <w:sz w:val="20"/>
                <w:szCs w:val="20"/>
                <w:bdr w:val="none" w:color="auto" w:sz="0" w:space="0"/>
              </w:rPr>
              <w:br w:type="textWrapping"/>
            </w:r>
            <w:r>
              <w:rPr>
                <w:rFonts w:hint="default" w:ascii="Times New Roman" w:hAnsi="Times New Roman" w:eastAsia="微软雅黑" w:cs="Times New Roman"/>
                <w:i w:val="0"/>
                <w:caps w:val="0"/>
                <w:color w:val="383838"/>
                <w:spacing w:val="0"/>
                <w:sz w:val="20"/>
                <w:szCs w:val="20"/>
                <w:bdr w:val="none" w:color="auto" w:sz="0" w:space="0"/>
              </w:rPr>
              <w:t>（1人）</w:t>
            </w:r>
          </w:p>
        </w:tc>
        <w:tc>
          <w:tcPr>
            <w:tcW w:w="720"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085</w:t>
            </w:r>
          </w:p>
        </w:tc>
        <w:tc>
          <w:tcPr>
            <w:tcW w:w="1942"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小学数学</w:t>
            </w:r>
          </w:p>
        </w:tc>
        <w:tc>
          <w:tcPr>
            <w:tcW w:w="860"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1</w:t>
            </w:r>
          </w:p>
        </w:tc>
        <w:tc>
          <w:tcPr>
            <w:tcW w:w="2320"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　</w:t>
            </w: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tblCellMar>
            <w:top w:w="15" w:type="dxa"/>
            <w:left w:w="15" w:type="dxa"/>
            <w:bottom w:w="15" w:type="dxa"/>
            <w:right w:w="15" w:type="dxa"/>
          </w:tblCellMar>
        </w:tblPrEx>
        <w:trPr>
          <w:trHeight w:val="544" w:hRule="atLeast"/>
        </w:trPr>
        <w:tc>
          <w:tcPr>
            <w:tcW w:w="1160" w:type="dxa"/>
            <w:vMerge w:val="continue"/>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jc w:val="center"/>
              <w:rPr>
                <w:rFonts w:hint="eastAsia" w:ascii="微软雅黑" w:hAnsi="微软雅黑" w:eastAsia="微软雅黑" w:cs="微软雅黑"/>
                <w:i w:val="0"/>
                <w:caps w:val="0"/>
                <w:color w:val="000000"/>
                <w:spacing w:val="0"/>
                <w:sz w:val="21"/>
                <w:szCs w:val="21"/>
              </w:rPr>
            </w:pPr>
          </w:p>
        </w:tc>
        <w:tc>
          <w:tcPr>
            <w:tcW w:w="3038"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衡东县大浦镇渡江铺小学</w:t>
            </w:r>
            <w:r>
              <w:rPr>
                <w:rFonts w:hint="default" w:ascii="Times New Roman" w:hAnsi="Times New Roman" w:eastAsia="微软雅黑" w:cs="Times New Roman"/>
                <w:i w:val="0"/>
                <w:caps w:val="0"/>
                <w:color w:val="383838"/>
                <w:spacing w:val="0"/>
                <w:sz w:val="20"/>
                <w:szCs w:val="20"/>
                <w:bdr w:val="none" w:color="auto" w:sz="0" w:space="0"/>
              </w:rPr>
              <w:br w:type="textWrapping"/>
            </w:r>
            <w:r>
              <w:rPr>
                <w:rFonts w:hint="default" w:ascii="Times New Roman" w:hAnsi="Times New Roman" w:eastAsia="微软雅黑" w:cs="Times New Roman"/>
                <w:i w:val="0"/>
                <w:caps w:val="0"/>
                <w:color w:val="383838"/>
                <w:spacing w:val="0"/>
                <w:sz w:val="20"/>
                <w:szCs w:val="20"/>
                <w:bdr w:val="none" w:color="auto" w:sz="0" w:space="0"/>
              </w:rPr>
              <w:t>（1人）</w:t>
            </w:r>
          </w:p>
        </w:tc>
        <w:tc>
          <w:tcPr>
            <w:tcW w:w="720"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086</w:t>
            </w:r>
          </w:p>
        </w:tc>
        <w:tc>
          <w:tcPr>
            <w:tcW w:w="1942"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小学语文</w:t>
            </w:r>
          </w:p>
        </w:tc>
        <w:tc>
          <w:tcPr>
            <w:tcW w:w="860"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1</w:t>
            </w:r>
          </w:p>
        </w:tc>
        <w:tc>
          <w:tcPr>
            <w:tcW w:w="2320"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　</w:t>
            </w: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tblCellMar>
            <w:top w:w="15" w:type="dxa"/>
            <w:left w:w="15" w:type="dxa"/>
            <w:bottom w:w="15" w:type="dxa"/>
            <w:right w:w="15" w:type="dxa"/>
          </w:tblCellMar>
        </w:tblPrEx>
        <w:trPr>
          <w:trHeight w:val="544" w:hRule="atLeast"/>
        </w:trPr>
        <w:tc>
          <w:tcPr>
            <w:tcW w:w="1160" w:type="dxa"/>
            <w:vMerge w:val="continue"/>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jc w:val="center"/>
              <w:rPr>
                <w:rFonts w:hint="eastAsia" w:ascii="微软雅黑" w:hAnsi="微软雅黑" w:eastAsia="微软雅黑" w:cs="微软雅黑"/>
                <w:i w:val="0"/>
                <w:caps w:val="0"/>
                <w:color w:val="000000"/>
                <w:spacing w:val="0"/>
                <w:sz w:val="21"/>
                <w:szCs w:val="21"/>
              </w:rPr>
            </w:pPr>
          </w:p>
        </w:tc>
        <w:tc>
          <w:tcPr>
            <w:tcW w:w="3038" w:type="dxa"/>
            <w:vMerge w:val="restart"/>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衡东县甘溪镇夏浦完全小学</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（2人）</w:t>
            </w:r>
          </w:p>
        </w:tc>
        <w:tc>
          <w:tcPr>
            <w:tcW w:w="720"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087</w:t>
            </w:r>
          </w:p>
        </w:tc>
        <w:tc>
          <w:tcPr>
            <w:tcW w:w="1942"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小学语文</w:t>
            </w:r>
          </w:p>
        </w:tc>
        <w:tc>
          <w:tcPr>
            <w:tcW w:w="860"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1</w:t>
            </w:r>
          </w:p>
        </w:tc>
        <w:tc>
          <w:tcPr>
            <w:tcW w:w="2320"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　</w:t>
            </w: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tblCellMar>
            <w:top w:w="15" w:type="dxa"/>
            <w:left w:w="15" w:type="dxa"/>
            <w:bottom w:w="15" w:type="dxa"/>
            <w:right w:w="15" w:type="dxa"/>
          </w:tblCellMar>
        </w:tblPrEx>
        <w:trPr>
          <w:trHeight w:val="544" w:hRule="atLeast"/>
        </w:trPr>
        <w:tc>
          <w:tcPr>
            <w:tcW w:w="1160" w:type="dxa"/>
            <w:vMerge w:val="continue"/>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jc w:val="center"/>
              <w:rPr>
                <w:rFonts w:hint="eastAsia" w:ascii="微软雅黑" w:hAnsi="微软雅黑" w:eastAsia="微软雅黑" w:cs="微软雅黑"/>
                <w:i w:val="0"/>
                <w:caps w:val="0"/>
                <w:color w:val="000000"/>
                <w:spacing w:val="0"/>
                <w:sz w:val="21"/>
                <w:szCs w:val="21"/>
              </w:rPr>
            </w:pPr>
          </w:p>
        </w:tc>
        <w:tc>
          <w:tcPr>
            <w:tcW w:w="3038" w:type="dxa"/>
            <w:vMerge w:val="continue"/>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jc w:val="center"/>
              <w:rPr>
                <w:rFonts w:hint="eastAsia" w:ascii="微软雅黑" w:hAnsi="微软雅黑" w:eastAsia="微软雅黑" w:cs="微软雅黑"/>
                <w:i w:val="0"/>
                <w:caps w:val="0"/>
                <w:color w:val="000000"/>
                <w:spacing w:val="0"/>
                <w:sz w:val="21"/>
                <w:szCs w:val="21"/>
              </w:rPr>
            </w:pPr>
          </w:p>
        </w:tc>
        <w:tc>
          <w:tcPr>
            <w:tcW w:w="720"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088</w:t>
            </w:r>
          </w:p>
        </w:tc>
        <w:tc>
          <w:tcPr>
            <w:tcW w:w="1942"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小学数学</w:t>
            </w:r>
          </w:p>
        </w:tc>
        <w:tc>
          <w:tcPr>
            <w:tcW w:w="860"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1</w:t>
            </w:r>
          </w:p>
        </w:tc>
        <w:tc>
          <w:tcPr>
            <w:tcW w:w="2320"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　</w:t>
            </w: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tblCellMar>
            <w:top w:w="15" w:type="dxa"/>
            <w:left w:w="15" w:type="dxa"/>
            <w:bottom w:w="15" w:type="dxa"/>
            <w:right w:w="15" w:type="dxa"/>
          </w:tblCellMar>
        </w:tblPrEx>
        <w:trPr>
          <w:trHeight w:val="544" w:hRule="atLeast"/>
        </w:trPr>
        <w:tc>
          <w:tcPr>
            <w:tcW w:w="1160" w:type="dxa"/>
            <w:vMerge w:val="continue"/>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jc w:val="center"/>
              <w:rPr>
                <w:rFonts w:hint="eastAsia" w:ascii="微软雅黑" w:hAnsi="微软雅黑" w:eastAsia="微软雅黑" w:cs="微软雅黑"/>
                <w:i w:val="0"/>
                <w:caps w:val="0"/>
                <w:color w:val="000000"/>
                <w:spacing w:val="0"/>
                <w:sz w:val="21"/>
                <w:szCs w:val="21"/>
              </w:rPr>
            </w:pPr>
          </w:p>
        </w:tc>
        <w:tc>
          <w:tcPr>
            <w:tcW w:w="3038" w:type="dxa"/>
            <w:vMerge w:val="restart"/>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衡东县甘溪镇社背小学</w:t>
            </w:r>
            <w:r>
              <w:rPr>
                <w:rFonts w:hint="default" w:ascii="Times New Roman" w:hAnsi="Times New Roman" w:eastAsia="微软雅黑" w:cs="Times New Roman"/>
                <w:i w:val="0"/>
                <w:caps w:val="0"/>
                <w:color w:val="383838"/>
                <w:spacing w:val="0"/>
                <w:sz w:val="20"/>
                <w:szCs w:val="20"/>
                <w:bdr w:val="none" w:color="auto" w:sz="0" w:space="0"/>
              </w:rPr>
              <w:br w:type="textWrapping"/>
            </w:r>
            <w:r>
              <w:rPr>
                <w:rFonts w:hint="default" w:ascii="Times New Roman" w:hAnsi="Times New Roman" w:eastAsia="微软雅黑" w:cs="Times New Roman"/>
                <w:i w:val="0"/>
                <w:caps w:val="0"/>
                <w:color w:val="383838"/>
                <w:spacing w:val="0"/>
                <w:sz w:val="20"/>
                <w:szCs w:val="20"/>
                <w:bdr w:val="none" w:color="auto" w:sz="0" w:space="0"/>
              </w:rPr>
              <w:t>（2人）</w:t>
            </w:r>
          </w:p>
        </w:tc>
        <w:tc>
          <w:tcPr>
            <w:tcW w:w="720"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089</w:t>
            </w:r>
          </w:p>
        </w:tc>
        <w:tc>
          <w:tcPr>
            <w:tcW w:w="1942"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小学语文</w:t>
            </w:r>
          </w:p>
        </w:tc>
        <w:tc>
          <w:tcPr>
            <w:tcW w:w="860"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1</w:t>
            </w:r>
          </w:p>
        </w:tc>
        <w:tc>
          <w:tcPr>
            <w:tcW w:w="2320"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　</w:t>
            </w: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tblCellMar>
            <w:top w:w="15" w:type="dxa"/>
            <w:left w:w="15" w:type="dxa"/>
            <w:bottom w:w="15" w:type="dxa"/>
            <w:right w:w="15" w:type="dxa"/>
          </w:tblCellMar>
        </w:tblPrEx>
        <w:trPr>
          <w:trHeight w:val="522" w:hRule="atLeast"/>
        </w:trPr>
        <w:tc>
          <w:tcPr>
            <w:tcW w:w="1160" w:type="dxa"/>
            <w:vMerge w:val="continue"/>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jc w:val="center"/>
              <w:rPr>
                <w:rFonts w:hint="eastAsia" w:ascii="微软雅黑" w:hAnsi="微软雅黑" w:eastAsia="微软雅黑" w:cs="微软雅黑"/>
                <w:i w:val="0"/>
                <w:caps w:val="0"/>
                <w:color w:val="000000"/>
                <w:spacing w:val="0"/>
                <w:sz w:val="21"/>
                <w:szCs w:val="21"/>
              </w:rPr>
            </w:pPr>
          </w:p>
        </w:tc>
        <w:tc>
          <w:tcPr>
            <w:tcW w:w="3038" w:type="dxa"/>
            <w:vMerge w:val="continue"/>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jc w:val="center"/>
              <w:rPr>
                <w:rFonts w:hint="eastAsia" w:ascii="微软雅黑" w:hAnsi="微软雅黑" w:eastAsia="微软雅黑" w:cs="微软雅黑"/>
                <w:i w:val="0"/>
                <w:caps w:val="0"/>
                <w:color w:val="000000"/>
                <w:spacing w:val="0"/>
                <w:sz w:val="21"/>
                <w:szCs w:val="21"/>
              </w:rPr>
            </w:pPr>
          </w:p>
        </w:tc>
        <w:tc>
          <w:tcPr>
            <w:tcW w:w="720"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090</w:t>
            </w:r>
          </w:p>
        </w:tc>
        <w:tc>
          <w:tcPr>
            <w:tcW w:w="1942"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小学数学</w:t>
            </w:r>
          </w:p>
        </w:tc>
        <w:tc>
          <w:tcPr>
            <w:tcW w:w="860"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1</w:t>
            </w:r>
          </w:p>
        </w:tc>
        <w:tc>
          <w:tcPr>
            <w:tcW w:w="2320"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　</w:t>
            </w: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tblCellMar>
            <w:top w:w="15" w:type="dxa"/>
            <w:left w:w="15" w:type="dxa"/>
            <w:bottom w:w="15" w:type="dxa"/>
            <w:right w:w="15" w:type="dxa"/>
          </w:tblCellMar>
        </w:tblPrEx>
        <w:trPr>
          <w:trHeight w:val="522" w:hRule="atLeast"/>
        </w:trPr>
        <w:tc>
          <w:tcPr>
            <w:tcW w:w="1160" w:type="dxa"/>
            <w:vMerge w:val="continue"/>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jc w:val="center"/>
              <w:rPr>
                <w:rFonts w:hint="eastAsia" w:ascii="微软雅黑" w:hAnsi="微软雅黑" w:eastAsia="微软雅黑" w:cs="微软雅黑"/>
                <w:i w:val="0"/>
                <w:caps w:val="0"/>
                <w:color w:val="000000"/>
                <w:spacing w:val="0"/>
                <w:sz w:val="21"/>
                <w:szCs w:val="21"/>
              </w:rPr>
            </w:pPr>
          </w:p>
        </w:tc>
        <w:tc>
          <w:tcPr>
            <w:tcW w:w="3038" w:type="dxa"/>
            <w:vMerge w:val="restart"/>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衡东县高湖镇高湖完全小学</w:t>
            </w:r>
            <w:r>
              <w:rPr>
                <w:rFonts w:hint="default" w:ascii="Times New Roman" w:hAnsi="Times New Roman" w:eastAsia="微软雅黑" w:cs="Times New Roman"/>
                <w:i w:val="0"/>
                <w:caps w:val="0"/>
                <w:color w:val="383838"/>
                <w:spacing w:val="0"/>
                <w:sz w:val="20"/>
                <w:szCs w:val="20"/>
                <w:bdr w:val="none" w:color="auto" w:sz="0" w:space="0"/>
              </w:rPr>
              <w:br w:type="textWrapping"/>
            </w:r>
            <w:r>
              <w:rPr>
                <w:rFonts w:hint="default" w:ascii="Times New Roman" w:hAnsi="Times New Roman" w:eastAsia="微软雅黑" w:cs="Times New Roman"/>
                <w:i w:val="0"/>
                <w:caps w:val="0"/>
                <w:color w:val="383838"/>
                <w:spacing w:val="0"/>
                <w:sz w:val="20"/>
                <w:szCs w:val="20"/>
                <w:bdr w:val="none" w:color="auto" w:sz="0" w:space="0"/>
              </w:rPr>
              <w:t>（2人）</w:t>
            </w:r>
          </w:p>
        </w:tc>
        <w:tc>
          <w:tcPr>
            <w:tcW w:w="720"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091</w:t>
            </w:r>
          </w:p>
        </w:tc>
        <w:tc>
          <w:tcPr>
            <w:tcW w:w="1942"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小学语文</w:t>
            </w:r>
          </w:p>
        </w:tc>
        <w:tc>
          <w:tcPr>
            <w:tcW w:w="860"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1</w:t>
            </w:r>
          </w:p>
        </w:tc>
        <w:tc>
          <w:tcPr>
            <w:tcW w:w="2320"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面向高校毕业生招聘</w:t>
            </w: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tblCellMar>
            <w:top w:w="15" w:type="dxa"/>
            <w:left w:w="15" w:type="dxa"/>
            <w:bottom w:w="15" w:type="dxa"/>
            <w:right w:w="15" w:type="dxa"/>
          </w:tblCellMar>
        </w:tblPrEx>
        <w:trPr>
          <w:trHeight w:val="522" w:hRule="atLeast"/>
        </w:trPr>
        <w:tc>
          <w:tcPr>
            <w:tcW w:w="1160" w:type="dxa"/>
            <w:vMerge w:val="continue"/>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jc w:val="center"/>
              <w:rPr>
                <w:rFonts w:hint="eastAsia" w:ascii="微软雅黑" w:hAnsi="微软雅黑" w:eastAsia="微软雅黑" w:cs="微软雅黑"/>
                <w:i w:val="0"/>
                <w:caps w:val="0"/>
                <w:color w:val="000000"/>
                <w:spacing w:val="0"/>
                <w:sz w:val="21"/>
                <w:szCs w:val="21"/>
              </w:rPr>
            </w:pPr>
          </w:p>
        </w:tc>
        <w:tc>
          <w:tcPr>
            <w:tcW w:w="3038" w:type="dxa"/>
            <w:vMerge w:val="continue"/>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jc w:val="center"/>
              <w:rPr>
                <w:rFonts w:hint="eastAsia" w:ascii="微软雅黑" w:hAnsi="微软雅黑" w:eastAsia="微软雅黑" w:cs="微软雅黑"/>
                <w:i w:val="0"/>
                <w:caps w:val="0"/>
                <w:color w:val="000000"/>
                <w:spacing w:val="0"/>
                <w:sz w:val="21"/>
                <w:szCs w:val="21"/>
              </w:rPr>
            </w:pPr>
          </w:p>
        </w:tc>
        <w:tc>
          <w:tcPr>
            <w:tcW w:w="720"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092</w:t>
            </w:r>
          </w:p>
        </w:tc>
        <w:tc>
          <w:tcPr>
            <w:tcW w:w="1942"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小学体育</w:t>
            </w:r>
          </w:p>
        </w:tc>
        <w:tc>
          <w:tcPr>
            <w:tcW w:w="860"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1</w:t>
            </w:r>
          </w:p>
        </w:tc>
        <w:tc>
          <w:tcPr>
            <w:tcW w:w="2320"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面向高校毕业生招聘</w:t>
            </w: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tblCellMar>
            <w:top w:w="15" w:type="dxa"/>
            <w:left w:w="15" w:type="dxa"/>
            <w:bottom w:w="15" w:type="dxa"/>
            <w:right w:w="15" w:type="dxa"/>
          </w:tblCellMar>
        </w:tblPrEx>
        <w:trPr>
          <w:trHeight w:val="522" w:hRule="atLeast"/>
        </w:trPr>
        <w:tc>
          <w:tcPr>
            <w:tcW w:w="1160" w:type="dxa"/>
            <w:vMerge w:val="continue"/>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jc w:val="center"/>
              <w:rPr>
                <w:rFonts w:hint="eastAsia" w:ascii="微软雅黑" w:hAnsi="微软雅黑" w:eastAsia="微软雅黑" w:cs="微软雅黑"/>
                <w:i w:val="0"/>
                <w:caps w:val="0"/>
                <w:color w:val="000000"/>
                <w:spacing w:val="0"/>
                <w:sz w:val="21"/>
                <w:szCs w:val="21"/>
              </w:rPr>
            </w:pPr>
          </w:p>
        </w:tc>
        <w:tc>
          <w:tcPr>
            <w:tcW w:w="3038"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衡东县高湖镇伟田完全小学</w:t>
            </w:r>
            <w:r>
              <w:rPr>
                <w:rFonts w:hint="default" w:ascii="Times New Roman" w:hAnsi="Times New Roman" w:eastAsia="微软雅黑" w:cs="Times New Roman"/>
                <w:i w:val="0"/>
                <w:caps w:val="0"/>
                <w:color w:val="383838"/>
                <w:spacing w:val="0"/>
                <w:sz w:val="20"/>
                <w:szCs w:val="20"/>
                <w:bdr w:val="none" w:color="auto" w:sz="0" w:space="0"/>
              </w:rPr>
              <w:br w:type="textWrapping"/>
            </w:r>
            <w:r>
              <w:rPr>
                <w:rFonts w:hint="default" w:ascii="Times New Roman" w:hAnsi="Times New Roman" w:eastAsia="微软雅黑" w:cs="Times New Roman"/>
                <w:i w:val="0"/>
                <w:caps w:val="0"/>
                <w:color w:val="383838"/>
                <w:spacing w:val="0"/>
                <w:sz w:val="20"/>
                <w:szCs w:val="20"/>
                <w:bdr w:val="none" w:color="auto" w:sz="0" w:space="0"/>
              </w:rPr>
              <w:t>（1人）</w:t>
            </w:r>
          </w:p>
        </w:tc>
        <w:tc>
          <w:tcPr>
            <w:tcW w:w="720"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093</w:t>
            </w:r>
          </w:p>
        </w:tc>
        <w:tc>
          <w:tcPr>
            <w:tcW w:w="1942"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小学语文</w:t>
            </w:r>
          </w:p>
        </w:tc>
        <w:tc>
          <w:tcPr>
            <w:tcW w:w="860"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1</w:t>
            </w:r>
          </w:p>
        </w:tc>
        <w:tc>
          <w:tcPr>
            <w:tcW w:w="2320"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　</w:t>
            </w: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tblCellMar>
            <w:top w:w="15" w:type="dxa"/>
            <w:left w:w="15" w:type="dxa"/>
            <w:bottom w:w="15" w:type="dxa"/>
            <w:right w:w="15" w:type="dxa"/>
          </w:tblCellMar>
        </w:tblPrEx>
        <w:trPr>
          <w:trHeight w:val="629" w:hRule="atLeast"/>
        </w:trPr>
        <w:tc>
          <w:tcPr>
            <w:tcW w:w="1160" w:type="dxa"/>
            <w:vMerge w:val="continue"/>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jc w:val="center"/>
              <w:rPr>
                <w:rFonts w:hint="eastAsia" w:ascii="微软雅黑" w:hAnsi="微软雅黑" w:eastAsia="微软雅黑" w:cs="微软雅黑"/>
                <w:i w:val="0"/>
                <w:caps w:val="0"/>
                <w:color w:val="000000"/>
                <w:spacing w:val="0"/>
                <w:sz w:val="21"/>
                <w:szCs w:val="21"/>
              </w:rPr>
            </w:pPr>
          </w:p>
        </w:tc>
        <w:tc>
          <w:tcPr>
            <w:tcW w:w="3038"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衡东县特教学校</w:t>
            </w:r>
            <w:r>
              <w:rPr>
                <w:rFonts w:hint="default" w:ascii="Times New Roman" w:hAnsi="Times New Roman" w:eastAsia="微软雅黑" w:cs="Times New Roman"/>
                <w:i w:val="0"/>
                <w:caps w:val="0"/>
                <w:color w:val="383838"/>
                <w:spacing w:val="0"/>
                <w:sz w:val="20"/>
                <w:szCs w:val="20"/>
                <w:bdr w:val="none" w:color="auto" w:sz="0" w:space="0"/>
              </w:rPr>
              <w:br w:type="textWrapping"/>
            </w:r>
            <w:r>
              <w:rPr>
                <w:rFonts w:hint="default" w:ascii="Times New Roman" w:hAnsi="Times New Roman" w:eastAsia="微软雅黑" w:cs="Times New Roman"/>
                <w:i w:val="0"/>
                <w:caps w:val="0"/>
                <w:color w:val="383838"/>
                <w:spacing w:val="0"/>
                <w:sz w:val="20"/>
                <w:szCs w:val="20"/>
                <w:bdr w:val="none" w:color="auto" w:sz="0" w:space="0"/>
              </w:rPr>
              <w:t>（4人）</w:t>
            </w:r>
          </w:p>
        </w:tc>
        <w:tc>
          <w:tcPr>
            <w:tcW w:w="720"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094</w:t>
            </w:r>
          </w:p>
        </w:tc>
        <w:tc>
          <w:tcPr>
            <w:tcW w:w="1942"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小学特殊教育</w:t>
            </w:r>
          </w:p>
        </w:tc>
        <w:tc>
          <w:tcPr>
            <w:tcW w:w="860"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4</w:t>
            </w:r>
          </w:p>
        </w:tc>
        <w:tc>
          <w:tcPr>
            <w:tcW w:w="2320"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面向高校毕业生招聘</w:t>
            </w: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tblCellMar>
            <w:top w:w="15" w:type="dxa"/>
            <w:left w:w="15" w:type="dxa"/>
            <w:bottom w:w="15" w:type="dxa"/>
            <w:right w:w="15" w:type="dxa"/>
          </w:tblCellMar>
        </w:tblPrEx>
        <w:trPr>
          <w:trHeight w:val="522" w:hRule="atLeast"/>
        </w:trPr>
        <w:tc>
          <w:tcPr>
            <w:tcW w:w="1160" w:type="dxa"/>
            <w:vMerge w:val="continue"/>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jc w:val="center"/>
              <w:rPr>
                <w:rFonts w:hint="eastAsia" w:ascii="微软雅黑" w:hAnsi="微软雅黑" w:eastAsia="微软雅黑" w:cs="微软雅黑"/>
                <w:i w:val="0"/>
                <w:caps w:val="0"/>
                <w:color w:val="000000"/>
                <w:spacing w:val="0"/>
                <w:sz w:val="21"/>
                <w:szCs w:val="21"/>
              </w:rPr>
            </w:pPr>
          </w:p>
        </w:tc>
        <w:tc>
          <w:tcPr>
            <w:tcW w:w="3038"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衡东县南湾乡南湾完全小学</w:t>
            </w:r>
            <w:r>
              <w:rPr>
                <w:rFonts w:hint="default" w:ascii="Times New Roman" w:hAnsi="Times New Roman" w:eastAsia="微软雅黑" w:cs="Times New Roman"/>
                <w:i w:val="0"/>
                <w:caps w:val="0"/>
                <w:color w:val="383838"/>
                <w:spacing w:val="0"/>
                <w:sz w:val="20"/>
                <w:szCs w:val="20"/>
                <w:bdr w:val="none" w:color="auto" w:sz="0" w:space="0"/>
              </w:rPr>
              <w:br w:type="textWrapping"/>
            </w:r>
            <w:r>
              <w:rPr>
                <w:rFonts w:hint="default" w:ascii="Times New Roman" w:hAnsi="Times New Roman" w:eastAsia="微软雅黑" w:cs="Times New Roman"/>
                <w:i w:val="0"/>
                <w:caps w:val="0"/>
                <w:color w:val="383838"/>
                <w:spacing w:val="0"/>
                <w:sz w:val="20"/>
                <w:szCs w:val="20"/>
                <w:bdr w:val="none" w:color="auto" w:sz="0" w:space="0"/>
              </w:rPr>
              <w:t>（1人）</w:t>
            </w:r>
          </w:p>
        </w:tc>
        <w:tc>
          <w:tcPr>
            <w:tcW w:w="720"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095</w:t>
            </w:r>
          </w:p>
        </w:tc>
        <w:tc>
          <w:tcPr>
            <w:tcW w:w="1942"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小学语文</w:t>
            </w:r>
          </w:p>
        </w:tc>
        <w:tc>
          <w:tcPr>
            <w:tcW w:w="860"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1</w:t>
            </w:r>
          </w:p>
        </w:tc>
        <w:tc>
          <w:tcPr>
            <w:tcW w:w="2320"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面向高校毕业生招聘</w:t>
            </w: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tblCellMar>
            <w:top w:w="15" w:type="dxa"/>
            <w:left w:w="15" w:type="dxa"/>
            <w:bottom w:w="15" w:type="dxa"/>
            <w:right w:w="15" w:type="dxa"/>
          </w:tblCellMar>
        </w:tblPrEx>
        <w:trPr>
          <w:trHeight w:val="522" w:hRule="atLeast"/>
        </w:trPr>
        <w:tc>
          <w:tcPr>
            <w:tcW w:w="1160" w:type="dxa"/>
            <w:vMerge w:val="continue"/>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jc w:val="center"/>
              <w:rPr>
                <w:rFonts w:hint="eastAsia" w:ascii="微软雅黑" w:hAnsi="微软雅黑" w:eastAsia="微软雅黑" w:cs="微软雅黑"/>
                <w:i w:val="0"/>
                <w:caps w:val="0"/>
                <w:color w:val="000000"/>
                <w:spacing w:val="0"/>
                <w:sz w:val="21"/>
                <w:szCs w:val="21"/>
              </w:rPr>
            </w:pPr>
          </w:p>
        </w:tc>
        <w:tc>
          <w:tcPr>
            <w:tcW w:w="3038" w:type="dxa"/>
            <w:vMerge w:val="restart"/>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衡东县蓬源镇云集学校</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（2人）</w:t>
            </w:r>
          </w:p>
        </w:tc>
        <w:tc>
          <w:tcPr>
            <w:tcW w:w="720"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096</w:t>
            </w:r>
          </w:p>
        </w:tc>
        <w:tc>
          <w:tcPr>
            <w:tcW w:w="1942"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小学语文</w:t>
            </w:r>
          </w:p>
        </w:tc>
        <w:tc>
          <w:tcPr>
            <w:tcW w:w="860"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1</w:t>
            </w:r>
          </w:p>
        </w:tc>
        <w:tc>
          <w:tcPr>
            <w:tcW w:w="2320"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　</w:t>
            </w: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tblCellMar>
            <w:top w:w="15" w:type="dxa"/>
            <w:left w:w="15" w:type="dxa"/>
            <w:bottom w:w="15" w:type="dxa"/>
            <w:right w:w="15" w:type="dxa"/>
          </w:tblCellMar>
        </w:tblPrEx>
        <w:trPr>
          <w:trHeight w:val="522" w:hRule="atLeast"/>
        </w:trPr>
        <w:tc>
          <w:tcPr>
            <w:tcW w:w="1160" w:type="dxa"/>
            <w:vMerge w:val="continue"/>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jc w:val="center"/>
              <w:rPr>
                <w:rFonts w:hint="eastAsia" w:ascii="微软雅黑" w:hAnsi="微软雅黑" w:eastAsia="微软雅黑" w:cs="微软雅黑"/>
                <w:i w:val="0"/>
                <w:caps w:val="0"/>
                <w:color w:val="000000"/>
                <w:spacing w:val="0"/>
                <w:sz w:val="21"/>
                <w:szCs w:val="21"/>
              </w:rPr>
            </w:pPr>
          </w:p>
        </w:tc>
        <w:tc>
          <w:tcPr>
            <w:tcW w:w="3038" w:type="dxa"/>
            <w:vMerge w:val="continue"/>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jc w:val="center"/>
              <w:rPr>
                <w:rFonts w:hint="eastAsia" w:ascii="微软雅黑" w:hAnsi="微软雅黑" w:eastAsia="微软雅黑" w:cs="微软雅黑"/>
                <w:i w:val="0"/>
                <w:caps w:val="0"/>
                <w:color w:val="000000"/>
                <w:spacing w:val="0"/>
                <w:sz w:val="21"/>
                <w:szCs w:val="21"/>
              </w:rPr>
            </w:pPr>
          </w:p>
        </w:tc>
        <w:tc>
          <w:tcPr>
            <w:tcW w:w="720"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097</w:t>
            </w:r>
          </w:p>
        </w:tc>
        <w:tc>
          <w:tcPr>
            <w:tcW w:w="1942"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小学音乐</w:t>
            </w:r>
          </w:p>
        </w:tc>
        <w:tc>
          <w:tcPr>
            <w:tcW w:w="860"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1</w:t>
            </w:r>
          </w:p>
        </w:tc>
        <w:tc>
          <w:tcPr>
            <w:tcW w:w="2320"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　</w:t>
            </w: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tblCellMar>
            <w:top w:w="15" w:type="dxa"/>
            <w:left w:w="15" w:type="dxa"/>
            <w:bottom w:w="15" w:type="dxa"/>
            <w:right w:w="15" w:type="dxa"/>
          </w:tblCellMar>
        </w:tblPrEx>
        <w:trPr>
          <w:trHeight w:val="522" w:hRule="atLeast"/>
        </w:trPr>
        <w:tc>
          <w:tcPr>
            <w:tcW w:w="1160" w:type="dxa"/>
            <w:vMerge w:val="continue"/>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jc w:val="center"/>
              <w:rPr>
                <w:rFonts w:hint="eastAsia" w:ascii="微软雅黑" w:hAnsi="微软雅黑" w:eastAsia="微软雅黑" w:cs="微软雅黑"/>
                <w:i w:val="0"/>
                <w:caps w:val="0"/>
                <w:color w:val="000000"/>
                <w:spacing w:val="0"/>
                <w:sz w:val="21"/>
                <w:szCs w:val="21"/>
              </w:rPr>
            </w:pPr>
          </w:p>
        </w:tc>
        <w:tc>
          <w:tcPr>
            <w:tcW w:w="3038" w:type="dxa"/>
            <w:vMerge w:val="restart"/>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衡东县蓬源镇蓬源完全小学</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（2人）</w:t>
            </w:r>
          </w:p>
        </w:tc>
        <w:tc>
          <w:tcPr>
            <w:tcW w:w="720"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098</w:t>
            </w:r>
          </w:p>
        </w:tc>
        <w:tc>
          <w:tcPr>
            <w:tcW w:w="1942"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小学语文</w:t>
            </w:r>
          </w:p>
        </w:tc>
        <w:tc>
          <w:tcPr>
            <w:tcW w:w="860"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1</w:t>
            </w:r>
          </w:p>
        </w:tc>
        <w:tc>
          <w:tcPr>
            <w:tcW w:w="2320"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面向高校毕业生招聘</w:t>
            </w: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tblCellMar>
            <w:top w:w="15" w:type="dxa"/>
            <w:left w:w="15" w:type="dxa"/>
            <w:bottom w:w="15" w:type="dxa"/>
            <w:right w:w="15" w:type="dxa"/>
          </w:tblCellMar>
        </w:tblPrEx>
        <w:trPr>
          <w:trHeight w:val="522" w:hRule="atLeast"/>
        </w:trPr>
        <w:tc>
          <w:tcPr>
            <w:tcW w:w="1160" w:type="dxa"/>
            <w:vMerge w:val="continue"/>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jc w:val="center"/>
              <w:rPr>
                <w:rFonts w:hint="eastAsia" w:ascii="微软雅黑" w:hAnsi="微软雅黑" w:eastAsia="微软雅黑" w:cs="微软雅黑"/>
                <w:i w:val="0"/>
                <w:caps w:val="0"/>
                <w:color w:val="000000"/>
                <w:spacing w:val="0"/>
                <w:sz w:val="21"/>
                <w:szCs w:val="21"/>
              </w:rPr>
            </w:pPr>
          </w:p>
        </w:tc>
        <w:tc>
          <w:tcPr>
            <w:tcW w:w="3038" w:type="dxa"/>
            <w:vMerge w:val="continue"/>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jc w:val="center"/>
              <w:rPr>
                <w:rFonts w:hint="eastAsia" w:ascii="微软雅黑" w:hAnsi="微软雅黑" w:eastAsia="微软雅黑" w:cs="微软雅黑"/>
                <w:i w:val="0"/>
                <w:caps w:val="0"/>
                <w:color w:val="000000"/>
                <w:spacing w:val="0"/>
                <w:sz w:val="21"/>
                <w:szCs w:val="21"/>
              </w:rPr>
            </w:pPr>
          </w:p>
        </w:tc>
        <w:tc>
          <w:tcPr>
            <w:tcW w:w="720"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099</w:t>
            </w:r>
          </w:p>
        </w:tc>
        <w:tc>
          <w:tcPr>
            <w:tcW w:w="1942"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小学体育</w:t>
            </w:r>
          </w:p>
        </w:tc>
        <w:tc>
          <w:tcPr>
            <w:tcW w:w="860"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1</w:t>
            </w:r>
          </w:p>
        </w:tc>
        <w:tc>
          <w:tcPr>
            <w:tcW w:w="2320"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面向高校毕业生招聘</w:t>
            </w: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tblCellMar>
            <w:top w:w="15" w:type="dxa"/>
            <w:left w:w="15" w:type="dxa"/>
            <w:bottom w:w="15" w:type="dxa"/>
            <w:right w:w="15" w:type="dxa"/>
          </w:tblCellMar>
        </w:tblPrEx>
        <w:trPr>
          <w:trHeight w:val="739" w:hRule="atLeast"/>
        </w:trPr>
        <w:tc>
          <w:tcPr>
            <w:tcW w:w="1160" w:type="dxa"/>
            <w:vMerge w:val="continue"/>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jc w:val="center"/>
              <w:rPr>
                <w:rFonts w:hint="eastAsia" w:ascii="微软雅黑" w:hAnsi="微软雅黑" w:eastAsia="微软雅黑" w:cs="微软雅黑"/>
                <w:i w:val="0"/>
                <w:caps w:val="0"/>
                <w:color w:val="000000"/>
                <w:spacing w:val="0"/>
                <w:sz w:val="21"/>
                <w:szCs w:val="21"/>
              </w:rPr>
            </w:pPr>
          </w:p>
        </w:tc>
        <w:tc>
          <w:tcPr>
            <w:tcW w:w="3038"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衡东县荣桓镇荣桓完全小学</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（1人）</w:t>
            </w:r>
          </w:p>
        </w:tc>
        <w:tc>
          <w:tcPr>
            <w:tcW w:w="720"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100</w:t>
            </w:r>
          </w:p>
        </w:tc>
        <w:tc>
          <w:tcPr>
            <w:tcW w:w="1942"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小学数学</w:t>
            </w:r>
          </w:p>
        </w:tc>
        <w:tc>
          <w:tcPr>
            <w:tcW w:w="860"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1</w:t>
            </w:r>
          </w:p>
        </w:tc>
        <w:tc>
          <w:tcPr>
            <w:tcW w:w="2320"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　</w:t>
            </w: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tblCellMar>
            <w:top w:w="15" w:type="dxa"/>
            <w:left w:w="15" w:type="dxa"/>
            <w:bottom w:w="15" w:type="dxa"/>
            <w:right w:w="15" w:type="dxa"/>
          </w:tblCellMar>
        </w:tblPrEx>
        <w:trPr>
          <w:trHeight w:val="600" w:hRule="atLeast"/>
        </w:trPr>
        <w:tc>
          <w:tcPr>
            <w:tcW w:w="1160" w:type="dxa"/>
            <w:vMerge w:val="continue"/>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jc w:val="center"/>
              <w:rPr>
                <w:rFonts w:hint="eastAsia" w:ascii="微软雅黑" w:hAnsi="微软雅黑" w:eastAsia="微软雅黑" w:cs="微软雅黑"/>
                <w:i w:val="0"/>
                <w:caps w:val="0"/>
                <w:color w:val="000000"/>
                <w:spacing w:val="0"/>
                <w:sz w:val="21"/>
                <w:szCs w:val="21"/>
              </w:rPr>
            </w:pPr>
          </w:p>
        </w:tc>
        <w:tc>
          <w:tcPr>
            <w:tcW w:w="3038"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衡东县荣桓镇鱼形完全小学</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（1人）</w:t>
            </w:r>
          </w:p>
        </w:tc>
        <w:tc>
          <w:tcPr>
            <w:tcW w:w="720"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101</w:t>
            </w:r>
          </w:p>
        </w:tc>
        <w:tc>
          <w:tcPr>
            <w:tcW w:w="1942"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小学语文</w:t>
            </w:r>
          </w:p>
        </w:tc>
        <w:tc>
          <w:tcPr>
            <w:tcW w:w="860"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1</w:t>
            </w:r>
          </w:p>
        </w:tc>
        <w:tc>
          <w:tcPr>
            <w:tcW w:w="2320"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　</w:t>
            </w: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tblCellMar>
            <w:top w:w="15" w:type="dxa"/>
            <w:left w:w="15" w:type="dxa"/>
            <w:bottom w:w="15" w:type="dxa"/>
            <w:right w:w="15" w:type="dxa"/>
          </w:tblCellMar>
        </w:tblPrEx>
        <w:trPr>
          <w:trHeight w:val="679" w:hRule="atLeast"/>
        </w:trPr>
        <w:tc>
          <w:tcPr>
            <w:tcW w:w="1160" w:type="dxa"/>
            <w:vMerge w:val="continue"/>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jc w:val="center"/>
              <w:rPr>
                <w:rFonts w:hint="eastAsia" w:ascii="微软雅黑" w:hAnsi="微软雅黑" w:eastAsia="微软雅黑" w:cs="微软雅黑"/>
                <w:i w:val="0"/>
                <w:caps w:val="0"/>
                <w:color w:val="000000"/>
                <w:spacing w:val="0"/>
                <w:sz w:val="21"/>
                <w:szCs w:val="21"/>
              </w:rPr>
            </w:pPr>
          </w:p>
        </w:tc>
        <w:tc>
          <w:tcPr>
            <w:tcW w:w="3038"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衡东县荣桓镇船湾完全小学</w:t>
            </w:r>
            <w:r>
              <w:rPr>
                <w:rFonts w:hint="default" w:ascii="Times New Roman" w:hAnsi="Times New Roman" w:eastAsia="微软雅黑" w:cs="Times New Roman"/>
                <w:i w:val="0"/>
                <w:caps w:val="0"/>
                <w:color w:val="383838"/>
                <w:spacing w:val="0"/>
                <w:sz w:val="20"/>
                <w:szCs w:val="20"/>
                <w:bdr w:val="none" w:color="auto" w:sz="0" w:space="0"/>
              </w:rPr>
              <w:br w:type="textWrapping"/>
            </w:r>
            <w:r>
              <w:rPr>
                <w:rFonts w:hint="default" w:ascii="Times New Roman" w:hAnsi="Times New Roman" w:eastAsia="微软雅黑" w:cs="Times New Roman"/>
                <w:i w:val="0"/>
                <w:caps w:val="0"/>
                <w:color w:val="383838"/>
                <w:spacing w:val="0"/>
                <w:sz w:val="20"/>
                <w:szCs w:val="20"/>
                <w:bdr w:val="none" w:color="auto" w:sz="0" w:space="0"/>
              </w:rPr>
              <w:t>（1人）</w:t>
            </w:r>
          </w:p>
        </w:tc>
        <w:tc>
          <w:tcPr>
            <w:tcW w:w="720"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102</w:t>
            </w:r>
          </w:p>
        </w:tc>
        <w:tc>
          <w:tcPr>
            <w:tcW w:w="1942"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小学数学</w:t>
            </w:r>
          </w:p>
        </w:tc>
        <w:tc>
          <w:tcPr>
            <w:tcW w:w="860"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1</w:t>
            </w:r>
          </w:p>
        </w:tc>
        <w:tc>
          <w:tcPr>
            <w:tcW w:w="2320"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　</w:t>
            </w: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tblCellMar>
            <w:top w:w="15" w:type="dxa"/>
            <w:left w:w="15" w:type="dxa"/>
            <w:bottom w:w="15" w:type="dxa"/>
            <w:right w:w="15" w:type="dxa"/>
          </w:tblCellMar>
        </w:tblPrEx>
        <w:trPr>
          <w:trHeight w:val="679" w:hRule="atLeast"/>
        </w:trPr>
        <w:tc>
          <w:tcPr>
            <w:tcW w:w="1160" w:type="dxa"/>
            <w:vMerge w:val="continue"/>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jc w:val="center"/>
              <w:rPr>
                <w:rFonts w:hint="eastAsia" w:ascii="微软雅黑" w:hAnsi="微软雅黑" w:eastAsia="微软雅黑" w:cs="微软雅黑"/>
                <w:i w:val="0"/>
                <w:caps w:val="0"/>
                <w:color w:val="000000"/>
                <w:spacing w:val="0"/>
                <w:sz w:val="21"/>
                <w:szCs w:val="21"/>
              </w:rPr>
            </w:pPr>
          </w:p>
        </w:tc>
        <w:tc>
          <w:tcPr>
            <w:tcW w:w="3038"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衡东县三樟镇三樟树完全小学（1人）</w:t>
            </w:r>
          </w:p>
        </w:tc>
        <w:tc>
          <w:tcPr>
            <w:tcW w:w="720"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103</w:t>
            </w:r>
          </w:p>
        </w:tc>
        <w:tc>
          <w:tcPr>
            <w:tcW w:w="1942"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小学语文</w:t>
            </w:r>
          </w:p>
        </w:tc>
        <w:tc>
          <w:tcPr>
            <w:tcW w:w="860"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1</w:t>
            </w:r>
          </w:p>
        </w:tc>
        <w:tc>
          <w:tcPr>
            <w:tcW w:w="2320"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面向高校毕业生招聘</w:t>
            </w: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tblCellMar>
            <w:top w:w="15" w:type="dxa"/>
            <w:left w:w="15" w:type="dxa"/>
            <w:bottom w:w="15" w:type="dxa"/>
            <w:right w:w="15" w:type="dxa"/>
          </w:tblCellMar>
        </w:tblPrEx>
        <w:trPr>
          <w:trHeight w:val="739" w:hRule="atLeast"/>
        </w:trPr>
        <w:tc>
          <w:tcPr>
            <w:tcW w:w="1160" w:type="dxa"/>
            <w:vMerge w:val="continue"/>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jc w:val="center"/>
              <w:rPr>
                <w:rFonts w:hint="eastAsia" w:ascii="微软雅黑" w:hAnsi="微软雅黑" w:eastAsia="微软雅黑" w:cs="微软雅黑"/>
                <w:i w:val="0"/>
                <w:caps w:val="0"/>
                <w:color w:val="000000"/>
                <w:spacing w:val="0"/>
                <w:sz w:val="21"/>
                <w:szCs w:val="21"/>
              </w:rPr>
            </w:pPr>
          </w:p>
        </w:tc>
        <w:tc>
          <w:tcPr>
            <w:tcW w:w="3038"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衡东县三樟镇黄双联校</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（1人）</w:t>
            </w:r>
          </w:p>
        </w:tc>
        <w:tc>
          <w:tcPr>
            <w:tcW w:w="720"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104</w:t>
            </w:r>
          </w:p>
        </w:tc>
        <w:tc>
          <w:tcPr>
            <w:tcW w:w="1942"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小学数学</w:t>
            </w:r>
          </w:p>
        </w:tc>
        <w:tc>
          <w:tcPr>
            <w:tcW w:w="860"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1</w:t>
            </w:r>
          </w:p>
        </w:tc>
        <w:tc>
          <w:tcPr>
            <w:tcW w:w="2320"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面向高校毕业生招聘</w:t>
            </w: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tblCellMar>
            <w:top w:w="15" w:type="dxa"/>
            <w:left w:w="15" w:type="dxa"/>
            <w:bottom w:w="15" w:type="dxa"/>
            <w:right w:w="15" w:type="dxa"/>
          </w:tblCellMar>
        </w:tblPrEx>
        <w:trPr>
          <w:trHeight w:val="522" w:hRule="atLeast"/>
        </w:trPr>
        <w:tc>
          <w:tcPr>
            <w:tcW w:w="1160" w:type="dxa"/>
            <w:vMerge w:val="continue"/>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jc w:val="center"/>
              <w:rPr>
                <w:rFonts w:hint="eastAsia" w:ascii="微软雅黑" w:hAnsi="微软雅黑" w:eastAsia="微软雅黑" w:cs="微软雅黑"/>
                <w:i w:val="0"/>
                <w:caps w:val="0"/>
                <w:color w:val="000000"/>
                <w:spacing w:val="0"/>
                <w:sz w:val="21"/>
                <w:szCs w:val="21"/>
              </w:rPr>
            </w:pPr>
          </w:p>
        </w:tc>
        <w:tc>
          <w:tcPr>
            <w:tcW w:w="3038" w:type="dxa"/>
            <w:vMerge w:val="restart"/>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衡东县石湾镇平里完全小学</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（3人）</w:t>
            </w:r>
          </w:p>
        </w:tc>
        <w:tc>
          <w:tcPr>
            <w:tcW w:w="720"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105</w:t>
            </w:r>
          </w:p>
        </w:tc>
        <w:tc>
          <w:tcPr>
            <w:tcW w:w="1942"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小学语文</w:t>
            </w:r>
          </w:p>
        </w:tc>
        <w:tc>
          <w:tcPr>
            <w:tcW w:w="860"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2</w:t>
            </w:r>
          </w:p>
        </w:tc>
        <w:tc>
          <w:tcPr>
            <w:tcW w:w="2320"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　</w:t>
            </w: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tblCellMar>
            <w:top w:w="15" w:type="dxa"/>
            <w:left w:w="15" w:type="dxa"/>
            <w:bottom w:w="15" w:type="dxa"/>
            <w:right w:w="15" w:type="dxa"/>
          </w:tblCellMar>
        </w:tblPrEx>
        <w:trPr>
          <w:trHeight w:val="522" w:hRule="atLeast"/>
        </w:trPr>
        <w:tc>
          <w:tcPr>
            <w:tcW w:w="1160" w:type="dxa"/>
            <w:vMerge w:val="continue"/>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jc w:val="center"/>
              <w:rPr>
                <w:rFonts w:hint="eastAsia" w:ascii="微软雅黑" w:hAnsi="微软雅黑" w:eastAsia="微软雅黑" w:cs="微软雅黑"/>
                <w:i w:val="0"/>
                <w:caps w:val="0"/>
                <w:color w:val="000000"/>
                <w:spacing w:val="0"/>
                <w:sz w:val="21"/>
                <w:szCs w:val="21"/>
              </w:rPr>
            </w:pPr>
          </w:p>
        </w:tc>
        <w:tc>
          <w:tcPr>
            <w:tcW w:w="3038" w:type="dxa"/>
            <w:vMerge w:val="continue"/>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jc w:val="center"/>
              <w:rPr>
                <w:rFonts w:hint="eastAsia" w:ascii="微软雅黑" w:hAnsi="微软雅黑" w:eastAsia="微软雅黑" w:cs="微软雅黑"/>
                <w:i w:val="0"/>
                <w:caps w:val="0"/>
                <w:color w:val="000000"/>
                <w:spacing w:val="0"/>
                <w:sz w:val="21"/>
                <w:szCs w:val="21"/>
              </w:rPr>
            </w:pPr>
          </w:p>
        </w:tc>
        <w:tc>
          <w:tcPr>
            <w:tcW w:w="720"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106</w:t>
            </w:r>
          </w:p>
        </w:tc>
        <w:tc>
          <w:tcPr>
            <w:tcW w:w="1942"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小学数学</w:t>
            </w:r>
          </w:p>
        </w:tc>
        <w:tc>
          <w:tcPr>
            <w:tcW w:w="860"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1</w:t>
            </w:r>
          </w:p>
        </w:tc>
        <w:tc>
          <w:tcPr>
            <w:tcW w:w="2320"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　</w:t>
            </w: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tblCellMar>
            <w:top w:w="15" w:type="dxa"/>
            <w:left w:w="15" w:type="dxa"/>
            <w:bottom w:w="15" w:type="dxa"/>
            <w:right w:w="15" w:type="dxa"/>
          </w:tblCellMar>
        </w:tblPrEx>
        <w:trPr>
          <w:trHeight w:val="522" w:hRule="atLeast"/>
        </w:trPr>
        <w:tc>
          <w:tcPr>
            <w:tcW w:w="1160" w:type="dxa"/>
            <w:vMerge w:val="continue"/>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jc w:val="center"/>
              <w:rPr>
                <w:rFonts w:hint="eastAsia" w:ascii="微软雅黑" w:hAnsi="微软雅黑" w:eastAsia="微软雅黑" w:cs="微软雅黑"/>
                <w:i w:val="0"/>
                <w:caps w:val="0"/>
                <w:color w:val="000000"/>
                <w:spacing w:val="0"/>
                <w:sz w:val="21"/>
                <w:szCs w:val="21"/>
              </w:rPr>
            </w:pPr>
          </w:p>
        </w:tc>
        <w:tc>
          <w:tcPr>
            <w:tcW w:w="3038" w:type="dxa"/>
            <w:vMerge w:val="restart"/>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衡东县石湾镇甲枣小学</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（3人）</w:t>
            </w:r>
          </w:p>
        </w:tc>
        <w:tc>
          <w:tcPr>
            <w:tcW w:w="720"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107</w:t>
            </w:r>
          </w:p>
        </w:tc>
        <w:tc>
          <w:tcPr>
            <w:tcW w:w="1942"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小学语文</w:t>
            </w:r>
          </w:p>
        </w:tc>
        <w:tc>
          <w:tcPr>
            <w:tcW w:w="860"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2</w:t>
            </w:r>
          </w:p>
        </w:tc>
        <w:tc>
          <w:tcPr>
            <w:tcW w:w="2320"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面向高校毕业生招聘</w:t>
            </w: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tblCellMar>
            <w:top w:w="15" w:type="dxa"/>
            <w:left w:w="15" w:type="dxa"/>
            <w:bottom w:w="15" w:type="dxa"/>
            <w:right w:w="15" w:type="dxa"/>
          </w:tblCellMar>
        </w:tblPrEx>
        <w:trPr>
          <w:trHeight w:val="522" w:hRule="atLeast"/>
        </w:trPr>
        <w:tc>
          <w:tcPr>
            <w:tcW w:w="1160" w:type="dxa"/>
            <w:vMerge w:val="continue"/>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jc w:val="center"/>
              <w:rPr>
                <w:rFonts w:hint="eastAsia" w:ascii="微软雅黑" w:hAnsi="微软雅黑" w:eastAsia="微软雅黑" w:cs="微软雅黑"/>
                <w:i w:val="0"/>
                <w:caps w:val="0"/>
                <w:color w:val="000000"/>
                <w:spacing w:val="0"/>
                <w:sz w:val="21"/>
                <w:szCs w:val="21"/>
              </w:rPr>
            </w:pPr>
          </w:p>
        </w:tc>
        <w:tc>
          <w:tcPr>
            <w:tcW w:w="3038" w:type="dxa"/>
            <w:vMerge w:val="continue"/>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jc w:val="center"/>
              <w:rPr>
                <w:rFonts w:hint="eastAsia" w:ascii="微软雅黑" w:hAnsi="微软雅黑" w:eastAsia="微软雅黑" w:cs="微软雅黑"/>
                <w:i w:val="0"/>
                <w:caps w:val="0"/>
                <w:color w:val="000000"/>
                <w:spacing w:val="0"/>
                <w:sz w:val="21"/>
                <w:szCs w:val="21"/>
              </w:rPr>
            </w:pPr>
          </w:p>
        </w:tc>
        <w:tc>
          <w:tcPr>
            <w:tcW w:w="720"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108</w:t>
            </w:r>
          </w:p>
        </w:tc>
        <w:tc>
          <w:tcPr>
            <w:tcW w:w="1942"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小学数学</w:t>
            </w:r>
          </w:p>
        </w:tc>
        <w:tc>
          <w:tcPr>
            <w:tcW w:w="860"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1</w:t>
            </w:r>
          </w:p>
        </w:tc>
        <w:tc>
          <w:tcPr>
            <w:tcW w:w="2320"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　</w:t>
            </w: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tblCellMar>
            <w:top w:w="15" w:type="dxa"/>
            <w:left w:w="15" w:type="dxa"/>
            <w:bottom w:w="15" w:type="dxa"/>
            <w:right w:w="15" w:type="dxa"/>
          </w:tblCellMar>
        </w:tblPrEx>
        <w:trPr>
          <w:trHeight w:val="510" w:hRule="atLeast"/>
        </w:trPr>
        <w:tc>
          <w:tcPr>
            <w:tcW w:w="1160" w:type="dxa"/>
            <w:vMerge w:val="continue"/>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jc w:val="center"/>
              <w:rPr>
                <w:rFonts w:hint="eastAsia" w:ascii="微软雅黑" w:hAnsi="微软雅黑" w:eastAsia="微软雅黑" w:cs="微软雅黑"/>
                <w:i w:val="0"/>
                <w:caps w:val="0"/>
                <w:color w:val="000000"/>
                <w:spacing w:val="0"/>
                <w:sz w:val="21"/>
                <w:szCs w:val="21"/>
              </w:rPr>
            </w:pPr>
          </w:p>
        </w:tc>
        <w:tc>
          <w:tcPr>
            <w:tcW w:w="3038"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衡东县石滩乡真塘完小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（1人）</w:t>
            </w:r>
          </w:p>
        </w:tc>
        <w:tc>
          <w:tcPr>
            <w:tcW w:w="720"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109</w:t>
            </w:r>
          </w:p>
        </w:tc>
        <w:tc>
          <w:tcPr>
            <w:tcW w:w="1942"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小学数学</w:t>
            </w:r>
          </w:p>
        </w:tc>
        <w:tc>
          <w:tcPr>
            <w:tcW w:w="860"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1</w:t>
            </w:r>
          </w:p>
        </w:tc>
        <w:tc>
          <w:tcPr>
            <w:tcW w:w="2320"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　</w:t>
            </w: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tblCellMar>
            <w:top w:w="15" w:type="dxa"/>
            <w:left w:w="15" w:type="dxa"/>
            <w:bottom w:w="15" w:type="dxa"/>
            <w:right w:w="15" w:type="dxa"/>
          </w:tblCellMar>
        </w:tblPrEx>
        <w:trPr>
          <w:trHeight w:val="510" w:hRule="atLeast"/>
        </w:trPr>
        <w:tc>
          <w:tcPr>
            <w:tcW w:w="1160" w:type="dxa"/>
            <w:vMerge w:val="continue"/>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jc w:val="center"/>
              <w:rPr>
                <w:rFonts w:hint="eastAsia" w:ascii="微软雅黑" w:hAnsi="微软雅黑" w:eastAsia="微软雅黑" w:cs="微软雅黑"/>
                <w:i w:val="0"/>
                <w:caps w:val="0"/>
                <w:color w:val="000000"/>
                <w:spacing w:val="0"/>
                <w:sz w:val="21"/>
                <w:szCs w:val="21"/>
              </w:rPr>
            </w:pPr>
          </w:p>
        </w:tc>
        <w:tc>
          <w:tcPr>
            <w:tcW w:w="3038"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衡东县吴集镇洣桥完全小学</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（1人）</w:t>
            </w:r>
          </w:p>
        </w:tc>
        <w:tc>
          <w:tcPr>
            <w:tcW w:w="720"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110</w:t>
            </w:r>
          </w:p>
        </w:tc>
        <w:tc>
          <w:tcPr>
            <w:tcW w:w="1942"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小学语文</w:t>
            </w:r>
          </w:p>
        </w:tc>
        <w:tc>
          <w:tcPr>
            <w:tcW w:w="860"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1</w:t>
            </w:r>
          </w:p>
        </w:tc>
        <w:tc>
          <w:tcPr>
            <w:tcW w:w="2320"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　</w:t>
            </w: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tblCellMar>
            <w:top w:w="15" w:type="dxa"/>
            <w:left w:w="15" w:type="dxa"/>
            <w:bottom w:w="15" w:type="dxa"/>
            <w:right w:w="15" w:type="dxa"/>
          </w:tblCellMar>
        </w:tblPrEx>
        <w:trPr>
          <w:trHeight w:val="510" w:hRule="atLeast"/>
        </w:trPr>
        <w:tc>
          <w:tcPr>
            <w:tcW w:w="1160" w:type="dxa"/>
            <w:vMerge w:val="continue"/>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jc w:val="center"/>
              <w:rPr>
                <w:rFonts w:hint="eastAsia" w:ascii="微软雅黑" w:hAnsi="微软雅黑" w:eastAsia="微软雅黑" w:cs="微软雅黑"/>
                <w:i w:val="0"/>
                <w:caps w:val="0"/>
                <w:color w:val="000000"/>
                <w:spacing w:val="0"/>
                <w:sz w:val="21"/>
                <w:szCs w:val="21"/>
              </w:rPr>
            </w:pPr>
          </w:p>
        </w:tc>
        <w:tc>
          <w:tcPr>
            <w:tcW w:w="3038" w:type="dxa"/>
            <w:vMerge w:val="restart"/>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衡东县杨林镇杨林完全小学</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（4人）</w:t>
            </w:r>
          </w:p>
        </w:tc>
        <w:tc>
          <w:tcPr>
            <w:tcW w:w="720"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111</w:t>
            </w:r>
          </w:p>
        </w:tc>
        <w:tc>
          <w:tcPr>
            <w:tcW w:w="1942"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小学语文</w:t>
            </w:r>
          </w:p>
        </w:tc>
        <w:tc>
          <w:tcPr>
            <w:tcW w:w="860"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1</w:t>
            </w:r>
          </w:p>
        </w:tc>
        <w:tc>
          <w:tcPr>
            <w:tcW w:w="2320"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面向高校毕业生招聘</w:t>
            </w: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tblCellMar>
            <w:top w:w="15" w:type="dxa"/>
            <w:left w:w="15" w:type="dxa"/>
            <w:bottom w:w="15" w:type="dxa"/>
            <w:right w:w="15" w:type="dxa"/>
          </w:tblCellMar>
        </w:tblPrEx>
        <w:trPr>
          <w:trHeight w:val="510" w:hRule="atLeast"/>
        </w:trPr>
        <w:tc>
          <w:tcPr>
            <w:tcW w:w="1160" w:type="dxa"/>
            <w:vMerge w:val="continue"/>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jc w:val="center"/>
              <w:rPr>
                <w:rFonts w:hint="eastAsia" w:ascii="微软雅黑" w:hAnsi="微软雅黑" w:eastAsia="微软雅黑" w:cs="微软雅黑"/>
                <w:i w:val="0"/>
                <w:caps w:val="0"/>
                <w:color w:val="000000"/>
                <w:spacing w:val="0"/>
                <w:sz w:val="21"/>
                <w:szCs w:val="21"/>
              </w:rPr>
            </w:pPr>
          </w:p>
        </w:tc>
        <w:tc>
          <w:tcPr>
            <w:tcW w:w="3038" w:type="dxa"/>
            <w:vMerge w:val="continue"/>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jc w:val="center"/>
              <w:rPr>
                <w:rFonts w:hint="eastAsia" w:ascii="微软雅黑" w:hAnsi="微软雅黑" w:eastAsia="微软雅黑" w:cs="微软雅黑"/>
                <w:i w:val="0"/>
                <w:caps w:val="0"/>
                <w:color w:val="000000"/>
                <w:spacing w:val="0"/>
                <w:sz w:val="21"/>
                <w:szCs w:val="21"/>
              </w:rPr>
            </w:pPr>
          </w:p>
        </w:tc>
        <w:tc>
          <w:tcPr>
            <w:tcW w:w="720"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112</w:t>
            </w:r>
          </w:p>
        </w:tc>
        <w:tc>
          <w:tcPr>
            <w:tcW w:w="1942"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小学数学</w:t>
            </w:r>
          </w:p>
        </w:tc>
        <w:tc>
          <w:tcPr>
            <w:tcW w:w="860"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1</w:t>
            </w:r>
          </w:p>
        </w:tc>
        <w:tc>
          <w:tcPr>
            <w:tcW w:w="2320"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面向高校毕业生招聘</w:t>
            </w: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tblCellMar>
            <w:top w:w="15" w:type="dxa"/>
            <w:left w:w="15" w:type="dxa"/>
            <w:bottom w:w="15" w:type="dxa"/>
            <w:right w:w="15" w:type="dxa"/>
          </w:tblCellMar>
        </w:tblPrEx>
        <w:trPr>
          <w:trHeight w:val="510" w:hRule="atLeast"/>
        </w:trPr>
        <w:tc>
          <w:tcPr>
            <w:tcW w:w="1160" w:type="dxa"/>
            <w:vMerge w:val="continue"/>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jc w:val="center"/>
              <w:rPr>
                <w:rFonts w:hint="eastAsia" w:ascii="微软雅黑" w:hAnsi="微软雅黑" w:eastAsia="微软雅黑" w:cs="微软雅黑"/>
                <w:i w:val="0"/>
                <w:caps w:val="0"/>
                <w:color w:val="000000"/>
                <w:spacing w:val="0"/>
                <w:sz w:val="21"/>
                <w:szCs w:val="21"/>
              </w:rPr>
            </w:pPr>
          </w:p>
        </w:tc>
        <w:tc>
          <w:tcPr>
            <w:tcW w:w="3038" w:type="dxa"/>
            <w:vMerge w:val="continue"/>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jc w:val="center"/>
              <w:rPr>
                <w:rFonts w:hint="eastAsia" w:ascii="微软雅黑" w:hAnsi="微软雅黑" w:eastAsia="微软雅黑" w:cs="微软雅黑"/>
                <w:i w:val="0"/>
                <w:caps w:val="0"/>
                <w:color w:val="000000"/>
                <w:spacing w:val="0"/>
                <w:sz w:val="21"/>
                <w:szCs w:val="21"/>
              </w:rPr>
            </w:pPr>
          </w:p>
        </w:tc>
        <w:tc>
          <w:tcPr>
            <w:tcW w:w="720"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113</w:t>
            </w:r>
          </w:p>
        </w:tc>
        <w:tc>
          <w:tcPr>
            <w:tcW w:w="1942"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小学音乐</w:t>
            </w:r>
          </w:p>
        </w:tc>
        <w:tc>
          <w:tcPr>
            <w:tcW w:w="860"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1</w:t>
            </w:r>
          </w:p>
        </w:tc>
        <w:tc>
          <w:tcPr>
            <w:tcW w:w="2320"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面向高校毕业生招聘</w:t>
            </w: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tblCellMar>
            <w:top w:w="15" w:type="dxa"/>
            <w:left w:w="15" w:type="dxa"/>
            <w:bottom w:w="15" w:type="dxa"/>
            <w:right w:w="15" w:type="dxa"/>
          </w:tblCellMar>
        </w:tblPrEx>
        <w:trPr>
          <w:trHeight w:val="510" w:hRule="atLeast"/>
        </w:trPr>
        <w:tc>
          <w:tcPr>
            <w:tcW w:w="1160" w:type="dxa"/>
            <w:vMerge w:val="continue"/>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jc w:val="center"/>
              <w:rPr>
                <w:rFonts w:hint="eastAsia" w:ascii="微软雅黑" w:hAnsi="微软雅黑" w:eastAsia="微软雅黑" w:cs="微软雅黑"/>
                <w:i w:val="0"/>
                <w:caps w:val="0"/>
                <w:color w:val="000000"/>
                <w:spacing w:val="0"/>
                <w:sz w:val="21"/>
                <w:szCs w:val="21"/>
              </w:rPr>
            </w:pPr>
          </w:p>
        </w:tc>
        <w:tc>
          <w:tcPr>
            <w:tcW w:w="3038" w:type="dxa"/>
            <w:vMerge w:val="continue"/>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jc w:val="center"/>
              <w:rPr>
                <w:rFonts w:hint="eastAsia" w:ascii="微软雅黑" w:hAnsi="微软雅黑" w:eastAsia="微软雅黑" w:cs="微软雅黑"/>
                <w:i w:val="0"/>
                <w:caps w:val="0"/>
                <w:color w:val="000000"/>
                <w:spacing w:val="0"/>
                <w:sz w:val="21"/>
                <w:szCs w:val="21"/>
              </w:rPr>
            </w:pPr>
          </w:p>
        </w:tc>
        <w:tc>
          <w:tcPr>
            <w:tcW w:w="720"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114</w:t>
            </w:r>
          </w:p>
        </w:tc>
        <w:tc>
          <w:tcPr>
            <w:tcW w:w="1942"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小学体育</w:t>
            </w:r>
          </w:p>
        </w:tc>
        <w:tc>
          <w:tcPr>
            <w:tcW w:w="860"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1</w:t>
            </w:r>
          </w:p>
        </w:tc>
        <w:tc>
          <w:tcPr>
            <w:tcW w:w="2320"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面向高校毕业生招聘</w:t>
            </w: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tblCellMar>
            <w:top w:w="15" w:type="dxa"/>
            <w:left w:w="15" w:type="dxa"/>
            <w:bottom w:w="15" w:type="dxa"/>
            <w:right w:w="15" w:type="dxa"/>
          </w:tblCellMar>
        </w:tblPrEx>
        <w:trPr>
          <w:trHeight w:val="510" w:hRule="atLeast"/>
        </w:trPr>
        <w:tc>
          <w:tcPr>
            <w:tcW w:w="1160" w:type="dxa"/>
            <w:vMerge w:val="continue"/>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jc w:val="center"/>
              <w:rPr>
                <w:rFonts w:hint="eastAsia" w:ascii="微软雅黑" w:hAnsi="微软雅黑" w:eastAsia="微软雅黑" w:cs="微软雅黑"/>
                <w:i w:val="0"/>
                <w:caps w:val="0"/>
                <w:color w:val="000000"/>
                <w:spacing w:val="0"/>
                <w:sz w:val="21"/>
                <w:szCs w:val="21"/>
              </w:rPr>
            </w:pPr>
          </w:p>
        </w:tc>
        <w:tc>
          <w:tcPr>
            <w:tcW w:w="3038"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衡东县杨林镇石峡完全小学</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（1人）</w:t>
            </w:r>
          </w:p>
        </w:tc>
        <w:tc>
          <w:tcPr>
            <w:tcW w:w="720"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115</w:t>
            </w:r>
          </w:p>
        </w:tc>
        <w:tc>
          <w:tcPr>
            <w:tcW w:w="1942"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小学音乐</w:t>
            </w:r>
          </w:p>
        </w:tc>
        <w:tc>
          <w:tcPr>
            <w:tcW w:w="860"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1</w:t>
            </w:r>
          </w:p>
        </w:tc>
        <w:tc>
          <w:tcPr>
            <w:tcW w:w="2320"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面向高校毕业生招聘</w:t>
            </w: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tblCellMar>
            <w:top w:w="15" w:type="dxa"/>
            <w:left w:w="15" w:type="dxa"/>
            <w:bottom w:w="15" w:type="dxa"/>
            <w:right w:w="15" w:type="dxa"/>
          </w:tblCellMar>
        </w:tblPrEx>
        <w:trPr>
          <w:trHeight w:val="510" w:hRule="atLeast"/>
        </w:trPr>
        <w:tc>
          <w:tcPr>
            <w:tcW w:w="1160" w:type="dxa"/>
            <w:vMerge w:val="continue"/>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jc w:val="center"/>
              <w:rPr>
                <w:rFonts w:hint="eastAsia" w:ascii="微软雅黑" w:hAnsi="微软雅黑" w:eastAsia="微软雅黑" w:cs="微软雅黑"/>
                <w:i w:val="0"/>
                <w:caps w:val="0"/>
                <w:color w:val="000000"/>
                <w:spacing w:val="0"/>
                <w:sz w:val="21"/>
                <w:szCs w:val="21"/>
              </w:rPr>
            </w:pPr>
          </w:p>
        </w:tc>
        <w:tc>
          <w:tcPr>
            <w:tcW w:w="3038"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衡东县杨林镇贺家桥联校</w:t>
            </w:r>
            <w:r>
              <w:rPr>
                <w:rFonts w:hint="default" w:ascii="Times New Roman" w:hAnsi="Times New Roman" w:eastAsia="微软雅黑" w:cs="Times New Roman"/>
                <w:i w:val="0"/>
                <w:caps w:val="0"/>
                <w:color w:val="383838"/>
                <w:spacing w:val="0"/>
                <w:sz w:val="20"/>
                <w:szCs w:val="20"/>
                <w:bdr w:val="none" w:color="auto" w:sz="0" w:space="0"/>
              </w:rPr>
              <w:br w:type="textWrapping"/>
            </w:r>
            <w:r>
              <w:rPr>
                <w:rFonts w:hint="default" w:ascii="Times New Roman" w:hAnsi="Times New Roman" w:eastAsia="微软雅黑" w:cs="Times New Roman"/>
                <w:i w:val="0"/>
                <w:caps w:val="0"/>
                <w:color w:val="383838"/>
                <w:spacing w:val="0"/>
                <w:sz w:val="20"/>
                <w:szCs w:val="20"/>
                <w:bdr w:val="none" w:color="auto" w:sz="0" w:space="0"/>
              </w:rPr>
              <w:t>（1人）</w:t>
            </w:r>
          </w:p>
        </w:tc>
        <w:tc>
          <w:tcPr>
            <w:tcW w:w="720"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116</w:t>
            </w:r>
          </w:p>
        </w:tc>
        <w:tc>
          <w:tcPr>
            <w:tcW w:w="1942"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小学语文</w:t>
            </w:r>
          </w:p>
        </w:tc>
        <w:tc>
          <w:tcPr>
            <w:tcW w:w="860"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1</w:t>
            </w:r>
          </w:p>
        </w:tc>
        <w:tc>
          <w:tcPr>
            <w:tcW w:w="2320"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　</w:t>
            </w: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tblCellMar>
            <w:top w:w="15" w:type="dxa"/>
            <w:left w:w="15" w:type="dxa"/>
            <w:bottom w:w="15" w:type="dxa"/>
            <w:right w:w="15" w:type="dxa"/>
          </w:tblCellMar>
        </w:tblPrEx>
        <w:trPr>
          <w:trHeight w:val="510" w:hRule="atLeast"/>
        </w:trPr>
        <w:tc>
          <w:tcPr>
            <w:tcW w:w="1160" w:type="dxa"/>
            <w:vMerge w:val="continue"/>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jc w:val="center"/>
              <w:rPr>
                <w:rFonts w:hint="eastAsia" w:ascii="微软雅黑" w:hAnsi="微软雅黑" w:eastAsia="微软雅黑" w:cs="微软雅黑"/>
                <w:i w:val="0"/>
                <w:caps w:val="0"/>
                <w:color w:val="000000"/>
                <w:spacing w:val="0"/>
                <w:sz w:val="21"/>
                <w:szCs w:val="21"/>
              </w:rPr>
            </w:pPr>
          </w:p>
        </w:tc>
        <w:tc>
          <w:tcPr>
            <w:tcW w:w="3038" w:type="dxa"/>
            <w:vMerge w:val="restart"/>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衡东县杨林镇湾头洲联校</w:t>
            </w:r>
            <w:r>
              <w:rPr>
                <w:rFonts w:hint="default" w:ascii="Times New Roman" w:hAnsi="Times New Roman" w:eastAsia="微软雅黑" w:cs="Times New Roman"/>
                <w:i w:val="0"/>
                <w:caps w:val="0"/>
                <w:color w:val="383838"/>
                <w:spacing w:val="0"/>
                <w:sz w:val="20"/>
                <w:szCs w:val="20"/>
                <w:bdr w:val="none" w:color="auto" w:sz="0" w:space="0"/>
              </w:rPr>
              <w:br w:type="textWrapping"/>
            </w:r>
            <w:r>
              <w:rPr>
                <w:rFonts w:hint="default" w:ascii="Times New Roman" w:hAnsi="Times New Roman" w:eastAsia="微软雅黑" w:cs="Times New Roman"/>
                <w:i w:val="0"/>
                <w:caps w:val="0"/>
                <w:color w:val="383838"/>
                <w:spacing w:val="0"/>
                <w:sz w:val="20"/>
                <w:szCs w:val="20"/>
                <w:bdr w:val="none" w:color="auto" w:sz="0" w:space="0"/>
              </w:rPr>
              <w:t>（3人）</w:t>
            </w:r>
          </w:p>
        </w:tc>
        <w:tc>
          <w:tcPr>
            <w:tcW w:w="720"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117</w:t>
            </w:r>
          </w:p>
        </w:tc>
        <w:tc>
          <w:tcPr>
            <w:tcW w:w="1942"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小学语文</w:t>
            </w:r>
          </w:p>
        </w:tc>
        <w:tc>
          <w:tcPr>
            <w:tcW w:w="860"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2</w:t>
            </w:r>
          </w:p>
        </w:tc>
        <w:tc>
          <w:tcPr>
            <w:tcW w:w="2320"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　</w:t>
            </w: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tblCellMar>
            <w:top w:w="15" w:type="dxa"/>
            <w:left w:w="15" w:type="dxa"/>
            <w:bottom w:w="15" w:type="dxa"/>
            <w:right w:w="15" w:type="dxa"/>
          </w:tblCellMar>
        </w:tblPrEx>
        <w:trPr>
          <w:trHeight w:val="510" w:hRule="atLeast"/>
        </w:trPr>
        <w:tc>
          <w:tcPr>
            <w:tcW w:w="1160" w:type="dxa"/>
            <w:vMerge w:val="continue"/>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jc w:val="center"/>
              <w:rPr>
                <w:rFonts w:hint="eastAsia" w:ascii="微软雅黑" w:hAnsi="微软雅黑" w:eastAsia="微软雅黑" w:cs="微软雅黑"/>
                <w:i w:val="0"/>
                <w:caps w:val="0"/>
                <w:color w:val="000000"/>
                <w:spacing w:val="0"/>
                <w:sz w:val="21"/>
                <w:szCs w:val="21"/>
              </w:rPr>
            </w:pPr>
          </w:p>
        </w:tc>
        <w:tc>
          <w:tcPr>
            <w:tcW w:w="3038" w:type="dxa"/>
            <w:vMerge w:val="continue"/>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jc w:val="center"/>
              <w:rPr>
                <w:rFonts w:hint="eastAsia" w:ascii="微软雅黑" w:hAnsi="微软雅黑" w:eastAsia="微软雅黑" w:cs="微软雅黑"/>
                <w:i w:val="0"/>
                <w:caps w:val="0"/>
                <w:color w:val="000000"/>
                <w:spacing w:val="0"/>
                <w:sz w:val="21"/>
                <w:szCs w:val="21"/>
              </w:rPr>
            </w:pPr>
          </w:p>
        </w:tc>
        <w:tc>
          <w:tcPr>
            <w:tcW w:w="720"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118</w:t>
            </w:r>
          </w:p>
        </w:tc>
        <w:tc>
          <w:tcPr>
            <w:tcW w:w="1942"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小学数学</w:t>
            </w:r>
          </w:p>
        </w:tc>
        <w:tc>
          <w:tcPr>
            <w:tcW w:w="860"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1</w:t>
            </w:r>
          </w:p>
        </w:tc>
        <w:tc>
          <w:tcPr>
            <w:tcW w:w="2320"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　</w:t>
            </w: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tblCellMar>
            <w:top w:w="15" w:type="dxa"/>
            <w:left w:w="15" w:type="dxa"/>
            <w:bottom w:w="15" w:type="dxa"/>
            <w:right w:w="15" w:type="dxa"/>
          </w:tblCellMar>
        </w:tblPrEx>
        <w:trPr>
          <w:trHeight w:val="510" w:hRule="atLeast"/>
        </w:trPr>
        <w:tc>
          <w:tcPr>
            <w:tcW w:w="1160" w:type="dxa"/>
            <w:vMerge w:val="continue"/>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jc w:val="center"/>
              <w:rPr>
                <w:rFonts w:hint="eastAsia" w:ascii="微软雅黑" w:hAnsi="微软雅黑" w:eastAsia="微软雅黑" w:cs="微软雅黑"/>
                <w:i w:val="0"/>
                <w:caps w:val="0"/>
                <w:color w:val="000000"/>
                <w:spacing w:val="0"/>
                <w:sz w:val="21"/>
                <w:szCs w:val="21"/>
              </w:rPr>
            </w:pPr>
          </w:p>
        </w:tc>
        <w:tc>
          <w:tcPr>
            <w:tcW w:w="3038"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衡东县杨桥镇东烟完全小学</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（1人）</w:t>
            </w:r>
          </w:p>
        </w:tc>
        <w:tc>
          <w:tcPr>
            <w:tcW w:w="720"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119</w:t>
            </w:r>
          </w:p>
        </w:tc>
        <w:tc>
          <w:tcPr>
            <w:tcW w:w="1942"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小学数学</w:t>
            </w:r>
          </w:p>
        </w:tc>
        <w:tc>
          <w:tcPr>
            <w:tcW w:w="860"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1</w:t>
            </w:r>
          </w:p>
        </w:tc>
        <w:tc>
          <w:tcPr>
            <w:tcW w:w="2320"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面向高校毕业生招聘</w:t>
            </w: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tblCellMar>
            <w:top w:w="15" w:type="dxa"/>
            <w:left w:w="15" w:type="dxa"/>
            <w:bottom w:w="15" w:type="dxa"/>
            <w:right w:w="15" w:type="dxa"/>
          </w:tblCellMar>
        </w:tblPrEx>
        <w:trPr>
          <w:trHeight w:val="510" w:hRule="atLeast"/>
        </w:trPr>
        <w:tc>
          <w:tcPr>
            <w:tcW w:w="1160" w:type="dxa"/>
            <w:vMerge w:val="continue"/>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jc w:val="center"/>
              <w:rPr>
                <w:rFonts w:hint="eastAsia" w:ascii="微软雅黑" w:hAnsi="微软雅黑" w:eastAsia="微软雅黑" w:cs="微软雅黑"/>
                <w:i w:val="0"/>
                <w:caps w:val="0"/>
                <w:color w:val="000000"/>
                <w:spacing w:val="0"/>
                <w:sz w:val="21"/>
                <w:szCs w:val="21"/>
              </w:rPr>
            </w:pPr>
          </w:p>
        </w:tc>
        <w:tc>
          <w:tcPr>
            <w:tcW w:w="3038" w:type="dxa"/>
            <w:vMerge w:val="restart"/>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衡东县杨桥镇杨桥完全小学</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（4人）</w:t>
            </w:r>
          </w:p>
        </w:tc>
        <w:tc>
          <w:tcPr>
            <w:tcW w:w="720"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120</w:t>
            </w:r>
          </w:p>
        </w:tc>
        <w:tc>
          <w:tcPr>
            <w:tcW w:w="1942"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小学语文</w:t>
            </w:r>
          </w:p>
        </w:tc>
        <w:tc>
          <w:tcPr>
            <w:tcW w:w="860"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2</w:t>
            </w:r>
          </w:p>
        </w:tc>
        <w:tc>
          <w:tcPr>
            <w:tcW w:w="2320"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面向高校毕业生招聘</w:t>
            </w: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tblCellMar>
            <w:top w:w="15" w:type="dxa"/>
            <w:left w:w="15" w:type="dxa"/>
            <w:bottom w:w="15" w:type="dxa"/>
            <w:right w:w="15" w:type="dxa"/>
          </w:tblCellMar>
        </w:tblPrEx>
        <w:trPr>
          <w:trHeight w:val="510" w:hRule="atLeast"/>
        </w:trPr>
        <w:tc>
          <w:tcPr>
            <w:tcW w:w="1160" w:type="dxa"/>
            <w:vMerge w:val="continue"/>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jc w:val="center"/>
              <w:rPr>
                <w:rFonts w:hint="eastAsia" w:ascii="微软雅黑" w:hAnsi="微软雅黑" w:eastAsia="微软雅黑" w:cs="微软雅黑"/>
                <w:i w:val="0"/>
                <w:caps w:val="0"/>
                <w:color w:val="000000"/>
                <w:spacing w:val="0"/>
                <w:sz w:val="21"/>
                <w:szCs w:val="21"/>
              </w:rPr>
            </w:pPr>
          </w:p>
        </w:tc>
        <w:tc>
          <w:tcPr>
            <w:tcW w:w="3038" w:type="dxa"/>
            <w:vMerge w:val="continue"/>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jc w:val="center"/>
              <w:rPr>
                <w:rFonts w:hint="eastAsia" w:ascii="微软雅黑" w:hAnsi="微软雅黑" w:eastAsia="微软雅黑" w:cs="微软雅黑"/>
                <w:i w:val="0"/>
                <w:caps w:val="0"/>
                <w:color w:val="000000"/>
                <w:spacing w:val="0"/>
                <w:sz w:val="21"/>
                <w:szCs w:val="21"/>
              </w:rPr>
            </w:pPr>
          </w:p>
        </w:tc>
        <w:tc>
          <w:tcPr>
            <w:tcW w:w="720"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121</w:t>
            </w:r>
          </w:p>
        </w:tc>
        <w:tc>
          <w:tcPr>
            <w:tcW w:w="1942"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小学数学</w:t>
            </w:r>
          </w:p>
        </w:tc>
        <w:tc>
          <w:tcPr>
            <w:tcW w:w="860"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2</w:t>
            </w:r>
          </w:p>
        </w:tc>
        <w:tc>
          <w:tcPr>
            <w:tcW w:w="2320" w:type="dxa"/>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Times New Roman" w:hAnsi="Times New Roman" w:cs="Times New Roman"/>
                <w:color w:val="383838"/>
                <w:sz w:val="20"/>
                <w:szCs w:val="20"/>
              </w:rPr>
            </w:pPr>
            <w:r>
              <w:rPr>
                <w:rFonts w:hint="default" w:ascii="Times New Roman" w:hAnsi="Times New Roman" w:eastAsia="微软雅黑" w:cs="Times New Roman"/>
                <w:i w:val="0"/>
                <w:caps w:val="0"/>
                <w:color w:val="383838"/>
                <w:spacing w:val="0"/>
                <w:sz w:val="20"/>
                <w:szCs w:val="20"/>
                <w:bdr w:val="none" w:color="auto" w:sz="0" w:space="0"/>
              </w:rPr>
              <w:t>面向高校毕业生招聘</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jc w:val="center"/>
        <w:rPr>
          <w:rFonts w:hint="default" w:ascii="Times New Roman" w:hAnsi="Times New Roman" w:cs="Times New Roman"/>
          <w:i w:val="0"/>
          <w:caps w:val="0"/>
          <w:color w:val="383838"/>
          <w:spacing w:val="0"/>
          <w:sz w:val="44"/>
          <w:szCs w:val="44"/>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default" w:ascii="Times New Roman" w:hAnsi="Times New Roman" w:cs="Times New Roman"/>
          <w:i w:val="0"/>
          <w:caps w:val="0"/>
          <w:color w:val="383838"/>
          <w:spacing w:val="0"/>
          <w:sz w:val="44"/>
          <w:szCs w:val="44"/>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default" w:ascii="Times New Roman" w:hAnsi="Times New Roman" w:cs="Times New Roman"/>
          <w:i w:val="0"/>
          <w:caps w:val="0"/>
          <w:color w:val="383838"/>
          <w:spacing w:val="0"/>
          <w:sz w:val="44"/>
          <w:szCs w:val="44"/>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default" w:ascii="Times New Roman" w:hAnsi="Times New Roman" w:cs="Times New Roman"/>
          <w:i w:val="0"/>
          <w:caps w:val="0"/>
          <w:color w:val="383838"/>
          <w:spacing w:val="0"/>
          <w:sz w:val="44"/>
          <w:szCs w:val="44"/>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default" w:ascii="Times New Roman" w:hAnsi="Times New Roman" w:cs="Times New Roman"/>
          <w:i w:val="0"/>
          <w:caps w:val="0"/>
          <w:color w:val="383838"/>
          <w:spacing w:val="0"/>
          <w:sz w:val="44"/>
          <w:szCs w:val="44"/>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default" w:ascii="Times New Roman" w:hAnsi="Times New Roman" w:cs="Times New Roman"/>
          <w:i w:val="0"/>
          <w:caps w:val="0"/>
          <w:color w:val="383838"/>
          <w:spacing w:val="0"/>
          <w:sz w:val="44"/>
          <w:szCs w:val="44"/>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jc w:val="both"/>
        <w:rPr>
          <w:rFonts w:hint="default" w:ascii="Times New Roman" w:hAnsi="Times New Roman" w:cs="Times New Roman"/>
          <w:i w:val="0"/>
          <w:caps w:val="0"/>
          <w:color w:val="383838"/>
          <w:spacing w:val="0"/>
          <w:sz w:val="32"/>
          <w:szCs w:val="32"/>
        </w:rPr>
      </w:pPr>
      <w:r>
        <w:rPr>
          <w:rFonts w:hint="default" w:ascii="Times New Roman" w:hAnsi="Times New Roman" w:cs="Times New Roman"/>
          <w:i w:val="0"/>
          <w:caps w:val="0"/>
          <w:color w:val="383838"/>
          <w:spacing w:val="0"/>
          <w:sz w:val="32"/>
          <w:szCs w:val="32"/>
          <w:bdr w:val="none" w:color="auto" w:sz="0" w:space="0"/>
          <w:shd w:val="clear" w:fill="FFFFFF"/>
        </w:rPr>
        <w:t>附件2</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jc w:val="center"/>
        <w:rPr>
          <w:rFonts w:hint="default" w:ascii="Times New Roman" w:hAnsi="Times New Roman" w:cs="Times New Roman"/>
          <w:i w:val="0"/>
          <w:caps w:val="0"/>
          <w:color w:val="383838"/>
          <w:spacing w:val="0"/>
          <w:sz w:val="44"/>
          <w:szCs w:val="44"/>
        </w:rPr>
      </w:pPr>
      <w:r>
        <w:rPr>
          <w:rFonts w:hint="default" w:ascii="Times New Roman" w:hAnsi="Times New Roman" w:cs="Times New Roman"/>
          <w:i w:val="0"/>
          <w:caps w:val="0"/>
          <w:color w:val="383838"/>
          <w:spacing w:val="0"/>
          <w:sz w:val="44"/>
          <w:szCs w:val="44"/>
          <w:bdr w:val="none" w:color="auto" w:sz="0" w:space="0"/>
          <w:shd w:val="clear" w:fill="FFFFFF"/>
        </w:rPr>
        <w:t>衡东县2021年公开招聘教师疫情防控要求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1600"/>
        <w:jc w:val="both"/>
        <w:rPr>
          <w:rFonts w:hint="default" w:ascii="Times New Roman" w:hAnsi="Times New Roman" w:cs="Times New Roman"/>
          <w:i w:val="0"/>
          <w:caps w:val="0"/>
          <w:color w:val="383838"/>
          <w:spacing w:val="0"/>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0"/>
        <w:jc w:val="both"/>
        <w:rPr>
          <w:rFonts w:hint="default" w:ascii="Times New Roman" w:hAnsi="Times New Roman" w:cs="Times New Roman"/>
          <w:i w:val="0"/>
          <w:caps w:val="0"/>
          <w:color w:val="383838"/>
          <w:spacing w:val="0"/>
          <w:sz w:val="32"/>
          <w:szCs w:val="32"/>
        </w:rPr>
      </w:pPr>
      <w:r>
        <w:rPr>
          <w:rFonts w:hint="default" w:ascii="Times New Roman" w:hAnsi="Times New Roman" w:cs="Times New Roman"/>
          <w:i w:val="0"/>
          <w:caps w:val="0"/>
          <w:color w:val="383838"/>
          <w:spacing w:val="0"/>
          <w:sz w:val="32"/>
          <w:szCs w:val="32"/>
          <w:bdr w:val="none" w:color="auto" w:sz="0" w:space="0"/>
          <w:shd w:val="clear" w:fill="FFFFFF"/>
        </w:rPr>
        <w:t>为确保考生及考务人员身体健康，根据《关于进一步加强新冠肺炎重点人群精准防控工作的通知》（衡疫防办发〔2020〕58号）等相关文件精神，衡东县2021年公开招聘教师笔试疫情防控要求如下：</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0"/>
        <w:jc w:val="both"/>
        <w:rPr>
          <w:rFonts w:hint="default" w:ascii="Times New Roman" w:hAnsi="Times New Roman" w:cs="Times New Roman"/>
          <w:i w:val="0"/>
          <w:caps w:val="0"/>
          <w:color w:val="383838"/>
          <w:spacing w:val="0"/>
          <w:sz w:val="32"/>
          <w:szCs w:val="32"/>
        </w:rPr>
      </w:pPr>
      <w:r>
        <w:rPr>
          <w:rFonts w:hint="default" w:ascii="Times New Roman" w:hAnsi="Times New Roman" w:cs="Times New Roman"/>
          <w:i w:val="0"/>
          <w:caps w:val="0"/>
          <w:color w:val="383838"/>
          <w:spacing w:val="0"/>
          <w:sz w:val="32"/>
          <w:szCs w:val="32"/>
          <w:bdr w:val="none" w:color="auto" w:sz="0" w:space="0"/>
          <w:shd w:val="clear" w:fill="FFFFFF"/>
        </w:rPr>
        <w:t>1.考生务必主动使用本人手机号码注册个人电子健康卡，笔试前尽量不要外出，避免出现健康码显示黄色或者红色不能参考的情形。</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0"/>
        <w:jc w:val="both"/>
        <w:rPr>
          <w:rFonts w:hint="default" w:ascii="Times New Roman" w:hAnsi="Times New Roman" w:cs="Times New Roman"/>
          <w:i w:val="0"/>
          <w:caps w:val="0"/>
          <w:color w:val="383838"/>
          <w:spacing w:val="0"/>
          <w:sz w:val="32"/>
          <w:szCs w:val="32"/>
        </w:rPr>
      </w:pPr>
      <w:r>
        <w:rPr>
          <w:rFonts w:hint="default" w:ascii="Times New Roman" w:hAnsi="Times New Roman" w:cs="Times New Roman"/>
          <w:i w:val="0"/>
          <w:caps w:val="0"/>
          <w:color w:val="383838"/>
          <w:spacing w:val="0"/>
          <w:sz w:val="32"/>
          <w:szCs w:val="32"/>
          <w:bdr w:val="none" w:color="auto" w:sz="0" w:space="0"/>
          <w:shd w:val="clear" w:fill="FFFFFF"/>
        </w:rPr>
        <w:t>2.考生在往返考场途中，请戴好口罩，做好自我保护，尽量乘坐私家车和绿色出行（考场周边不能停车），注意个人卫生，与他人保持安全距离。</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0"/>
        <w:jc w:val="both"/>
        <w:rPr>
          <w:rFonts w:hint="default" w:ascii="Times New Roman" w:hAnsi="Times New Roman" w:cs="Times New Roman"/>
          <w:i w:val="0"/>
          <w:caps w:val="0"/>
          <w:color w:val="383838"/>
          <w:spacing w:val="0"/>
          <w:sz w:val="32"/>
          <w:szCs w:val="32"/>
        </w:rPr>
      </w:pPr>
      <w:r>
        <w:rPr>
          <w:rFonts w:hint="default" w:ascii="Times New Roman" w:hAnsi="Times New Roman" w:cs="Times New Roman"/>
          <w:i w:val="0"/>
          <w:caps w:val="0"/>
          <w:color w:val="383838"/>
          <w:spacing w:val="0"/>
          <w:sz w:val="32"/>
          <w:szCs w:val="32"/>
          <w:bdr w:val="none" w:color="auto" w:sz="0" w:space="0"/>
          <w:shd w:val="clear" w:fill="FFFFFF"/>
        </w:rPr>
        <w:t>3.因考试人数较多，考生须在当日上午7:30前到达考点，到达考点后，听从考务人员安排，保持1米以上距离依次接受体温检测和身份验证，并向查验人员出示准考证、身份证、居民电子健康码，三证齐全且体温正常、电子健康码为绿色，方可进入考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0"/>
        <w:jc w:val="both"/>
        <w:rPr>
          <w:rFonts w:hint="default" w:ascii="Times New Roman" w:hAnsi="Times New Roman" w:cs="Times New Roman"/>
          <w:i w:val="0"/>
          <w:caps w:val="0"/>
          <w:color w:val="383838"/>
          <w:spacing w:val="0"/>
          <w:sz w:val="32"/>
          <w:szCs w:val="32"/>
        </w:rPr>
      </w:pPr>
      <w:r>
        <w:rPr>
          <w:rFonts w:hint="default" w:ascii="Times New Roman" w:hAnsi="Times New Roman" w:cs="Times New Roman"/>
          <w:i w:val="0"/>
          <w:caps w:val="0"/>
          <w:color w:val="383838"/>
          <w:spacing w:val="0"/>
          <w:sz w:val="32"/>
          <w:szCs w:val="32"/>
          <w:bdr w:val="none" w:color="auto" w:sz="0" w:space="0"/>
          <w:shd w:val="clear" w:fill="FFFFFF"/>
        </w:rPr>
        <w:t>4.所有考生必须如实反映个人健康状况，凡有以下情况者须按要求参加考试。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0"/>
        <w:jc w:val="both"/>
        <w:rPr>
          <w:rFonts w:hint="default" w:ascii="Times New Roman" w:hAnsi="Times New Roman" w:cs="Times New Roman"/>
          <w:i w:val="0"/>
          <w:caps w:val="0"/>
          <w:color w:val="383838"/>
          <w:spacing w:val="0"/>
          <w:sz w:val="32"/>
          <w:szCs w:val="32"/>
        </w:rPr>
      </w:pPr>
      <w:r>
        <w:rPr>
          <w:rFonts w:hint="default" w:ascii="Times New Roman" w:hAnsi="Times New Roman" w:cs="Times New Roman"/>
          <w:i w:val="0"/>
          <w:caps w:val="0"/>
          <w:color w:val="383838"/>
          <w:spacing w:val="0"/>
          <w:sz w:val="32"/>
          <w:szCs w:val="32"/>
          <w:bdr w:val="none" w:color="auto" w:sz="0" w:space="0"/>
          <w:shd w:val="clear" w:fill="FFFFFF"/>
        </w:rPr>
        <w:t>①居民健康码为红码、黄码和来自疫情高风险地区(高风险地区的认定以各省官网发布的最新消息为准)的考生来衡东参考必须按衡阳市疫情防控政策执行，具体政策咨询电话:0734-5229748。</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0"/>
        <w:jc w:val="both"/>
        <w:rPr>
          <w:rFonts w:hint="default" w:ascii="Times New Roman" w:hAnsi="Times New Roman" w:cs="Times New Roman"/>
          <w:i w:val="0"/>
          <w:caps w:val="0"/>
          <w:color w:val="383838"/>
          <w:spacing w:val="0"/>
          <w:sz w:val="32"/>
          <w:szCs w:val="32"/>
        </w:rPr>
      </w:pPr>
      <w:r>
        <w:rPr>
          <w:rFonts w:hint="default" w:ascii="Times New Roman" w:hAnsi="Times New Roman" w:cs="Times New Roman"/>
          <w:i w:val="0"/>
          <w:caps w:val="0"/>
          <w:color w:val="383838"/>
          <w:spacing w:val="0"/>
          <w:sz w:val="32"/>
          <w:szCs w:val="32"/>
          <w:bdr w:val="none" w:color="auto" w:sz="0" w:space="0"/>
          <w:shd w:val="clear" w:fill="FFFFFF"/>
        </w:rPr>
        <w:t>②居民健康码为来自疫情中风险地区(中风险地区的认定以各省官网发布的最新消息为准)的考生须提前到定点机构进行核酸检测，或提前3天到衡东县进行核酸检测（费用自理），凭7月15日-7月21日之间的核酸检测"阴性"结果参加考试。如需在我县入住酒店隔离的，统一入住酒店(衡东县豪源宾馆，联系电话:0734-5229748）。</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0"/>
        <w:jc w:val="both"/>
        <w:rPr>
          <w:rFonts w:hint="default" w:ascii="Times New Roman" w:hAnsi="Times New Roman" w:cs="Times New Roman"/>
          <w:i w:val="0"/>
          <w:caps w:val="0"/>
          <w:color w:val="383838"/>
          <w:spacing w:val="0"/>
          <w:sz w:val="32"/>
          <w:szCs w:val="32"/>
        </w:rPr>
      </w:pPr>
      <w:r>
        <w:rPr>
          <w:rFonts w:hint="default" w:ascii="Times New Roman" w:hAnsi="Times New Roman" w:cs="Times New Roman"/>
          <w:i w:val="0"/>
          <w:caps w:val="0"/>
          <w:color w:val="383838"/>
          <w:spacing w:val="0"/>
          <w:sz w:val="32"/>
          <w:szCs w:val="32"/>
          <w:bdr w:val="none" w:color="auto" w:sz="0" w:space="0"/>
          <w:shd w:val="clear" w:fill="FFFFFF"/>
        </w:rPr>
        <w:t>③曾被确诊为新冠肺炎确诊病例、疑似病例、无症状感染者，现已痊愈的考生，须凭出院证明、核酸检测结果、解除隔离告知书参加考试。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0"/>
        <w:jc w:val="both"/>
        <w:rPr>
          <w:rFonts w:hint="default" w:ascii="Times New Roman" w:hAnsi="Times New Roman" w:cs="Times New Roman"/>
          <w:i w:val="0"/>
          <w:caps w:val="0"/>
          <w:color w:val="383838"/>
          <w:spacing w:val="0"/>
          <w:sz w:val="32"/>
          <w:szCs w:val="32"/>
        </w:rPr>
      </w:pPr>
      <w:r>
        <w:rPr>
          <w:rFonts w:hint="default" w:ascii="Times New Roman" w:hAnsi="Times New Roman" w:cs="Times New Roman"/>
          <w:i w:val="0"/>
          <w:caps w:val="0"/>
          <w:color w:val="383838"/>
          <w:spacing w:val="0"/>
          <w:sz w:val="32"/>
          <w:szCs w:val="32"/>
          <w:bdr w:val="none" w:color="auto" w:sz="0" w:space="0"/>
          <w:shd w:val="clear" w:fill="FFFFFF"/>
        </w:rPr>
        <w:t>④考前14天有出境史，曾被集中隔离的考生请凭相关部门出具的解除隔离告知书和隔离期间的核酸检测结果参加考试。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0"/>
        <w:jc w:val="both"/>
        <w:rPr>
          <w:rFonts w:hint="default" w:ascii="Times New Roman" w:hAnsi="Times New Roman" w:cs="Times New Roman"/>
          <w:i w:val="0"/>
          <w:caps w:val="0"/>
          <w:color w:val="383838"/>
          <w:spacing w:val="0"/>
          <w:sz w:val="32"/>
          <w:szCs w:val="32"/>
        </w:rPr>
      </w:pPr>
      <w:r>
        <w:rPr>
          <w:rFonts w:hint="default" w:ascii="Times New Roman" w:hAnsi="Times New Roman" w:cs="Times New Roman"/>
          <w:i w:val="0"/>
          <w:caps w:val="0"/>
          <w:color w:val="383838"/>
          <w:spacing w:val="0"/>
          <w:sz w:val="32"/>
          <w:szCs w:val="32"/>
          <w:bdr w:val="none" w:color="auto" w:sz="0" w:space="0"/>
          <w:shd w:val="clear" w:fill="FFFFFF"/>
        </w:rPr>
        <w:t>⑤与新冠肺炎确诊病例、疑似病例、无症状感染者有密切接触史，被卫生健康部门认定为密切接触者的考生，须凭相关部门出具的解除隔离告知书(隔离观察满14天)参加考试。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0"/>
        <w:jc w:val="both"/>
        <w:rPr>
          <w:rFonts w:hint="default" w:ascii="Times New Roman" w:hAnsi="Times New Roman" w:cs="Times New Roman"/>
          <w:i w:val="0"/>
          <w:caps w:val="0"/>
          <w:color w:val="383838"/>
          <w:spacing w:val="0"/>
          <w:sz w:val="32"/>
          <w:szCs w:val="32"/>
        </w:rPr>
      </w:pPr>
      <w:r>
        <w:rPr>
          <w:rFonts w:hint="default" w:ascii="Times New Roman" w:hAnsi="Times New Roman" w:cs="Times New Roman"/>
          <w:i w:val="0"/>
          <w:caps w:val="0"/>
          <w:color w:val="383838"/>
          <w:spacing w:val="0"/>
          <w:sz w:val="32"/>
          <w:szCs w:val="32"/>
          <w:bdr w:val="none" w:color="auto" w:sz="0" w:space="0"/>
          <w:shd w:val="clear" w:fill="FFFFFF"/>
        </w:rPr>
        <w:t>5.考生参考须全程佩戴口罩。</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0"/>
        <w:jc w:val="both"/>
        <w:rPr>
          <w:rFonts w:hint="default" w:ascii="Times New Roman" w:hAnsi="Times New Roman" w:cs="Times New Roman"/>
          <w:i w:val="0"/>
          <w:caps w:val="0"/>
          <w:color w:val="383838"/>
          <w:spacing w:val="0"/>
          <w:sz w:val="32"/>
          <w:szCs w:val="32"/>
        </w:rPr>
      </w:pPr>
      <w:r>
        <w:rPr>
          <w:rFonts w:hint="default" w:ascii="Times New Roman" w:hAnsi="Times New Roman" w:cs="Times New Roman"/>
          <w:i w:val="0"/>
          <w:caps w:val="0"/>
          <w:color w:val="383838"/>
          <w:spacing w:val="0"/>
          <w:sz w:val="32"/>
          <w:szCs w:val="32"/>
          <w:bdr w:val="none" w:color="auto" w:sz="0" w:space="0"/>
          <w:shd w:val="clear" w:fill="FFFFFF"/>
        </w:rPr>
        <w:t>6.考生在考点注意个人卫生习惯，咳嗽、打喷嚏时用手捂住口鼻，使用过的口罩必须投入指定的废弃口罩垃圾桶。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0"/>
        <w:jc w:val="both"/>
        <w:rPr>
          <w:rFonts w:hint="default" w:ascii="Times New Roman" w:hAnsi="Times New Roman" w:cs="Times New Roman"/>
          <w:i w:val="0"/>
          <w:caps w:val="0"/>
          <w:color w:val="383838"/>
          <w:spacing w:val="0"/>
          <w:sz w:val="32"/>
          <w:szCs w:val="32"/>
        </w:rPr>
      </w:pPr>
      <w:r>
        <w:rPr>
          <w:rFonts w:hint="default" w:ascii="Times New Roman" w:hAnsi="Times New Roman" w:cs="Times New Roman"/>
          <w:i w:val="0"/>
          <w:caps w:val="0"/>
          <w:color w:val="383838"/>
          <w:spacing w:val="0"/>
          <w:sz w:val="32"/>
          <w:szCs w:val="32"/>
          <w:bdr w:val="none" w:color="auto" w:sz="0" w:space="0"/>
          <w:shd w:val="clear" w:fill="FFFFFF"/>
        </w:rPr>
        <w:t>7.考试当日电子健康码为黄色（且无核酸检测"阴性"结果）或红色、或体温检测超过37.3℃的考生一律不得进入考点。考生必须按照防疫有关要求，提前做好准备。如因考生本人未按要求准备或报备，而造成不能参考的后果，由考生本人承担。</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0"/>
        <w:jc w:val="both"/>
        <w:rPr>
          <w:rFonts w:hint="default" w:ascii="Times New Roman" w:hAnsi="Times New Roman" w:cs="Times New Roman"/>
          <w:i w:val="0"/>
          <w:caps w:val="0"/>
          <w:color w:val="383838"/>
          <w:spacing w:val="0"/>
          <w:sz w:val="32"/>
          <w:szCs w:val="32"/>
        </w:rPr>
      </w:pPr>
      <w:r>
        <w:rPr>
          <w:rFonts w:hint="default" w:ascii="Times New Roman" w:hAnsi="Times New Roman" w:cs="Times New Roman"/>
          <w:i w:val="0"/>
          <w:caps w:val="0"/>
          <w:color w:val="383838"/>
          <w:spacing w:val="0"/>
          <w:sz w:val="32"/>
          <w:szCs w:val="32"/>
          <w:bdr w:val="none" w:color="auto" w:sz="0" w:space="0"/>
          <w:shd w:val="clear" w:fill="FFFFFF"/>
        </w:rPr>
        <w:t>8.以上注意事项如遇政策调整，按最新的政策执行。</w:t>
      </w:r>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Verdana">
    <w:panose1 w:val="020B0604030504040204"/>
    <w:charset w:val="00"/>
    <w:family w:val="auto"/>
    <w:pitch w:val="default"/>
    <w:sig w:usb0="A10006FF" w:usb1="4000205B" w:usb2="00000010" w:usb3="00000000" w:csb0="2000019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ź�">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小标宋简体">
    <w:altName w:val="黑体"/>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486090"/>
    <w:rsid w:val="5E4860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FollowedHyperlink"/>
    <w:basedOn w:val="7"/>
    <w:uiPriority w:val="0"/>
    <w:rPr>
      <w:color w:val="000000"/>
      <w:u w:val="none"/>
    </w:rPr>
  </w:style>
  <w:style w:type="character" w:styleId="10">
    <w:name w:val="Emphasis"/>
    <w:basedOn w:val="7"/>
    <w:qFormat/>
    <w:uiPriority w:val="0"/>
    <w:rPr>
      <w:i/>
    </w:rPr>
  </w:style>
  <w:style w:type="character" w:styleId="11">
    <w:name w:val="Hyperlink"/>
    <w:basedOn w:val="7"/>
    <w:uiPriority w:val="0"/>
    <w:rPr>
      <w:color w:val="000000"/>
      <w:u w:val="none"/>
    </w:rPr>
  </w:style>
  <w:style w:type="character" w:customStyle="1" w:styleId="12">
    <w:name w:val="hover"/>
    <w:basedOn w:val="7"/>
    <w:uiPriority w:val="0"/>
    <w:rPr>
      <w:shd w:val="clear" w:fill="1A8EE8"/>
    </w:rPr>
  </w:style>
  <w:style w:type="character" w:customStyle="1" w:styleId="13">
    <w:name w:val="curr"/>
    <w:basedOn w:val="7"/>
    <w:uiPriority w:val="0"/>
    <w:rPr>
      <w:vanish/>
      <w:shd w:val="clear" w:fill="1A8EE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2021-06-28T12:04:00Z</dcterms:created>
  <dc:creator>Administrator</dc:creator>
  <cp:lastModifiedBy>Administrator</cp:lastModifiedBy>
  <dcterms:modified xsi:type="dcterms:W3CDTF">2021-06-28T14:39:09Z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