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报考学校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eastAsia="zh-CN"/>
              </w:rPr>
              <w:t>是否服从调剂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6FF6AB0"/>
    <w:rsid w:val="0E4973A5"/>
    <w:rsid w:val="18D36C12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24</TotalTime>
  <ScaleCrop>false</ScaleCrop>
  <LinksUpToDate>false</LinksUpToDate>
  <CharactersWithSpaces>461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2021-03-10T08:26:41Z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