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根据2021年东城区教育委员会第三批事业单位公开招聘工作有关要求，本人对所提供材料郑重承诺如下：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如本人提供材料存在虚假情况，或未按照时间截点 提供相关材料，视为本人自愿放弃报考岗位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用资格。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82372F"/>
    <w:rsid w:val="008250BE"/>
    <w:rsid w:val="008A5459"/>
    <w:rsid w:val="00A759F0"/>
    <w:rsid w:val="00B371AD"/>
    <w:rsid w:val="00C54237"/>
    <w:rsid w:val="00D7439B"/>
    <w:rsid w:val="00DE3AD7"/>
    <w:rsid w:val="00E24527"/>
    <w:rsid w:val="00E61AA6"/>
    <w:rsid w:val="00EC5451"/>
    <w:rsid w:val="3097542C"/>
    <w:rsid w:val="34CD370E"/>
    <w:rsid w:val="3E7B3985"/>
    <w:rsid w:val="49B93B76"/>
    <w:rsid w:val="507725A1"/>
    <w:rsid w:val="5E097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0</TotalTime>
  <ScaleCrop>false</ScaleCrop>
  <LinksUpToDate>false</LinksUpToDate>
  <CharactersWithSpaces>206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2021-07-14T01:53:00Z</dcterms:created>
  <dc:creator>nana computer</dc:creator>
  <cp:lastModifiedBy>1</cp:lastModifiedBy>
  <dcterms:modified xsi:type="dcterms:W3CDTF">2021-07-24T07:03:22Z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01573A176A5E4D3EBA7352B25592F9C1</vt:lpwstr>
  </property>
</Properties>
</file>