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报考人员诚信承诺书</w:t>
      </w:r>
    </w:p>
    <w:p>
      <w:pPr>
        <w:spacing w:line="220" w:lineRule="atLeas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我已仔细阅读《2021年佳木斯市</w:t>
      </w:r>
      <w:r>
        <w:rPr>
          <w:rFonts w:hint="eastAsia" w:ascii="仿宋" w:hAnsi="仿宋" w:eastAsia="仿宋"/>
          <w:sz w:val="32"/>
          <w:szCs w:val="32"/>
          <w:lang w:eastAsia="zh-CN"/>
        </w:rPr>
        <w:t>前进</w:t>
      </w:r>
      <w:r>
        <w:rPr>
          <w:rFonts w:hint="eastAsia" w:ascii="仿宋" w:hAnsi="仿宋" w:eastAsia="仿宋"/>
          <w:sz w:val="32"/>
          <w:szCs w:val="32"/>
        </w:rPr>
        <w:t>区事业单位公开招聘小学教师公告》及《2021年佳木斯市</w:t>
      </w:r>
      <w:r>
        <w:rPr>
          <w:rFonts w:hint="eastAsia" w:ascii="仿宋" w:hAnsi="仿宋" w:eastAsia="仿宋"/>
          <w:sz w:val="32"/>
          <w:szCs w:val="32"/>
          <w:lang w:eastAsia="zh-CN"/>
        </w:rPr>
        <w:t>前进区</w:t>
      </w:r>
      <w:r>
        <w:rPr>
          <w:rFonts w:hint="eastAsia" w:ascii="仿宋" w:hAnsi="仿宋" w:eastAsia="仿宋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教师计划表》，清楚并理解其内容。在此我郑重承诺：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一、自觉遵守公开招聘工作的有关要求，遵守考试纪律，服从考试安排，不作弊或不协助他人作弊。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四、我保证符合招聘公告中要求的资格条件。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五、遵守新冠肺炎疫情期间国家、省、市发布的相关要求。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本人身份证号码：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承诺人签字（按手印）：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B2F04"/>
    <w:rsid w:val="002E309D"/>
    <w:rsid w:val="00323B43"/>
    <w:rsid w:val="003D37D8"/>
    <w:rsid w:val="00426133"/>
    <w:rsid w:val="004358AB"/>
    <w:rsid w:val="00534C44"/>
    <w:rsid w:val="008B7726"/>
    <w:rsid w:val="00AA7C9D"/>
    <w:rsid w:val="00B41147"/>
    <w:rsid w:val="00D31D50"/>
    <w:rsid w:val="2DA536B6"/>
    <w:rsid w:val="43EC0696"/>
    <w:rsid w:val="44C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20</TotalTime>
  <ScaleCrop>false</ScaleCrop>
  <LinksUpToDate>false</LinksUpToDate>
  <CharactersWithSpaces>326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2021-07-20T02:46:00Z</cp:lastPrinted>
  <dcterms:modified xsi:type="dcterms:W3CDTF">2021-08-12T07:57:19Z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