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50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</w:rPr>
        <w:t>附件</w:t>
      </w:r>
      <w:r>
        <w:rPr>
          <w:rFonts w:ascii="宋体" w:hAnsi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  <w:r>
        <w:rPr>
          <w:rFonts w:ascii="宋体" w:hAnsi="宋体" w:cs="宋体"/>
          <w:color w:val="auto"/>
          <w:kern w:val="0"/>
          <w:sz w:val="24"/>
          <w:szCs w:val="24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报名序号：</w:t>
      </w:r>
    </w:p>
    <w:p>
      <w:pPr>
        <w:widowControl/>
        <w:ind w:firstLine="420" w:firstLineChars="15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纳雍县</w:t>
      </w:r>
      <w:r>
        <w:rPr>
          <w:rFonts w:ascii="黑体" w:eastAsia="黑体"/>
          <w:color w:val="auto"/>
          <w:sz w:val="28"/>
          <w:szCs w:val="28"/>
        </w:rPr>
        <w:t>20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黑体" w:eastAsia="黑体"/>
          <w:color w:val="auto"/>
          <w:sz w:val="28"/>
          <w:szCs w:val="28"/>
        </w:rPr>
        <w:t>年公开考调城区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初</w:t>
      </w:r>
      <w:r>
        <w:rPr>
          <w:rFonts w:hint="eastAsia" w:ascii="黑体" w:eastAsia="黑体"/>
          <w:color w:val="auto"/>
          <w:sz w:val="28"/>
          <w:szCs w:val="28"/>
        </w:rPr>
        <w:t>中小学教师报名资格审核表</w:t>
      </w:r>
    </w:p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56"/>
        <w:gridCol w:w="376"/>
        <w:gridCol w:w="194"/>
        <w:gridCol w:w="828"/>
        <w:gridCol w:w="60"/>
        <w:gridCol w:w="671"/>
        <w:gridCol w:w="702"/>
        <w:gridCol w:w="1064"/>
        <w:gridCol w:w="75"/>
        <w:gridCol w:w="427"/>
        <w:gridCol w:w="488"/>
        <w:gridCol w:w="1425"/>
        <w:gridCol w:w="112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号码</w:t>
            </w:r>
          </w:p>
        </w:tc>
        <w:tc>
          <w:tcPr>
            <w:tcW w:w="4509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现任教</w:t>
            </w:r>
          </w:p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学校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任教学段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教师资格证编号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资格证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学段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资格证学科</w:t>
            </w:r>
          </w:p>
        </w:tc>
        <w:tc>
          <w:tcPr>
            <w:tcW w:w="285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原工作单位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编制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报考职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近三年</w:t>
            </w: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1022" w:type="dxa"/>
            <w:gridSpan w:val="2"/>
            <w:shd w:val="clear" w:color="auto" w:fill="FFFFFF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80" w:lineRule="exac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222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所报职位是否是以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近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三年连续从事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任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教学学科一致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为报考条件</w:t>
            </w:r>
          </w:p>
        </w:tc>
        <w:tc>
          <w:tcPr>
            <w:tcW w:w="488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5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  <w:jc w:val="center"/>
        </w:trPr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519" w:type="dxa"/>
            <w:gridSpan w:val="14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139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593" w:type="dxa"/>
            <w:gridSpan w:val="11"/>
            <w:vAlign w:val="center"/>
          </w:tcPr>
          <w:p>
            <w:pPr>
              <w:widowControl/>
              <w:ind w:firstLine="394" w:firstLineChars="196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480" w:lineRule="exact"/>
              <w:ind w:firstLine="3413" w:firstLineChars="170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考生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或代报人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 xml:space="preserve"> )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签名：</w:t>
            </w:r>
          </w:p>
          <w:p>
            <w:pPr>
              <w:widowControl/>
              <w:spacing w:line="480" w:lineRule="exact"/>
              <w:ind w:firstLine="6100" w:firstLineChars="3050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20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  <w:jc w:val="center"/>
        </w:trPr>
        <w:tc>
          <w:tcPr>
            <w:tcW w:w="825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95" w:type="dxa"/>
            <w:gridSpan w:val="7"/>
            <w:shd w:val="clear" w:color="auto" w:fill="FFFFFF"/>
            <w:vAlign w:val="center"/>
          </w:tcPr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经审核，符合报考条件，同意报考。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1500" w:firstLineChars="750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审核人签字：</w:t>
            </w:r>
          </w:p>
          <w:p>
            <w:pPr>
              <w:ind w:firstLine="2200" w:firstLineChars="110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990" w:type="dxa"/>
            <w:gridSpan w:val="3"/>
          </w:tcPr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审核</w:t>
            </w:r>
          </w:p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小组</w:t>
            </w:r>
          </w:p>
          <w:p>
            <w:pPr>
              <w:ind w:firstLine="100" w:firstLineChars="5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4278" w:type="dxa"/>
            <w:gridSpan w:val="3"/>
          </w:tcPr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经审核，符合报考条件，同意报考。</w:t>
            </w: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1500" w:firstLineChars="750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审核人签字：</w:t>
            </w:r>
          </w:p>
          <w:p>
            <w:pPr>
              <w:spacing w:line="280" w:lineRule="exact"/>
              <w:ind w:firstLine="2000" w:firstLineChars="10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</w:tbl>
    <w:p>
      <w:pPr>
        <w:jc w:val="left"/>
        <w:rPr>
          <w:rFonts w:ascii="仿宋_GB2312" w:hAnsi="宋体" w:eastAsia="仿宋_GB2312"/>
          <w:b/>
          <w:color w:val="auto"/>
          <w:sz w:val="18"/>
          <w:szCs w:val="18"/>
        </w:rPr>
      </w:pP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注：</w:t>
      </w:r>
      <w:r>
        <w:rPr>
          <w:rFonts w:ascii="仿宋_GB2312" w:hAnsi="宋体" w:eastAsia="仿宋_GB2312"/>
          <w:b/>
          <w:color w:val="auto"/>
          <w:sz w:val="18"/>
          <w:szCs w:val="18"/>
        </w:rPr>
        <w:t>1.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报名序号由交表收报名费处工作人员填写。</w:t>
      </w:r>
      <w:r>
        <w:rPr>
          <w:rFonts w:ascii="仿宋_GB2312" w:hAnsi="宋体" w:eastAsia="仿宋_GB2312"/>
          <w:b/>
          <w:color w:val="auto"/>
          <w:sz w:val="18"/>
          <w:szCs w:val="18"/>
        </w:rPr>
        <w:t>2.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符合报考条件的另交</w:t>
      </w:r>
      <w:r>
        <w:rPr>
          <w:rFonts w:ascii="仿宋_GB2312" w:hAnsi="宋体" w:eastAsia="仿宋_GB2312"/>
          <w:b/>
          <w:color w:val="auto"/>
          <w:sz w:val="18"/>
          <w:szCs w:val="18"/>
        </w:rPr>
        <w:t>4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张近期</w:t>
      </w:r>
      <w:r>
        <w:rPr>
          <w:rFonts w:ascii="仿宋_GB2312" w:hAnsi="宋体" w:eastAsia="仿宋_GB2312"/>
          <w:b/>
          <w:color w:val="auto"/>
          <w:sz w:val="18"/>
          <w:szCs w:val="18"/>
        </w:rPr>
        <w:t>1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寸免冠彩色照片。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4C7A"/>
    <w:rsid w:val="06D0658A"/>
    <w:rsid w:val="36CE4C7A"/>
    <w:rsid w:val="4D7248F6"/>
    <w:rsid w:val="53271D87"/>
    <w:rsid w:val="7453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2019-07-10T13:49:00Z</dcterms:created>
  <dc:creator>PaNxI</dc:creator>
  <cp:lastModifiedBy>Administrator</cp:lastModifiedBy>
  <dcterms:modified xsi:type="dcterms:W3CDTF">2021-08-23T06:12:21Z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041A3DF678084EC1A81BAE9448D8F64D</vt:lpwstr>
  </property>
</Properties>
</file>