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  </w:t>
      </w: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2021年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eastAsia" w:ascii="仿宋_GB2312" w:hAnsi="仿宋_GB2312" w:eastAsia="仿宋_GB2312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44FB"/>
    <w:rsid w:val="01F8221B"/>
    <w:rsid w:val="08EF35B1"/>
    <w:rsid w:val="14312D8B"/>
    <w:rsid w:val="155B46AB"/>
    <w:rsid w:val="22BB4383"/>
    <w:rsid w:val="2E9244FB"/>
    <w:rsid w:val="40E43BA5"/>
    <w:rsid w:val="472B69BF"/>
    <w:rsid w:val="4CE77D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2021-09-04T09:11:00Z</dcterms:created>
  <dc:creator>Administrator</dc:creator>
  <cp:lastModifiedBy>集美区教育局</cp:lastModifiedBy>
  <cp:lastPrinted>2013-01-10T01:06:00Z</cp:lastPrinted>
  <dcterms:modified xsi:type="dcterms:W3CDTF">2021-09-08T08:53:22Z</dcterms:modified>
  <dc:title> 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EEF2899349DD43F8907349947B07D4AA</vt:lpwstr>
  </property>
</Properties>
</file>