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黑体_GBK" w:hAnsi="Times New Roman" w:eastAsia="方正黑体_GBK"/>
          <w:color w:val="000000"/>
          <w:sz w:val="28"/>
          <w:szCs w:val="28"/>
          <w:lang w:val="en-US" w:eastAsia="zh-CN"/>
        </w:rPr>
      </w:pPr>
      <w:r>
        <w:rPr>
          <w:rFonts w:hint="eastAsia" w:ascii="方正黑体_GBK" w:hAnsi="Times New Roman" w:eastAsia="方正黑体_GBK"/>
          <w:color w:val="000000"/>
          <w:sz w:val="28"/>
          <w:szCs w:val="28"/>
          <w:lang w:val="en-US" w:eastAsia="zh-CN"/>
        </w:rPr>
        <w:t>附件2</w:t>
      </w:r>
      <w:bookmarkStart w:id="0" w:name="_GoBack"/>
      <w:bookmarkEnd w:id="0"/>
    </w:p>
    <w:p>
      <w:pPr>
        <w:spacing w:line="500" w:lineRule="exact"/>
        <w:jc w:val="center"/>
        <w:rPr>
          <w:rFonts w:ascii="方正小标宋_GBK" w:hAnsi="Times New Roman" w:eastAsia="方正小标宋_GBK"/>
          <w:color w:val="000000"/>
          <w:sz w:val="44"/>
          <w:szCs w:val="44"/>
        </w:rPr>
      </w:pPr>
      <w:r>
        <w:rPr>
          <w:rFonts w:hint="eastAsia" w:ascii="方正小标宋_GBK" w:hAnsi="Times New Roman" w:eastAsia="方正小标宋_GBK"/>
          <w:color w:val="000000"/>
          <w:sz w:val="44"/>
          <w:szCs w:val="44"/>
        </w:rPr>
        <w:t>重庆商务职业学院</w:t>
      </w:r>
    </w:p>
    <w:p>
      <w:pPr>
        <w:spacing w:line="500" w:lineRule="exact"/>
        <w:jc w:val="center"/>
        <w:rPr>
          <w:rFonts w:ascii="方正小标宋_GBK" w:hAnsi="Times New Roman" w:eastAsia="方正小标宋_GBK"/>
          <w:color w:val="000000"/>
          <w:sz w:val="44"/>
          <w:szCs w:val="44"/>
        </w:rPr>
      </w:pPr>
      <w:r>
        <w:rPr>
          <w:rFonts w:hint="eastAsia" w:ascii="方正小标宋_GBK" w:hAnsi="Times New Roman" w:eastAsia="方正小标宋_GBK"/>
          <w:color w:val="000000"/>
          <w:sz w:val="44"/>
          <w:szCs w:val="44"/>
        </w:rPr>
        <w:t>20</w:t>
      </w:r>
      <w:r>
        <w:rPr>
          <w:rFonts w:hint="eastAsia" w:ascii="方正小标宋_GBK" w:hAnsi="Times New Roman" w:eastAsia="方正小标宋_GBK"/>
          <w:color w:val="000000"/>
          <w:sz w:val="44"/>
          <w:szCs w:val="44"/>
          <w:lang w:val="en-US" w:eastAsia="zh-CN"/>
        </w:rPr>
        <w:t>21</w:t>
      </w:r>
      <w:r>
        <w:rPr>
          <w:rFonts w:hint="eastAsia" w:ascii="方正小标宋_GBK" w:hAnsi="Times New Roman" w:eastAsia="方正小标宋_GBK"/>
          <w:color w:val="000000"/>
          <w:sz w:val="44"/>
          <w:szCs w:val="44"/>
        </w:rPr>
        <w:t>年</w:t>
      </w:r>
      <w:r>
        <w:rPr>
          <w:rFonts w:hint="eastAsia" w:ascii="方正小标宋_GBK" w:hAnsi="Times New Roman" w:eastAsia="方正小标宋_GBK"/>
          <w:color w:val="000000"/>
          <w:sz w:val="44"/>
          <w:szCs w:val="44"/>
          <w:lang w:val="en-US" w:eastAsia="zh-CN"/>
        </w:rPr>
        <w:t>考核招聘</w:t>
      </w:r>
      <w:r>
        <w:rPr>
          <w:rFonts w:hint="eastAsia" w:ascii="方正小标宋_GBK" w:hAnsi="Times New Roman" w:eastAsia="方正小标宋_GBK"/>
          <w:color w:val="000000"/>
          <w:sz w:val="44"/>
          <w:szCs w:val="44"/>
        </w:rPr>
        <w:t>高层次人才报名登记表</w:t>
      </w:r>
    </w:p>
    <w:tbl>
      <w:tblPr>
        <w:tblStyle w:val="4"/>
        <w:tblW w:w="9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708"/>
        <w:gridCol w:w="508"/>
        <w:gridCol w:w="1589"/>
        <w:gridCol w:w="207"/>
        <w:gridCol w:w="23"/>
        <w:gridCol w:w="914"/>
        <w:gridCol w:w="713"/>
        <w:gridCol w:w="71"/>
        <w:gridCol w:w="353"/>
        <w:gridCol w:w="220"/>
        <w:gridCol w:w="914"/>
        <w:gridCol w:w="16"/>
        <w:gridCol w:w="709"/>
        <w:gridCol w:w="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姓  名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8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性  别</w:t>
            </w:r>
          </w:p>
        </w:tc>
        <w:tc>
          <w:tcPr>
            <w:tcW w:w="114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出生日期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60" w:type="dxa"/>
            <w:gridSpan w:val="3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照片</w:t>
            </w:r>
          </w:p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（必贴）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</w:rPr>
              <w:t>籍  贯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8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民  族</w:t>
            </w:r>
          </w:p>
        </w:tc>
        <w:tc>
          <w:tcPr>
            <w:tcW w:w="114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身  高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60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婚  否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8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政治面貌</w:t>
            </w:r>
          </w:p>
        </w:tc>
        <w:tc>
          <w:tcPr>
            <w:tcW w:w="114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参加工作时间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60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初始学历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及学位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8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毕业院校及专业（方向）</w:t>
            </w:r>
          </w:p>
        </w:tc>
        <w:tc>
          <w:tcPr>
            <w:tcW w:w="4975" w:type="dxa"/>
            <w:gridSpan w:val="11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最高学历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及学位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8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毕业院校及专业（方向）</w:t>
            </w:r>
          </w:p>
        </w:tc>
        <w:tc>
          <w:tcPr>
            <w:tcW w:w="4975" w:type="dxa"/>
            <w:gridSpan w:val="11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外语等级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8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计算机等级</w:t>
            </w:r>
          </w:p>
        </w:tc>
        <w:tc>
          <w:tcPr>
            <w:tcW w:w="114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职称</w:t>
            </w:r>
          </w:p>
        </w:tc>
        <w:tc>
          <w:tcPr>
            <w:tcW w:w="269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现工作单位及职务</w:t>
            </w:r>
          </w:p>
        </w:tc>
        <w:tc>
          <w:tcPr>
            <w:tcW w:w="3949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执业资格</w:t>
            </w:r>
          </w:p>
        </w:tc>
        <w:tc>
          <w:tcPr>
            <w:tcW w:w="269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应聘岗位</w:t>
            </w:r>
          </w:p>
        </w:tc>
        <w:tc>
          <w:tcPr>
            <w:tcW w:w="3949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填：岗位名称</w:t>
            </w:r>
          </w:p>
        </w:tc>
        <w:tc>
          <w:tcPr>
            <w:tcW w:w="113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电子邮箱</w:t>
            </w:r>
          </w:p>
        </w:tc>
        <w:tc>
          <w:tcPr>
            <w:tcW w:w="269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通信地址</w:t>
            </w:r>
          </w:p>
        </w:tc>
        <w:tc>
          <w:tcPr>
            <w:tcW w:w="3949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联系电话</w:t>
            </w:r>
          </w:p>
        </w:tc>
        <w:tc>
          <w:tcPr>
            <w:tcW w:w="269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学习经历</w:t>
            </w:r>
          </w:p>
        </w:tc>
        <w:tc>
          <w:tcPr>
            <w:tcW w:w="7780" w:type="dxa"/>
            <w:gridSpan w:val="1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工作经历</w:t>
            </w:r>
          </w:p>
        </w:tc>
        <w:tc>
          <w:tcPr>
            <w:tcW w:w="7780" w:type="dxa"/>
            <w:gridSpan w:val="1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2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/>
                <w:color w:val="00000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应聘优势</w:t>
            </w:r>
            <w:r>
              <w:rPr>
                <w:rFonts w:hint="eastAsia" w:ascii="Times New Roman" w:hAnsi="Times New Roman" w:eastAsia="仿宋_GB2312"/>
                <w:color w:val="000000"/>
                <w:lang w:val="en-US" w:eastAsia="zh-CN"/>
              </w:rPr>
              <w:t>及来校后工作思路</w:t>
            </w:r>
          </w:p>
        </w:tc>
        <w:tc>
          <w:tcPr>
            <w:tcW w:w="7780" w:type="dxa"/>
            <w:gridSpan w:val="14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  <w:p>
            <w:pPr>
              <w:spacing w:line="260" w:lineRule="exact"/>
              <w:jc w:val="both"/>
              <w:rPr>
                <w:rFonts w:ascii="Times New Roman" w:hAnsi="Times New Roman" w:eastAsia="仿宋_GB2312"/>
                <w:color w:val="000000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9055" w:type="dxa"/>
            <w:gridSpan w:val="1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  <w:szCs w:val="21"/>
              </w:rPr>
              <w:t>近三年主持完成的省部级以上科研项目（经费单位：万元）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Cs w:val="21"/>
              </w:rPr>
              <w:t>项目名称</w:t>
            </w:r>
          </w:p>
        </w:tc>
        <w:tc>
          <w:tcPr>
            <w:tcW w:w="230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Cs w:val="21"/>
              </w:rPr>
              <w:t>项目来源、类别</w:t>
            </w:r>
          </w:p>
        </w:tc>
        <w:tc>
          <w:tcPr>
            <w:tcW w:w="2294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Cs w:val="21"/>
              </w:rPr>
              <w:t>项目起止时间</w:t>
            </w:r>
          </w:p>
        </w:tc>
        <w:tc>
          <w:tcPr>
            <w:tcW w:w="247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Cs w:val="21"/>
              </w:rPr>
              <w:t>项目经费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30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294" w:type="dxa"/>
            <w:gridSpan w:val="6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474" w:type="dxa"/>
            <w:gridSpan w:val="4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30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294" w:type="dxa"/>
            <w:gridSpan w:val="6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474" w:type="dxa"/>
            <w:gridSpan w:val="4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30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294" w:type="dxa"/>
            <w:gridSpan w:val="6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474" w:type="dxa"/>
            <w:gridSpan w:val="4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30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294" w:type="dxa"/>
            <w:gridSpan w:val="6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474" w:type="dxa"/>
            <w:gridSpan w:val="4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30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294" w:type="dxa"/>
            <w:gridSpan w:val="6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474" w:type="dxa"/>
            <w:gridSpan w:val="4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9055" w:type="dxa"/>
            <w:gridSpan w:val="1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  <w:szCs w:val="21"/>
              </w:rPr>
              <w:t>近三年已出版或发表的代表性科研</w:t>
            </w:r>
            <w:r>
              <w:rPr>
                <w:rFonts w:ascii="Times New Roman" w:hAnsi="Times New Roman" w:eastAsia="方正仿宋_GBK"/>
                <w:szCs w:val="21"/>
              </w:rPr>
              <w:t>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2"/>
            <w:vAlign w:val="center"/>
          </w:tcPr>
          <w:p>
            <w:pPr>
              <w:ind w:right="-15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bCs/>
                <w:szCs w:val="21"/>
              </w:rPr>
              <w:t>论文或著作名称</w:t>
            </w:r>
          </w:p>
        </w:tc>
        <w:tc>
          <w:tcPr>
            <w:tcW w:w="2327" w:type="dxa"/>
            <w:gridSpan w:val="4"/>
            <w:vAlign w:val="center"/>
          </w:tcPr>
          <w:p>
            <w:pPr>
              <w:ind w:right="-66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bCs/>
                <w:szCs w:val="21"/>
              </w:rPr>
              <w:t>发表刊物名称、刊号，出版社名称</w:t>
            </w:r>
          </w:p>
        </w:tc>
        <w:tc>
          <w:tcPr>
            <w:tcW w:w="1698" w:type="dxa"/>
            <w:gridSpan w:val="3"/>
            <w:vAlign w:val="center"/>
          </w:tcPr>
          <w:p>
            <w:pPr>
              <w:ind w:left="-19" w:leftChars="-9" w:right="-21" w:firstLine="18" w:firstLineChars="9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bCs/>
                <w:szCs w:val="21"/>
              </w:rPr>
              <w:t>发表或出版时间</w:t>
            </w:r>
          </w:p>
        </w:tc>
        <w:tc>
          <w:tcPr>
            <w:tcW w:w="1503" w:type="dxa"/>
            <w:gridSpan w:val="4"/>
            <w:vAlign w:val="center"/>
          </w:tcPr>
          <w:p>
            <w:pPr>
              <w:ind w:right="-99" w:rightChars="-47"/>
              <w:jc w:val="center"/>
              <w:rPr>
                <w:rFonts w:ascii="Times New Roman" w:hAnsi="Times New Roman" w:eastAsia="方正仿宋_GBK"/>
                <w:bCs/>
                <w:szCs w:val="21"/>
              </w:rPr>
            </w:pPr>
            <w:r>
              <w:rPr>
                <w:rFonts w:ascii="Times New Roman" w:hAnsi="Times New Roman" w:eastAsia="方正仿宋_GBK"/>
                <w:bCs/>
                <w:szCs w:val="21"/>
              </w:rPr>
              <w:t>论文检索收</w:t>
            </w:r>
          </w:p>
          <w:p>
            <w:pPr>
              <w:ind w:right="-99" w:rightChars="-47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bCs/>
                <w:szCs w:val="21"/>
              </w:rPr>
              <w:t>录、著作类型</w:t>
            </w:r>
          </w:p>
        </w:tc>
        <w:tc>
          <w:tcPr>
            <w:tcW w:w="709" w:type="dxa"/>
            <w:vAlign w:val="center"/>
          </w:tcPr>
          <w:p>
            <w:pPr>
              <w:ind w:right="-76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bCs/>
                <w:szCs w:val="21"/>
              </w:rPr>
              <w:t>合作人数</w:t>
            </w:r>
          </w:p>
        </w:tc>
        <w:tc>
          <w:tcPr>
            <w:tcW w:w="835" w:type="dxa"/>
            <w:vAlign w:val="center"/>
          </w:tcPr>
          <w:p>
            <w:pPr>
              <w:ind w:right="-6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bCs/>
                <w:szCs w:val="21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32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69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32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69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32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69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32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69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32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69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9055" w:type="dxa"/>
            <w:gridSpan w:val="1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szCs w:val="21"/>
              </w:rPr>
              <w:t>省部级以上获奖情况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bCs/>
                <w:szCs w:val="21"/>
              </w:rPr>
              <w:t>成果名称</w:t>
            </w:r>
          </w:p>
        </w:tc>
        <w:tc>
          <w:tcPr>
            <w:tcW w:w="3954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bCs/>
                <w:szCs w:val="21"/>
              </w:rPr>
              <w:t>奖励名称、等级</w:t>
            </w:r>
          </w:p>
        </w:tc>
        <w:tc>
          <w:tcPr>
            <w:tcW w:w="155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bCs/>
                <w:szCs w:val="21"/>
              </w:rPr>
              <w:t>获奖时间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bCs/>
                <w:szCs w:val="21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954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5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954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5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954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5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954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5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8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本人承诺</w:t>
            </w:r>
          </w:p>
        </w:tc>
        <w:tc>
          <w:tcPr>
            <w:tcW w:w="7780" w:type="dxa"/>
            <w:gridSpan w:val="14"/>
          </w:tcPr>
          <w:p>
            <w:pPr>
              <w:pStyle w:val="2"/>
              <w:adjustRightInd w:val="0"/>
              <w:snapToGrid w:val="0"/>
              <w:spacing w:before="156" w:beforeLines="50" w:after="156" w:afterLines="50" w:line="30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该表所填内容系本人意愿的真实表达，所填写的信息真实可信，如经查实（包括试用期间查证）存在虚假信息，本人愿接受处罚并承担一切责任。</w:t>
            </w:r>
          </w:p>
          <w:p>
            <w:pPr>
              <w:pStyle w:val="2"/>
              <w:adjustRightInd w:val="0"/>
              <w:snapToGrid w:val="0"/>
              <w:spacing w:before="156" w:beforeLines="50" w:after="156" w:afterLines="50" w:line="300" w:lineRule="exact"/>
              <w:ind w:firstLine="470" w:firstLineChars="196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before="156" w:beforeLines="50" w:after="156" w:afterLines="50" w:line="300" w:lineRule="exact"/>
              <w:ind w:right="420" w:firstLine="420" w:firstLineChars="200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本人（手写签字）：                             年   月   日</w:t>
            </w:r>
          </w:p>
        </w:tc>
      </w:tr>
    </w:tbl>
    <w:p>
      <w:pPr>
        <w:spacing w:before="156" w:beforeLines="50" w:after="156" w:afterLines="50" w:line="260" w:lineRule="exact"/>
        <w:ind w:right="21" w:firstLine="5160" w:firstLineChars="2150"/>
      </w:pPr>
      <w:r>
        <w:rPr>
          <w:rFonts w:ascii="Times New Roman" w:hAnsi="Times New Roman" w:eastAsia="楷体_GB2312"/>
          <w:color w:val="000000"/>
          <w:sz w:val="24"/>
        </w:rPr>
        <w:t>重庆商务职业学院组织人事处制</w:t>
      </w:r>
    </w:p>
    <w:sectPr>
      <w:pgSz w:w="11906" w:h="16838"/>
      <w:pgMar w:top="1418" w:right="150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857FA"/>
    <w:rsid w:val="00FB187B"/>
    <w:rsid w:val="2AB851EF"/>
    <w:rsid w:val="343430F3"/>
    <w:rsid w:val="433857FA"/>
    <w:rsid w:val="7D5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  <w:rPr>
      <w:rFonts w:ascii="Times New Roman" w:hAnsi="Times New Roman"/>
      <w:szCs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2019-04-04T07:45:00Z</dcterms:created>
  <dc:creator>hp</dc:creator>
  <cp:lastModifiedBy>韩海姣</cp:lastModifiedBy>
  <dcterms:modified xsi:type="dcterms:W3CDTF">2021-09-02T01:45:13Z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D4D6BDC1136B48FBAB9F340158D2A176</vt:lpwstr>
  </property>
</Properties>
</file>