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招聘单位简介</w:t>
      </w:r>
    </w:p>
    <w:p>
      <w:pPr>
        <w:jc w:val="left"/>
        <w:rPr>
          <w:rFonts w:ascii="Times New Roman" w:hAnsi="Times New Roman" w:eastAsia="仿宋"/>
          <w:color w:val="000000"/>
          <w:sz w:val="22"/>
          <w:szCs w:val="22"/>
        </w:rPr>
      </w:pPr>
    </w:p>
    <w:p>
      <w:pPr>
        <w:spacing w:line="60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一、锡林郭勒盟蒙古族中学</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锡林郭勒盟蒙古族中学是一所多个民族构成的蒙汉语授课完全中学，2021年被内蒙古自治区教育厅、内蒙古自治区民族委员会确立为自治区铸牢中华民族共同体意识试点学校。位于锡林浩特新区西南部</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占地面积约16万平方米</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建筑面积达9.5万平方米。教学班60个</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其中高中</w:t>
      </w:r>
      <w:r>
        <w:rPr>
          <w:rFonts w:hint="eastAsia" w:ascii="Times New Roman" w:hAnsi="Times New Roman" w:eastAsia="仿宋" w:cs="Times New Roman"/>
          <w:sz w:val="32"/>
          <w:szCs w:val="32"/>
          <w:lang w:val="en-US" w:eastAsia="zh-CN"/>
        </w:rPr>
        <w:t>48</w:t>
      </w:r>
      <w:r>
        <w:rPr>
          <w:rFonts w:ascii="Times New Roman" w:hAnsi="Times New Roman" w:eastAsia="仿宋" w:cs="Times New Roman"/>
          <w:sz w:val="32"/>
          <w:szCs w:val="32"/>
        </w:rPr>
        <w:t>个，初中</w:t>
      </w:r>
      <w:r>
        <w:rPr>
          <w:rFonts w:hint="eastAsia" w:ascii="Times New Roman" w:hAnsi="Times New Roman" w:eastAsia="仿宋" w:cs="Times New Roman"/>
          <w:sz w:val="32"/>
          <w:szCs w:val="32"/>
          <w:lang w:val="en-US" w:eastAsia="zh-CN"/>
        </w:rPr>
        <w:t>12</w:t>
      </w:r>
      <w:r>
        <w:rPr>
          <w:rFonts w:ascii="Times New Roman" w:hAnsi="Times New Roman" w:eastAsia="仿宋" w:cs="Times New Roman"/>
          <w:sz w:val="32"/>
          <w:szCs w:val="32"/>
        </w:rPr>
        <w:t>个，在校生2563人。现有在编教职工315人，其中</w:t>
      </w:r>
      <w:r>
        <w:rPr>
          <w:rFonts w:hint="eastAsia" w:ascii="Times New Roman" w:hAnsi="Times New Roman" w:eastAsia="仿宋" w:cs="Times New Roman"/>
          <w:sz w:val="32"/>
          <w:szCs w:val="32"/>
          <w:lang w:eastAsia="zh-CN"/>
        </w:rPr>
        <w:t>专任</w:t>
      </w:r>
      <w:r>
        <w:rPr>
          <w:rFonts w:ascii="Times New Roman" w:hAnsi="Times New Roman" w:eastAsia="仿宋" w:cs="Times New Roman"/>
          <w:sz w:val="32"/>
          <w:szCs w:val="32"/>
        </w:rPr>
        <w:t>教师297人。</w:t>
      </w:r>
    </w:p>
    <w:p>
      <w:pPr>
        <w:spacing w:line="60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近年来，先后荣获</w:t>
      </w:r>
      <w:r>
        <w:rPr>
          <w:rFonts w:ascii="Times New Roman" w:hAnsi="Times New Roman" w:eastAsia="仿宋" w:cs="Times New Roman"/>
          <w:sz w:val="32"/>
          <w:szCs w:val="32"/>
        </w:rPr>
        <w:t>全国教育系统先进集体、教育部依法治校示范校、全国学校艺术教育先进单位、全国知识产权教育试点学校、全国中小学心理健康教育特色学校、中国宋庆龄基金会少年儿童发明奖示范基地、内蒙古自治区文明校园、内蒙古自治区首批美育教特色学校、内蒙古自治区首批知识产权教育试点学校、全区民族团结进步模范集体等自治区级以上荣誉。</w:t>
      </w:r>
    </w:p>
    <w:p>
      <w:pPr>
        <w:spacing w:line="600" w:lineRule="exact"/>
        <w:ind w:left="707"/>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二、锡林郭勒盟第二中学</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锡林郭勒盟第二中学是建成于1973年的一所完全中学，1980年被评为全区重点中学，2005年被定为自治区示范性普通高级中学。学校占地面积7.22万平方米，建筑面积3.64万平米，现有教职工314人，69个教学班，其中高中55个，初中14个，在校生2698名。</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锡林郭勒盟第二中学始终围绕“全面发展、立德树人”的教育目标，将培养德智体美劳全面发展的社会主义建设者和接班人作为学校工作的责任和使命。“以落实新课改为着眼点，以素质教育发展为立足点，以提升教育教学质量为归宿点”。近年来，学校办学条件不断改善，文化内涵不断丰富，高考成绩、学科竞赛、科技创新、体育、艺术等成绩始终居全盟前列。先后被评为“自治区普通高中管理先进学校”“自治区综合治理‘长安杯’”“自治区绿色学校”“普通高中新课改样本校”全国“校本建设重点实验学校”“全国名优学校”“全国科技教育创新优秀学校”“国家级足球特色学校”“国家级篮球特色学校”“自治区知识产权教育示范学校”“全国新课程写作教学示范校”“自治区文明校园”“自治区首批美育特色学校”“自治区级田径项目传统学校”“全国青少年人工智能活动特色单位”，2019年被评为“锡林郭勒盟教育工作先进集体”“全国教育系统先进集体”。</w:t>
      </w:r>
    </w:p>
    <w:p>
      <w:pPr>
        <w:spacing w:line="578"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三、锡林浩特市第一中学</w:t>
      </w:r>
    </w:p>
    <w:p>
      <w:pPr>
        <w:spacing w:line="578" w:lineRule="exact"/>
        <w:ind w:firstLine="640" w:firstLineChars="200"/>
        <w:jc w:val="both"/>
        <w:rPr>
          <w:rStyle w:val="7"/>
          <w:rFonts w:ascii="Times New Roman" w:hAnsi="Times New Roman" w:eastAsia="仿宋_GB2312" w:cs="Times New Roman"/>
          <w:sz w:val="32"/>
          <w:szCs w:val="32"/>
        </w:rPr>
      </w:pPr>
      <w:r>
        <w:rPr>
          <w:rStyle w:val="7"/>
          <w:rFonts w:ascii="Times New Roman" w:hAnsi="Times New Roman" w:eastAsia="仿宋_GB2312" w:cs="Times New Roman"/>
          <w:sz w:val="32"/>
          <w:szCs w:val="32"/>
        </w:rPr>
        <w:t>锡林浩特市第一中学始建于1964年10月，校址位于锡林广场南侧，占地面积5</w:t>
      </w:r>
      <w:r>
        <w:rPr>
          <w:rStyle w:val="7"/>
          <w:rFonts w:hint="eastAsia" w:ascii="Times New Roman" w:hAnsi="Times New Roman" w:eastAsia="仿宋_GB2312" w:cs="Times New Roman"/>
          <w:sz w:val="32"/>
          <w:szCs w:val="32"/>
          <w:lang w:val="en-US" w:eastAsia="zh-CN"/>
        </w:rPr>
        <w:t>.</w:t>
      </w:r>
      <w:r>
        <w:rPr>
          <w:rStyle w:val="7"/>
          <w:rFonts w:ascii="Times New Roman" w:hAnsi="Times New Roman" w:eastAsia="仿宋_GB2312" w:cs="Times New Roman"/>
          <w:sz w:val="32"/>
          <w:szCs w:val="32"/>
        </w:rPr>
        <w:t>2</w:t>
      </w:r>
      <w:r>
        <w:rPr>
          <w:rStyle w:val="7"/>
          <w:rFonts w:hint="eastAsia" w:ascii="Times New Roman" w:hAnsi="Times New Roman" w:eastAsia="仿宋_GB2312" w:cs="Times New Roman"/>
          <w:sz w:val="32"/>
          <w:szCs w:val="32"/>
          <w:lang w:eastAsia="zh-CN"/>
        </w:rPr>
        <w:t>万</w:t>
      </w:r>
      <w:r>
        <w:rPr>
          <w:rStyle w:val="7"/>
          <w:rFonts w:ascii="Times New Roman" w:hAnsi="Times New Roman" w:eastAsia="仿宋_GB2312" w:cs="Times New Roman"/>
          <w:sz w:val="32"/>
          <w:szCs w:val="32"/>
        </w:rPr>
        <w:t>平</w:t>
      </w:r>
      <w:r>
        <w:rPr>
          <w:rStyle w:val="7"/>
          <w:rFonts w:hint="eastAsia" w:ascii="Times New Roman" w:hAnsi="Times New Roman" w:eastAsia="仿宋_GB2312" w:cs="Times New Roman"/>
          <w:sz w:val="32"/>
          <w:szCs w:val="32"/>
          <w:lang w:eastAsia="zh-CN"/>
        </w:rPr>
        <w:t>方</w:t>
      </w:r>
      <w:r>
        <w:rPr>
          <w:rStyle w:val="7"/>
          <w:rFonts w:ascii="Times New Roman" w:hAnsi="Times New Roman" w:eastAsia="仿宋_GB2312" w:cs="Times New Roman"/>
          <w:sz w:val="32"/>
          <w:szCs w:val="32"/>
        </w:rPr>
        <w:t>米，建筑面积3</w:t>
      </w:r>
      <w:r>
        <w:rPr>
          <w:rStyle w:val="7"/>
          <w:rFonts w:hint="eastAsia" w:ascii="Times New Roman" w:hAnsi="Times New Roman" w:eastAsia="仿宋_GB2312" w:cs="Times New Roman"/>
          <w:sz w:val="32"/>
          <w:szCs w:val="32"/>
          <w:lang w:val="en-US" w:eastAsia="zh-CN"/>
        </w:rPr>
        <w:t>.6万</w:t>
      </w:r>
      <w:r>
        <w:rPr>
          <w:rStyle w:val="7"/>
          <w:rFonts w:ascii="Times New Roman" w:hAnsi="Times New Roman" w:eastAsia="仿宋_GB2312" w:cs="Times New Roman"/>
          <w:sz w:val="32"/>
          <w:szCs w:val="32"/>
        </w:rPr>
        <w:t>平</w:t>
      </w:r>
      <w:r>
        <w:rPr>
          <w:rStyle w:val="7"/>
          <w:rFonts w:hint="eastAsia" w:ascii="Times New Roman" w:hAnsi="Times New Roman" w:eastAsia="仿宋_GB2312" w:cs="Times New Roman"/>
          <w:sz w:val="32"/>
          <w:szCs w:val="32"/>
          <w:lang w:eastAsia="zh-CN"/>
        </w:rPr>
        <w:t>方</w:t>
      </w:r>
      <w:r>
        <w:rPr>
          <w:rStyle w:val="7"/>
          <w:rFonts w:ascii="Times New Roman" w:hAnsi="Times New Roman" w:eastAsia="仿宋_GB2312" w:cs="Times New Roman"/>
          <w:sz w:val="32"/>
          <w:szCs w:val="32"/>
        </w:rPr>
        <w:t>米。现有教职工261人，有教学班56个，在校生2839人。有教学楼2座，学生公寓1座，行政办公楼、科技图书馆、体育艺术馆、实验电教楼、学生餐厅、备课中心各1座。在办学追求上，积极践行“为幸福人生准备，为民族复兴育才”，在办人民满意的教育的道路上迈出了坚实步伐。自2011年以来，中考总成绩一直位居全盟第一名。先后荣获自治区级文明校园、盟级文明单位、市级文明单位、盟级环境友好学校、盟级平安校园、市级消防先进单位、盟级民族团结进步创建活动示范单位、自治区级教育系统先进集体等荣誉。</w:t>
      </w:r>
    </w:p>
    <w:p>
      <w:pPr>
        <w:spacing w:line="578"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四、锡林浩特市第三中学</w:t>
      </w:r>
    </w:p>
    <w:p>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锡林浩特市第三中学创建于1976年12月，前身是锡林浩特民族中学，是市属一所全日制完全中学。1983年10月更名为锡林浩特市第三中学。学校地理位置优越，环境优美，占地面积5</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平方米。学校建有教学楼、逸夫楼、实验楼、艺术楼、科技楼、体育馆、宿舍楼、食堂，建筑面积为4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万</w:t>
      </w:r>
      <w:r>
        <w:rPr>
          <w:rFonts w:ascii="Times New Roman" w:hAnsi="Times New Roman" w:eastAsia="仿宋_GB2312" w:cs="Times New Roman"/>
          <w:sz w:val="32"/>
          <w:szCs w:val="32"/>
        </w:rPr>
        <w:t>平方米。学校图书室、微机室、实验室、录播室等各项活动教室配备齐全。现有30个初中教学班，15个高中教学班，教职工139人。</w:t>
      </w:r>
    </w:p>
    <w:p>
      <w:pPr>
        <w:spacing w:line="578"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先后荣获全国优秀家长学校、全国青少年集邮活动示范基地、全国“五四红旗团委”、自治区文明单位、自治区九年义务教育示范学校、自治区现代技术教育先进学校等集体荣誉。</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黑体" w:cs="Times New Roman"/>
          <w:color w:val="000000"/>
          <w:sz w:val="32"/>
          <w:szCs w:val="32"/>
        </w:rPr>
        <w:t>五、锡林浩特市第六中学</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锡林浩特市第六中学建校于1993年，是内蒙古自治区锡林浩特市属完全中学。学校现占地270亩，建筑面积11.4万平米，建有教学楼三栋、学生公寓三栋、教师公寓一栋、餐饮中心、行政楼、艺术馆、德育馆、电教馆、实验楼、报告厅、体育馆、图书馆、生态馆各一座。学校现有118个教学班</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初中30个班，高中88个班</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，5400名在校生，现有教职工530人。</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学校坚持“让每一个学生都能得到发展”的办学理念，追求“文化底蕴深厚，办学特色鲜明，师资队伍优良，教育质量一流。”的发展目标，稳步提高教育教学质量，不断提升办学品位，促使学校稳步健康发展，教学业绩卓著，是国内办学条件一流、自治区教育质量一流、在本地区享有盛誉的草原名校，先后获得自治区示范高中、全国文明单位、首批全国文明校园等市级以上150余项集体荣誉。</w:t>
      </w:r>
    </w:p>
    <w:p>
      <w:pPr>
        <w:spacing w:line="600" w:lineRule="exact"/>
        <w:ind w:firstLine="640" w:firstLineChars="200"/>
        <w:jc w:val="both"/>
        <w:rPr>
          <w:rFonts w:ascii="Times New Roman" w:hAnsi="Times New Roman" w:eastAsia="仿宋" w:cs="Times New Roman"/>
          <w:sz w:val="32"/>
          <w:szCs w:val="32"/>
        </w:rPr>
      </w:pPr>
      <w:r>
        <w:rPr>
          <w:rFonts w:ascii="Times New Roman" w:hAnsi="Times New Roman" w:eastAsia="黑体" w:cs="Times New Roman"/>
          <w:sz w:val="32"/>
          <w:szCs w:val="32"/>
        </w:rPr>
        <w:t>六、</w:t>
      </w:r>
      <w:r>
        <w:rPr>
          <w:rFonts w:ascii="Times New Roman" w:hAnsi="Times New Roman" w:eastAsia="黑体" w:cs="Times New Roman"/>
          <w:color w:val="000000"/>
          <w:sz w:val="32"/>
          <w:szCs w:val="32"/>
        </w:rPr>
        <w:t>二连浩特市第一中学</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二连浩特市第一中学地处中蒙边境，占地面积17万</w:t>
      </w:r>
      <w:r>
        <w:rPr>
          <w:rFonts w:hint="eastAsia" w:ascii="Times New Roman" w:hAnsi="Times New Roman" w:eastAsia="仿宋" w:cs="Times New Roman"/>
          <w:sz w:val="32"/>
          <w:szCs w:val="32"/>
          <w:lang w:eastAsia="zh-CN"/>
        </w:rPr>
        <w:t>平方米</w:t>
      </w:r>
      <w:r>
        <w:rPr>
          <w:rFonts w:ascii="Times New Roman" w:hAnsi="Times New Roman" w:eastAsia="仿宋" w:cs="Times New Roman"/>
          <w:sz w:val="32"/>
          <w:szCs w:val="32"/>
        </w:rPr>
        <w:t>，建筑面积5万</w:t>
      </w:r>
      <w:r>
        <w:rPr>
          <w:rFonts w:hint="eastAsia" w:ascii="Times New Roman" w:hAnsi="Times New Roman" w:eastAsia="仿宋" w:cs="Times New Roman"/>
          <w:sz w:val="32"/>
          <w:szCs w:val="32"/>
          <w:lang w:eastAsia="zh-CN"/>
        </w:rPr>
        <w:t>平方米</w:t>
      </w:r>
      <w:r>
        <w:rPr>
          <w:rFonts w:ascii="Times New Roman" w:hAnsi="Times New Roman" w:eastAsia="仿宋" w:cs="Times New Roman"/>
          <w:sz w:val="32"/>
          <w:szCs w:val="32"/>
        </w:rPr>
        <w:t>，绿化面积5万</w:t>
      </w:r>
      <w:r>
        <w:rPr>
          <w:rFonts w:hint="eastAsia" w:ascii="Times New Roman" w:hAnsi="Times New Roman" w:eastAsia="仿宋" w:cs="Times New Roman"/>
          <w:sz w:val="32"/>
          <w:szCs w:val="32"/>
          <w:lang w:eastAsia="zh-CN"/>
        </w:rPr>
        <w:t>平方米</w:t>
      </w:r>
      <w:r>
        <w:rPr>
          <w:rFonts w:ascii="Times New Roman" w:hAnsi="Times New Roman" w:eastAsia="仿宋" w:cs="Times New Roman"/>
          <w:sz w:val="32"/>
          <w:szCs w:val="32"/>
        </w:rPr>
        <w:t>，是一所集普高、职高、对外汉语教育一体的完全中学。学校建有十五栋风格各异的教学楼、三栋学生公寓、一栋教师公寓，建有餐饮中心、装备中心、学生活动中心、美术楼、音乐楼、报告厅、图书馆、教师备课中心、教工之家、体育馆以及标准化塑胶操场等较为现代化的设施。现有33个高中教学班，在校生1200余人，教职工193人。</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学校不断强化管理，深化“让每一位学生都能得到发展”的办学理念，以“规范”为抓手、以“提高课堂教学效率”为着力点，不断提高办学品位，稳步提高教育教学质量。学校先后获得内蒙古自治区环境友好学校、文明单位、文明校园等60余项市级以上集体荣誉。</w:t>
      </w:r>
    </w:p>
    <w:p>
      <w:pPr>
        <w:spacing w:line="56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七、多伦县第三中学</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多伦县第三中学始建于1986年，占地面积93亩，建筑面积2</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3</w:t>
      </w:r>
      <w:r>
        <w:rPr>
          <w:rFonts w:hint="eastAsia" w:ascii="Times New Roman" w:hAnsi="Times New Roman" w:eastAsia="仿宋" w:cs="Times New Roman"/>
          <w:sz w:val="32"/>
          <w:szCs w:val="32"/>
          <w:lang w:eastAsia="zh-CN"/>
        </w:rPr>
        <w:t>万</w:t>
      </w:r>
      <w:r>
        <w:rPr>
          <w:rFonts w:ascii="Times New Roman" w:hAnsi="Times New Roman" w:eastAsia="仿宋" w:cs="Times New Roman"/>
          <w:sz w:val="32"/>
          <w:szCs w:val="32"/>
        </w:rPr>
        <w:t>平</w:t>
      </w:r>
      <w:bookmarkStart w:id="0" w:name="_GoBack"/>
      <w:r>
        <w:rPr>
          <w:rFonts w:ascii="Times New Roman" w:hAnsi="Times New Roman" w:eastAsia="仿宋" w:cs="Times New Roman"/>
          <w:sz w:val="32"/>
          <w:szCs w:val="32"/>
        </w:rPr>
        <w:t>方米</w:t>
      </w:r>
      <w:bookmarkEnd w:id="0"/>
      <w:r>
        <w:rPr>
          <w:rFonts w:ascii="Times New Roman" w:hAnsi="Times New Roman" w:eastAsia="仿宋" w:cs="Times New Roman"/>
          <w:sz w:val="32"/>
          <w:szCs w:val="32"/>
        </w:rPr>
        <w:t>，是锡盟四所自治区级示范性普通高中之一（旗县中唯一的一所）。学校现有教学班32个，在校生1500余人，专任教师137人。</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多伦三中秉承“奠基学生终身发展，促进学生多元成长”的办学理念，通过“党群互联”“青蓝工程”“等多种形式为教师成长多方搭建平台，近年来，教师队伍建设取得可喜成绩。</w:t>
      </w:r>
    </w:p>
    <w:p>
      <w:pPr>
        <w:spacing w:line="560" w:lineRule="exact"/>
        <w:ind w:firstLine="640" w:firstLineChars="200"/>
        <w:jc w:val="both"/>
        <w:rPr>
          <w:rFonts w:ascii="Times New Roman" w:hAnsi="Times New Roman" w:eastAsia="仿宋" w:cs="Times New Roman"/>
          <w:color w:val="000000"/>
          <w:sz w:val="32"/>
          <w:szCs w:val="32"/>
        </w:rPr>
      </w:pPr>
      <w:r>
        <w:rPr>
          <w:rFonts w:ascii="Times New Roman" w:hAnsi="Times New Roman" w:eastAsia="仿宋" w:cs="Times New Roman"/>
          <w:sz w:val="32"/>
          <w:szCs w:val="32"/>
        </w:rPr>
        <w:t>多伦三中用“厚德、博学、明理、健美”的校训勉励全体师生，凭借高效务实的管理、热忱奉献的团队、崇尚一流的追求，培育学校文化，推进课改工程，构建学校特色，以优美的环境、规范的教育、持续提升的教学质量赢得了社会的好评。高考持续保持高进优出、低进高出的优异成绩，近四年理科最高658分，600分以上累计17人，理科综合最高分289分；2021年高考，一本上线112人，本科上线率74.32%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4"/>
    <w:rsid w:val="00167AA2"/>
    <w:rsid w:val="004D5F88"/>
    <w:rsid w:val="00735D94"/>
    <w:rsid w:val="007A5C08"/>
    <w:rsid w:val="008118E1"/>
    <w:rsid w:val="00922144"/>
    <w:rsid w:val="009F2D40"/>
    <w:rsid w:val="00A37D30"/>
    <w:rsid w:val="00A74D5F"/>
    <w:rsid w:val="00C72055"/>
    <w:rsid w:val="00C9585F"/>
    <w:rsid w:val="00C95D9F"/>
    <w:rsid w:val="00E27105"/>
    <w:rsid w:val="00F86FAC"/>
    <w:rsid w:val="00FF5A35"/>
    <w:rsid w:val="0E1F6B58"/>
    <w:rsid w:val="0FEC1812"/>
    <w:rsid w:val="6C174C25"/>
    <w:rsid w:val="7B4F380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lang w:bidi="ar-SA"/>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408</Words>
  <Characters>2327</Characters>
  <Lines>19</Lines>
  <Paragraphs>5</Paragraphs>
  <TotalTime>2</TotalTime>
  <ScaleCrop>false</ScaleCrop>
  <LinksUpToDate>false</LinksUpToDate>
  <CharactersWithSpaces>2730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2020-10-19T08:25:00Z</dcterms:created>
  <dc:creator>Administrator</dc:creator>
  <cp:lastModifiedBy>Administrator</cp:lastModifiedBy>
  <cp:lastPrinted>2021-10-08T09:45:04Z</cp:lastPrinted>
  <dcterms:modified xsi:type="dcterms:W3CDTF">2021-10-08T10:03:32Z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48F082813FE5459E92F30D18DAC5D06C</vt:lpwstr>
  </property>
</Properties>
</file>