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480"/>
        <w:rPr>
          <w:rFonts w:hint="eastAsia"/>
        </w:rPr>
      </w:pPr>
    </w:p>
    <w:tbl>
      <w:tblPr>
        <w:tblStyle w:val="11"/>
        <w:tblW w:w="831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243"/>
        <w:gridCol w:w="970"/>
        <w:gridCol w:w="1243"/>
        <w:gridCol w:w="1542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清镇市统一公开招聘中小学教师2021年毕业特困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学生免除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36"/>
                <w:szCs w:val="36"/>
                <w:lang w:val="en-US" w:eastAsia="zh-CN"/>
              </w:rPr>
              <w:t>报名费申请表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序号(由市教师招聘办填写)：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　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报考单位（全称）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报考单位代码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手  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座  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考生所在院（学）校资助机构审核意见</w:t>
            </w:r>
          </w:p>
        </w:tc>
        <w:tc>
          <w:tcPr>
            <w:tcW w:w="6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兹有我校_________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_______________系学生（姓名）_________，根据国家、省有关在校特困学生条件规定，经审核确认该同学为我校批准的特困学生。特困生编号（档案号）：______________________ 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特此证明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审核人签名                    学校资助机构（盖章）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                                      年    月    日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市教师招聘领导小组办公室审核意见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633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                      年  月  日(盖章)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注:考生所填写内容必须真实、准确，必须与考生所填报名信息表一致，否则不予受理。如提供虚假信息，将按有关规定严肃处理。</w:t>
            </w:r>
          </w:p>
        </w:tc>
      </w:tr>
    </w:tbl>
    <w:p>
      <w:pPr>
        <w:jc w:val="left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jc w:val="left"/>
        <w:rPr>
          <w:rFonts w:hint="eastAsia" w:ascii="宋体" w:hAnsi="宋体" w:cs="宋体"/>
          <w:sz w:val="28"/>
          <w:szCs w:val="28"/>
          <w:highlight w:val="none"/>
        </w:rPr>
      </w:pPr>
    </w:p>
    <w:sectPr>
      <w:headerReference r:id="rId3" w:type="default"/>
      <w:footerReference r:id="rId4" w:type="default"/>
      <w:pgSz w:w="11906" w:h="16838"/>
      <w:pgMar w:top="1474" w:right="1928" w:bottom="1587" w:left="1814" w:header="851" w:footer="992" w:gutter="0"/>
      <w:pgNumType w:fmt="numberInDash"/>
      <w:cols w:space="720" w:num="1"/>
      <w:docGrid w:linePitch="6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3767C"/>
    <w:rsid w:val="02A46873"/>
    <w:rsid w:val="05420E8E"/>
    <w:rsid w:val="0CD94AB1"/>
    <w:rsid w:val="10B730C5"/>
    <w:rsid w:val="1703767C"/>
    <w:rsid w:val="2412732E"/>
    <w:rsid w:val="24AB5E07"/>
    <w:rsid w:val="28C73840"/>
    <w:rsid w:val="2A0C11E6"/>
    <w:rsid w:val="378E2697"/>
    <w:rsid w:val="42AB29D0"/>
    <w:rsid w:val="48754916"/>
    <w:rsid w:val="572723D6"/>
    <w:rsid w:val="6C5D5EAE"/>
    <w:rsid w:val="72F53670"/>
    <w:rsid w:val="78B263C0"/>
    <w:rsid w:val="78C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99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unhideWhenUsed/>
    <w:qFormat/>
    <w:uiPriority w:val="99"/>
    <w:pPr>
      <w:widowControl w:val="0"/>
      <w:ind w:firstLine="200" w:firstLineChars="200"/>
      <w:jc w:val="both"/>
    </w:pPr>
    <w:rPr>
      <w:kern w:val="2"/>
      <w:sz w:val="21"/>
      <w:lang w:val="en-US" w:eastAsia="zh-CN" w:bidi="ar-SA"/>
    </w:rPr>
  </w:style>
  <w:style w:type="paragraph" w:styleId="4">
    <w:name w:val="Body Text First Indent 2"/>
    <w:basedOn w:val="5"/>
    <w:next w:val="1"/>
    <w:unhideWhenUsed/>
    <w:qFormat/>
    <w:uiPriority w:val="99"/>
    <w:pPr>
      <w:ind w:firstLine="210" w:firstLineChars="200"/>
    </w:pPr>
  </w:style>
  <w:style w:type="paragraph" w:styleId="5">
    <w:name w:val="Body Text Indent"/>
    <w:basedOn w:val="1"/>
    <w:next w:val="6"/>
    <w:unhideWhenUsed/>
    <w:qFormat/>
    <w:uiPriority w:val="99"/>
    <w:pPr>
      <w:widowControl w:val="0"/>
      <w:ind w:firstLine="200" w:firstLineChars="200"/>
      <w:jc w:val="both"/>
    </w:pPr>
    <w:rPr>
      <w:rFonts w:ascii="宋体"/>
      <w:color w:val="000000"/>
      <w:kern w:val="2"/>
      <w:sz w:val="24"/>
      <w:lang w:val="en-US" w:eastAsia="zh-CN" w:bidi="ar-SA"/>
    </w:r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2021-12-08T10:57:00Z</dcterms:created>
  <dc:creator>风景线</dc:creator>
  <cp:lastModifiedBy>风景线</cp:lastModifiedBy>
  <dcterms:modified xsi:type="dcterms:W3CDTF">2021-12-14T03:22:07Z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6B01369FB80545E78BA9233272D50F37</vt:lpwstr>
  </property>
</Properties>
</file>