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疫情防控期间考生安全考试承诺书</w:t>
      </w:r>
    </w:p>
    <w:p>
      <w:pPr>
        <w:rPr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在疫情防控期间，本人参加西乌珠穆沁旗教育系统2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年招录编外合同制教师考试，已知晓并符合考生须知规定和要求。现作出以下承诺: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一、本人在考前14天内:健康码为绿码且体温正常、无相关症状(发热、干咳、咽痛等);无既往感染者(确诊病例或无症状感染者)密切接触史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近2周无流行病学史(到过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或途经中</w:t>
      </w:r>
      <w:r>
        <w:rPr>
          <w:rFonts w:hint="eastAsia" w:ascii="仿宋_GB2312" w:eastAsia="仿宋_GB2312"/>
          <w:sz w:val="32"/>
          <w:szCs w:val="32"/>
        </w:rPr>
        <w:t>高风险地区或近距离接触过来自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sz w:val="32"/>
          <w:szCs w:val="32"/>
        </w:rPr>
        <w:t>高风险地区人群或国(境)外旅居史)。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二、本人充分理解并遵守考试期间各项防疫安全要求，健康码显示“绿码”，体温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检测</w:t>
      </w:r>
      <w:r>
        <w:rPr>
          <w:rFonts w:hint="eastAsia" w:ascii="仿宋_GB2312" w:eastAsia="仿宋_GB2312"/>
          <w:sz w:val="32"/>
          <w:szCs w:val="32"/>
        </w:rPr>
        <w:t>正常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</w:t>
      </w:r>
      <w:r>
        <w:rPr>
          <w:rFonts w:hint="eastAsia" w:ascii="仿宋_GB2312" w:eastAsia="仿宋_GB2312"/>
          <w:sz w:val="32"/>
          <w:szCs w:val="32"/>
        </w:rPr>
        <w:t>入场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参加考试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入场、</w:t>
      </w:r>
      <w:r>
        <w:rPr>
          <w:rFonts w:hint="eastAsia" w:ascii="仿宋_GB2312" w:eastAsia="仿宋_GB2312"/>
          <w:sz w:val="32"/>
          <w:szCs w:val="32"/>
        </w:rPr>
        <w:t>考试期间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场</w:t>
      </w:r>
      <w:r>
        <w:rPr>
          <w:rFonts w:hint="eastAsia" w:ascii="仿宋_GB2312" w:eastAsia="仿宋_GB2312"/>
          <w:sz w:val="32"/>
          <w:szCs w:val="32"/>
        </w:rPr>
        <w:t>，自觉坚持不聚集。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三、本人在参加考试期间，遵守疫情防控有关要求，自觉做好个人防护，除考务人员核验本人身份外，全程戴好口罩，不漏口鼻。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四、参加考试期间，自愿服从管理，自觉接受疫情防控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eastAsia="仿宋_GB2312"/>
          <w:sz w:val="32"/>
          <w:szCs w:val="32"/>
        </w:rPr>
        <w:t xml:space="preserve">，考试期间，按要求进行体温监测，如有异常，立刻报告考场工作人员，服从统一安排。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五、严格遵守考场纪律，考试过程中，一切行动听从考点统一指挥。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六、本人承诺</w:t>
      </w:r>
      <w:r>
        <w:rPr>
          <w:rFonts w:hint="eastAsia" w:ascii="仿宋_GB2312" w:eastAsia="仿宋_GB2312"/>
          <w:sz w:val="32"/>
          <w:szCs w:val="32"/>
        </w:rPr>
        <w:t>不信谣，不传谣，不做与法律法规相违背的事。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六、本人承诺所提供的所有信息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和材料</w:t>
      </w:r>
      <w:r>
        <w:rPr>
          <w:rFonts w:hint="eastAsia" w:ascii="仿宋_GB2312" w:eastAsia="仿宋_GB2312"/>
          <w:sz w:val="32"/>
          <w:szCs w:val="32"/>
        </w:rPr>
        <w:t>真实准确，无隐瞒行程、隐瞒病情、故意压制症状、瞒报漏报健康情况。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如有违反上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述承诺，自愿承担相应责任和法律后果。</w:t>
      </w:r>
    </w:p>
    <w:p>
      <w:pPr>
        <w:ind w:firstLine="3520" w:firstLineChars="1100"/>
        <w:rPr>
          <w:rFonts w:hint="eastAsia" w:ascii="仿宋_GB2312" w:eastAsia="仿宋_GB2312"/>
          <w:sz w:val="32"/>
          <w:szCs w:val="32"/>
        </w:rPr>
      </w:pP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承诺人签名:</w:t>
      </w: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承诺人身份证号:</w:t>
      </w: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承诺人联系电话: </w:t>
      </w:r>
    </w:p>
    <w:p>
      <w:pPr>
        <w:ind w:firstLine="3520" w:firstLine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承诺人报考岗位: </w:t>
      </w:r>
    </w:p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398791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16"/>
    <w:rsid w:val="00333518"/>
    <w:rsid w:val="00340177"/>
    <w:rsid w:val="00400A1F"/>
    <w:rsid w:val="005C5529"/>
    <w:rsid w:val="009A7216"/>
    <w:rsid w:val="00B419F8"/>
    <w:rsid w:val="00CF1095"/>
    <w:rsid w:val="00DC7C4D"/>
    <w:rsid w:val="07966390"/>
    <w:rsid w:val="19B9000A"/>
    <w:rsid w:val="1E792000"/>
    <w:rsid w:val="454241E3"/>
    <w:rsid w:val="4A7020FD"/>
    <w:rsid w:val="65284D24"/>
    <w:rsid w:val="6B9F07E2"/>
    <w:rsid w:val="6D3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482</Characters>
  <Lines>4</Lines>
  <Paragraphs>1</Paragraphs>
  <TotalTime>4</TotalTime>
  <ScaleCrop>false</ScaleCrop>
  <LinksUpToDate>false</LinksUpToDate>
  <CharactersWithSpaces>565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2022-02-18T01:30:00Z</dcterms:created>
  <dc:creator>a b</dc:creator>
  <cp:lastModifiedBy>蔷薇</cp:lastModifiedBy>
  <cp:lastPrinted>2022-02-18T13:00:00Z</cp:lastPrinted>
  <dcterms:modified xsi:type="dcterms:W3CDTF">2022-02-19T10:22:06Z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7FDDE1F03F694F5CA81CA93953C89AE3</vt:lpwstr>
  </property>
</Properties>
</file>