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tLeast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2022年远安县职业教育中心学校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急需紧缺专业人才引进报名表</w:t>
      </w:r>
    </w:p>
    <w:tbl>
      <w:tblPr>
        <w:tblStyle w:val="4"/>
        <w:tblpPr w:leftFromText="180" w:rightFromText="180" w:vertAnchor="text" w:horzAnchor="page" w:tblpX="1333" w:tblpY="425"/>
        <w:tblOverlap w:val="never"/>
        <w:tblW w:w="9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252"/>
        <w:gridCol w:w="146"/>
        <w:gridCol w:w="1066"/>
        <w:gridCol w:w="62"/>
        <w:gridCol w:w="754"/>
        <w:gridCol w:w="424"/>
        <w:gridCol w:w="760"/>
        <w:gridCol w:w="6"/>
        <w:gridCol w:w="797"/>
        <w:gridCol w:w="379"/>
        <w:gridCol w:w="518"/>
        <w:gridCol w:w="796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5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9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79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1寸彩色免冠照片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4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5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7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入党（团）时间</w:t>
            </w:r>
          </w:p>
        </w:tc>
        <w:tc>
          <w:tcPr>
            <w:tcW w:w="79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79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6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125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第一学历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4432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69" w:type="dxa"/>
            <w:vMerge w:val="continue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53" w:type="dxa"/>
            <w:vMerge w:val="continue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  业</w:t>
            </w:r>
          </w:p>
        </w:tc>
        <w:tc>
          <w:tcPr>
            <w:tcW w:w="194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69" w:type="dxa"/>
            <w:vMerge w:val="continue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5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历</w:t>
            </w:r>
          </w:p>
        </w:tc>
        <w:tc>
          <w:tcPr>
            <w:tcW w:w="194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6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最高学历毕业院校、专业、时间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5931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69" w:type="dxa"/>
            <w:vMerge w:val="continue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53" w:type="dxa"/>
            <w:vMerge w:val="continue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专    业</w:t>
            </w:r>
          </w:p>
        </w:tc>
        <w:tc>
          <w:tcPr>
            <w:tcW w:w="1944" w:type="dxa"/>
            <w:gridSpan w:val="4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811" w:type="dxa"/>
            <w:gridSpan w:val="3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69" w:type="dxa"/>
            <w:vMerge w:val="continue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53" w:type="dxa"/>
            <w:vMerge w:val="continue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学    历</w:t>
            </w:r>
          </w:p>
        </w:tc>
        <w:tc>
          <w:tcPr>
            <w:tcW w:w="1944" w:type="dxa"/>
            <w:gridSpan w:val="4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2811" w:type="dxa"/>
            <w:gridSpan w:val="3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935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专业技术职务名称及任职年限（成熟骨干人才填写）</w:t>
            </w:r>
          </w:p>
        </w:tc>
        <w:tc>
          <w:tcPr>
            <w:tcW w:w="3993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3704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***学校**学科</w:t>
            </w:r>
          </w:p>
        </w:tc>
        <w:tc>
          <w:tcPr>
            <w:tcW w:w="156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319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704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电子信箱</w:t>
            </w:r>
          </w:p>
        </w:tc>
        <w:tc>
          <w:tcPr>
            <w:tcW w:w="319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706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现详细住址</w:t>
            </w:r>
          </w:p>
        </w:tc>
        <w:tc>
          <w:tcPr>
            <w:tcW w:w="319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240" w:type="dxa"/>
            <w:gridSpan w:val="3"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特长爱好</w:t>
            </w:r>
          </w:p>
        </w:tc>
        <w:tc>
          <w:tcPr>
            <w:tcW w:w="3193" w:type="dxa"/>
            <w:gridSpan w:val="4"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6" w:hRule="atLeast"/>
        </w:trPr>
        <w:tc>
          <w:tcPr>
            <w:tcW w:w="14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个人简历（从高中阶段填起）</w:t>
            </w:r>
          </w:p>
        </w:tc>
        <w:tc>
          <w:tcPr>
            <w:tcW w:w="8459" w:type="dxa"/>
            <w:gridSpan w:val="13"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0" w:hRule="atLeast"/>
        </w:trPr>
        <w:tc>
          <w:tcPr>
            <w:tcW w:w="14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科研成果或专利、论文发表、担任学生会干部或社会工作、社团职务、受表彰奖励等情况</w:t>
            </w:r>
          </w:p>
        </w:tc>
        <w:tc>
          <w:tcPr>
            <w:tcW w:w="8459" w:type="dxa"/>
            <w:gridSpan w:val="13"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6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家庭主要成员及社会关系</w:t>
            </w:r>
          </w:p>
        </w:tc>
        <w:tc>
          <w:tcPr>
            <w:tcW w:w="1253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color w:val="080000"/>
                <w:kern w:val="0"/>
                <w:szCs w:val="21"/>
              </w:rPr>
            </w:pPr>
            <w:r>
              <w:rPr>
                <w:rFonts w:hint="eastAsia" w:ascii="宋体" w:hAnsi="宋体"/>
                <w:color w:val="080000"/>
                <w:kern w:val="0"/>
                <w:szCs w:val="21"/>
              </w:rPr>
              <w:t>称谓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color w:val="080000"/>
                <w:kern w:val="0"/>
                <w:szCs w:val="21"/>
              </w:rPr>
            </w:pPr>
            <w:r>
              <w:rPr>
                <w:rFonts w:hint="eastAsia" w:ascii="宋体" w:hAnsi="宋体"/>
                <w:color w:val="080000"/>
                <w:kern w:val="0"/>
                <w:szCs w:val="21"/>
              </w:rPr>
              <w:t>姓名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color w:val="080000"/>
                <w:kern w:val="0"/>
                <w:szCs w:val="21"/>
              </w:rPr>
            </w:pPr>
            <w:r>
              <w:rPr>
                <w:rFonts w:hint="eastAsia" w:ascii="宋体" w:hAnsi="宋体"/>
                <w:color w:val="080000"/>
                <w:kern w:val="0"/>
                <w:szCs w:val="21"/>
              </w:rPr>
              <w:t>出生年月</w:t>
            </w:r>
          </w:p>
        </w:tc>
        <w:tc>
          <w:tcPr>
            <w:tcW w:w="156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color w:val="080000"/>
                <w:kern w:val="0"/>
                <w:szCs w:val="21"/>
              </w:rPr>
            </w:pPr>
            <w:r>
              <w:rPr>
                <w:rFonts w:hint="eastAsia" w:ascii="宋体" w:hAnsi="宋体"/>
                <w:color w:val="080000"/>
                <w:kern w:val="0"/>
                <w:szCs w:val="21"/>
              </w:rPr>
              <w:t>政治面貌</w:t>
            </w:r>
          </w:p>
        </w:tc>
        <w:tc>
          <w:tcPr>
            <w:tcW w:w="319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80000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6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9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6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9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6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9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6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9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6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9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6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9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7" w:hRule="atLeast"/>
        </w:trPr>
        <w:tc>
          <w:tcPr>
            <w:tcW w:w="146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</w:t>
            </w:r>
          </w:p>
        </w:tc>
        <w:tc>
          <w:tcPr>
            <w:tcW w:w="8459" w:type="dxa"/>
            <w:gridSpan w:val="13"/>
          </w:tcPr>
          <w:p>
            <w:pPr>
              <w:pStyle w:val="6"/>
              <w:spacing w:line="360" w:lineRule="exact"/>
              <w:ind w:firstLine="420" w:firstLineChars="200"/>
              <w:rPr>
                <w:rFonts w:ascii="宋体" w:hAnsi="宋体" w:cs="宋体"/>
                <w:color w:val="000000"/>
              </w:rPr>
            </w:pPr>
          </w:p>
          <w:p>
            <w:pPr>
              <w:pStyle w:val="6"/>
              <w:spacing w:line="360" w:lineRule="exact"/>
              <w:ind w:firstLine="420" w:firstLineChars="200"/>
              <w:rPr>
                <w:rFonts w:ascii="宋体" w:hAnsi="宋体" w:cs="宋体"/>
                <w:color w:val="000000"/>
              </w:rPr>
            </w:pPr>
          </w:p>
          <w:p>
            <w:pPr>
              <w:spacing w:line="360" w:lineRule="exact"/>
              <w:ind w:firstLine="420" w:firstLineChars="2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本人上述填写内容及资格审查所提供的证件、资料真实完整。如有不实，所产生的一切后果和责任由本人承担。</w:t>
            </w:r>
          </w:p>
          <w:p>
            <w:pPr>
              <w:spacing w:line="360" w:lineRule="exact"/>
              <w:ind w:firstLine="420" w:firstLineChars="200"/>
              <w:rPr>
                <w:rFonts w:ascii="宋体" w:hAnsi="宋体"/>
                <w:color w:val="000000"/>
              </w:rPr>
            </w:pPr>
          </w:p>
          <w:p>
            <w:pPr>
              <w:spacing w:line="360" w:lineRule="exact"/>
              <w:ind w:firstLine="420" w:firstLineChars="200"/>
              <w:rPr>
                <w:rFonts w:ascii="宋体" w:hAnsi="宋体"/>
                <w:color w:val="000000"/>
              </w:rPr>
            </w:pPr>
          </w:p>
          <w:p>
            <w:pPr>
              <w:spacing w:line="360" w:lineRule="exact"/>
              <w:ind w:firstLine="4410" w:firstLineChars="2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承诺人签名（手写）:                  </w:t>
            </w:r>
          </w:p>
          <w:p>
            <w:pPr>
              <w:spacing w:line="360" w:lineRule="exact"/>
              <w:ind w:firstLine="1575" w:firstLineChars="75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6195" w:firstLineChars="29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年    月    日</w:t>
            </w:r>
          </w:p>
        </w:tc>
      </w:tr>
    </w:tbl>
    <w:p>
      <w:pPr>
        <w:pStyle w:val="2"/>
      </w:pPr>
      <w:r>
        <w:rPr>
          <w:rFonts w:hint="eastAsia"/>
        </w:rPr>
        <w:t>注意：以上表格每个栏目必须如实填写，没有的内容填写“无”。</w:t>
      </w:r>
    </w:p>
    <w:p/>
    <w:p/>
    <w:sectPr>
      <w:headerReference r:id="rId3" w:type="default"/>
      <w:pgSz w:w="11906" w:h="16838"/>
      <w:pgMar w:top="1361" w:right="1361" w:bottom="136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673CD"/>
    <w:rsid w:val="4AA6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spacing w:before="100" w:beforeAutospacing="1" w:after="100" w:afterAutospacing="1"/>
      <w:outlineLvl w:val="2"/>
    </w:pPr>
    <w:rPr>
      <w:rFonts w:ascii="宋体" w:hAnsi="宋体"/>
      <w:b/>
      <w:bCs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Office_11.1.0.11551_F1E327BC-269C-435d-A152-05C5408002CA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2022-03-07T09:33:00Z</dcterms:created>
  <dc:creator>鼠兔是兔</dc:creator>
  <cp:lastModifiedBy>鼠兔是兔</cp:lastModifiedBy>
  <dcterms:modified xsi:type="dcterms:W3CDTF">2022-03-07T09:34:05Z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E0091AE2AC254B3280101CD8104F6667</vt:lpwstr>
  </property>
</Properties>
</file>