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4"/>
        <w:rPr>
          <w:rFonts w:hint="eastAsia" w:ascii="Times New Roman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1</w:t>
      </w:r>
    </w:p>
    <w:p>
      <w:pPr>
        <w:pStyle w:val="3"/>
        <w:spacing w:before="0"/>
        <w:ind w:left="0"/>
        <w:rPr>
          <w:rFonts w:ascii="Times New Roman"/>
          <w:sz w:val="20"/>
        </w:rPr>
      </w:pPr>
    </w:p>
    <w:p>
      <w:pPr>
        <w:pStyle w:val="3"/>
        <w:spacing w:before="0"/>
        <w:ind w:left="0"/>
        <w:rPr>
          <w:rFonts w:ascii="Times New Roman"/>
          <w:sz w:val="20"/>
        </w:rPr>
      </w:pPr>
    </w:p>
    <w:p>
      <w:pPr>
        <w:pStyle w:val="2"/>
        <w:spacing w:before="124"/>
      </w:pPr>
      <w:r>
        <w:t>一流大学建设高校</w:t>
      </w:r>
      <w:r>
        <w:rPr>
          <w:rFonts w:ascii="Times New Roman" w:eastAsia="Times New Roman"/>
        </w:rPr>
        <w:t>42</w:t>
      </w:r>
      <w:r>
        <w:t>所名单</w:t>
      </w:r>
    </w:p>
    <w:p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4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2841"/>
        <w:gridCol w:w="28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</w:tcPr>
          <w:p>
            <w:pPr>
              <w:pStyle w:val="6"/>
              <w:spacing w:before="2"/>
              <w:ind w:right="110"/>
              <w:rPr>
                <w:sz w:val="32"/>
              </w:rPr>
            </w:pPr>
            <w:r>
              <w:rPr>
                <w:sz w:val="32"/>
              </w:rPr>
              <w:t>北京大学</w:t>
            </w:r>
          </w:p>
        </w:tc>
        <w:tc>
          <w:tcPr>
            <w:tcW w:w="2841" w:type="dxa"/>
          </w:tcPr>
          <w:p>
            <w:pPr>
              <w:pStyle w:val="6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中国人民大学</w:t>
            </w:r>
          </w:p>
        </w:tc>
        <w:tc>
          <w:tcPr>
            <w:tcW w:w="2840" w:type="dxa"/>
          </w:tcPr>
          <w:p>
            <w:pPr>
              <w:pStyle w:val="6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清华大学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</w:tcPr>
          <w:p>
            <w:pPr>
              <w:pStyle w:val="6"/>
              <w:spacing w:before="4"/>
              <w:ind w:right="113"/>
              <w:rPr>
                <w:sz w:val="32"/>
              </w:rPr>
            </w:pPr>
            <w:r>
              <w:rPr>
                <w:sz w:val="32"/>
              </w:rPr>
              <w:t>北京航空航天大学</w:t>
            </w:r>
          </w:p>
        </w:tc>
        <w:tc>
          <w:tcPr>
            <w:tcW w:w="2841" w:type="dxa"/>
          </w:tcPr>
          <w:p>
            <w:pPr>
              <w:pStyle w:val="6"/>
              <w:spacing w:before="4"/>
              <w:ind w:left="117" w:right="112"/>
              <w:rPr>
                <w:sz w:val="32"/>
              </w:rPr>
            </w:pPr>
            <w:r>
              <w:rPr>
                <w:sz w:val="32"/>
              </w:rPr>
              <w:t>北京理工大学</w:t>
            </w:r>
          </w:p>
        </w:tc>
        <w:tc>
          <w:tcPr>
            <w:tcW w:w="2840" w:type="dxa"/>
          </w:tcPr>
          <w:p>
            <w:pPr>
              <w:pStyle w:val="6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中国农业大学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</w:tcPr>
          <w:p>
            <w:pPr>
              <w:pStyle w:val="6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北京师范大学</w:t>
            </w:r>
          </w:p>
        </w:tc>
        <w:tc>
          <w:tcPr>
            <w:tcW w:w="2841" w:type="dxa"/>
          </w:tcPr>
          <w:p>
            <w:pPr>
              <w:pStyle w:val="6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中央民族大学</w:t>
            </w:r>
          </w:p>
        </w:tc>
        <w:tc>
          <w:tcPr>
            <w:tcW w:w="2840" w:type="dxa"/>
          </w:tcPr>
          <w:p>
            <w:pPr>
              <w:pStyle w:val="6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南开大学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</w:tcPr>
          <w:p>
            <w:pPr>
              <w:pStyle w:val="6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天津大学</w:t>
            </w:r>
          </w:p>
        </w:tc>
        <w:tc>
          <w:tcPr>
            <w:tcW w:w="2841" w:type="dxa"/>
          </w:tcPr>
          <w:p>
            <w:pPr>
              <w:pStyle w:val="6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大连理工大学</w:t>
            </w:r>
          </w:p>
        </w:tc>
        <w:tc>
          <w:tcPr>
            <w:tcW w:w="2840" w:type="dxa"/>
          </w:tcPr>
          <w:p>
            <w:pPr>
              <w:pStyle w:val="6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吉林大学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</w:tcPr>
          <w:p>
            <w:pPr>
              <w:pStyle w:val="6"/>
              <w:ind w:right="110"/>
              <w:rPr>
                <w:sz w:val="32"/>
              </w:rPr>
            </w:pPr>
            <w:r>
              <w:rPr>
                <w:sz w:val="32"/>
              </w:rPr>
              <w:t>哈尔滨工业大学</w:t>
            </w:r>
          </w:p>
        </w:tc>
        <w:tc>
          <w:tcPr>
            <w:tcW w:w="2841" w:type="dxa"/>
          </w:tcPr>
          <w:p>
            <w:pPr>
              <w:pStyle w:val="6"/>
              <w:ind w:right="110"/>
              <w:rPr>
                <w:sz w:val="32"/>
              </w:rPr>
            </w:pPr>
            <w:r>
              <w:rPr>
                <w:sz w:val="32"/>
              </w:rPr>
              <w:t>复旦大学</w:t>
            </w:r>
          </w:p>
        </w:tc>
        <w:tc>
          <w:tcPr>
            <w:tcW w:w="2840" w:type="dxa"/>
          </w:tcPr>
          <w:p>
            <w:pPr>
              <w:pStyle w:val="6"/>
              <w:ind w:left="119" w:right="109"/>
              <w:rPr>
                <w:sz w:val="32"/>
              </w:rPr>
            </w:pPr>
            <w:r>
              <w:rPr>
                <w:sz w:val="32"/>
              </w:rPr>
              <w:t>同济大学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</w:tcPr>
          <w:p>
            <w:pPr>
              <w:pStyle w:val="6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上海交通大学</w:t>
            </w:r>
          </w:p>
        </w:tc>
        <w:tc>
          <w:tcPr>
            <w:tcW w:w="2841" w:type="dxa"/>
          </w:tcPr>
          <w:p>
            <w:pPr>
              <w:pStyle w:val="6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华东师范大学</w:t>
            </w:r>
          </w:p>
        </w:tc>
        <w:tc>
          <w:tcPr>
            <w:tcW w:w="2840" w:type="dxa"/>
          </w:tcPr>
          <w:p>
            <w:pPr>
              <w:pStyle w:val="6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南京大学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</w:tcPr>
          <w:p>
            <w:pPr>
              <w:pStyle w:val="6"/>
              <w:ind w:right="110"/>
              <w:rPr>
                <w:sz w:val="32"/>
              </w:rPr>
            </w:pPr>
            <w:r>
              <w:rPr>
                <w:sz w:val="32"/>
              </w:rPr>
              <w:t>东南大学</w:t>
            </w:r>
          </w:p>
        </w:tc>
        <w:tc>
          <w:tcPr>
            <w:tcW w:w="2841" w:type="dxa"/>
          </w:tcPr>
          <w:p>
            <w:pPr>
              <w:pStyle w:val="6"/>
              <w:ind w:right="110"/>
              <w:rPr>
                <w:sz w:val="32"/>
              </w:rPr>
            </w:pPr>
            <w:r>
              <w:rPr>
                <w:sz w:val="32"/>
              </w:rPr>
              <w:t>浙江大学</w:t>
            </w:r>
          </w:p>
        </w:tc>
        <w:tc>
          <w:tcPr>
            <w:tcW w:w="2840" w:type="dxa"/>
          </w:tcPr>
          <w:p>
            <w:pPr>
              <w:pStyle w:val="6"/>
              <w:ind w:left="119"/>
              <w:rPr>
                <w:sz w:val="32"/>
              </w:rPr>
            </w:pPr>
            <w:r>
              <w:rPr>
                <w:sz w:val="32"/>
              </w:rPr>
              <w:t>中国科学技术大学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</w:tcPr>
          <w:p>
            <w:pPr>
              <w:pStyle w:val="6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厦门大学</w:t>
            </w:r>
          </w:p>
        </w:tc>
        <w:tc>
          <w:tcPr>
            <w:tcW w:w="2841" w:type="dxa"/>
          </w:tcPr>
          <w:p>
            <w:pPr>
              <w:pStyle w:val="6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山东大学</w:t>
            </w:r>
          </w:p>
        </w:tc>
        <w:tc>
          <w:tcPr>
            <w:tcW w:w="2840" w:type="dxa"/>
          </w:tcPr>
          <w:p>
            <w:pPr>
              <w:pStyle w:val="6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中国海洋大学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</w:tcPr>
          <w:p>
            <w:pPr>
              <w:pStyle w:val="6"/>
              <w:ind w:right="110"/>
              <w:rPr>
                <w:sz w:val="32"/>
              </w:rPr>
            </w:pPr>
            <w:r>
              <w:rPr>
                <w:sz w:val="32"/>
              </w:rPr>
              <w:t>武汉大学</w:t>
            </w:r>
          </w:p>
        </w:tc>
        <w:tc>
          <w:tcPr>
            <w:tcW w:w="2841" w:type="dxa"/>
          </w:tcPr>
          <w:p>
            <w:pPr>
              <w:pStyle w:val="6"/>
              <w:ind w:left="117" w:right="112"/>
              <w:rPr>
                <w:sz w:val="32"/>
              </w:rPr>
            </w:pPr>
            <w:r>
              <w:rPr>
                <w:sz w:val="32"/>
              </w:rPr>
              <w:t>华中科技大学</w:t>
            </w:r>
          </w:p>
        </w:tc>
        <w:tc>
          <w:tcPr>
            <w:tcW w:w="2840" w:type="dxa"/>
          </w:tcPr>
          <w:p>
            <w:pPr>
              <w:pStyle w:val="6"/>
              <w:ind w:left="119" w:right="109"/>
              <w:rPr>
                <w:sz w:val="32"/>
              </w:rPr>
            </w:pPr>
            <w:r>
              <w:rPr>
                <w:sz w:val="32"/>
              </w:rPr>
              <w:t>中南大学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</w:tcPr>
          <w:p>
            <w:pPr>
              <w:pStyle w:val="6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中山大学</w:t>
            </w:r>
          </w:p>
        </w:tc>
        <w:tc>
          <w:tcPr>
            <w:tcW w:w="2841" w:type="dxa"/>
          </w:tcPr>
          <w:p>
            <w:pPr>
              <w:pStyle w:val="6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华南理工大学</w:t>
            </w:r>
          </w:p>
        </w:tc>
        <w:tc>
          <w:tcPr>
            <w:tcW w:w="2840" w:type="dxa"/>
          </w:tcPr>
          <w:p>
            <w:pPr>
              <w:pStyle w:val="6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四川大学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</w:tcPr>
          <w:p>
            <w:pPr>
              <w:pStyle w:val="6"/>
              <w:ind w:right="110"/>
              <w:rPr>
                <w:sz w:val="32"/>
              </w:rPr>
            </w:pPr>
            <w:r>
              <w:rPr>
                <w:sz w:val="32"/>
              </w:rPr>
              <w:t>重庆大学</w:t>
            </w:r>
          </w:p>
        </w:tc>
        <w:tc>
          <w:tcPr>
            <w:tcW w:w="2841" w:type="dxa"/>
          </w:tcPr>
          <w:p>
            <w:pPr>
              <w:pStyle w:val="6"/>
              <w:ind w:left="117" w:right="112"/>
              <w:rPr>
                <w:sz w:val="32"/>
              </w:rPr>
            </w:pPr>
            <w:r>
              <w:rPr>
                <w:sz w:val="32"/>
              </w:rPr>
              <w:t>电子科技大学</w:t>
            </w:r>
          </w:p>
        </w:tc>
        <w:tc>
          <w:tcPr>
            <w:tcW w:w="2840" w:type="dxa"/>
          </w:tcPr>
          <w:p>
            <w:pPr>
              <w:pStyle w:val="6"/>
              <w:ind w:left="119"/>
              <w:rPr>
                <w:sz w:val="32"/>
              </w:rPr>
            </w:pPr>
            <w:r>
              <w:rPr>
                <w:sz w:val="32"/>
              </w:rPr>
              <w:t>西安交通大学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</w:tcPr>
          <w:p>
            <w:pPr>
              <w:pStyle w:val="6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西北工业大学</w:t>
            </w:r>
          </w:p>
        </w:tc>
        <w:tc>
          <w:tcPr>
            <w:tcW w:w="2841" w:type="dxa"/>
          </w:tcPr>
          <w:p>
            <w:pPr>
              <w:pStyle w:val="6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兰州大学</w:t>
            </w:r>
          </w:p>
        </w:tc>
        <w:tc>
          <w:tcPr>
            <w:tcW w:w="2840" w:type="dxa"/>
          </w:tcPr>
          <w:p>
            <w:pPr>
              <w:pStyle w:val="6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国防科技大学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</w:tcPr>
          <w:p>
            <w:pPr>
              <w:pStyle w:val="6"/>
              <w:ind w:right="110"/>
              <w:rPr>
                <w:sz w:val="32"/>
              </w:rPr>
            </w:pPr>
            <w:r>
              <w:rPr>
                <w:sz w:val="32"/>
              </w:rPr>
              <w:t>东北大学</w:t>
            </w:r>
          </w:p>
        </w:tc>
        <w:tc>
          <w:tcPr>
            <w:tcW w:w="2841" w:type="dxa"/>
          </w:tcPr>
          <w:p>
            <w:pPr>
              <w:pStyle w:val="6"/>
              <w:ind w:right="110"/>
              <w:rPr>
                <w:sz w:val="32"/>
              </w:rPr>
            </w:pPr>
            <w:r>
              <w:rPr>
                <w:sz w:val="32"/>
              </w:rPr>
              <w:t>郑州大学</w:t>
            </w:r>
          </w:p>
        </w:tc>
        <w:tc>
          <w:tcPr>
            <w:tcW w:w="2840" w:type="dxa"/>
          </w:tcPr>
          <w:p>
            <w:pPr>
              <w:pStyle w:val="6"/>
              <w:ind w:left="119" w:right="109"/>
              <w:rPr>
                <w:sz w:val="32"/>
              </w:rPr>
            </w:pPr>
            <w:r>
              <w:rPr>
                <w:sz w:val="32"/>
              </w:rPr>
              <w:t>湖南大学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</w:tcPr>
          <w:p>
            <w:pPr>
              <w:pStyle w:val="6"/>
              <w:spacing w:before="2"/>
              <w:ind w:right="110"/>
              <w:rPr>
                <w:sz w:val="32"/>
              </w:rPr>
            </w:pPr>
            <w:r>
              <w:rPr>
                <w:sz w:val="32"/>
              </w:rPr>
              <w:t>云南大学</w:t>
            </w:r>
          </w:p>
        </w:tc>
        <w:tc>
          <w:tcPr>
            <w:tcW w:w="2841" w:type="dxa"/>
          </w:tcPr>
          <w:p>
            <w:pPr>
              <w:pStyle w:val="6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西北农林科技大学</w:t>
            </w:r>
          </w:p>
        </w:tc>
        <w:tc>
          <w:tcPr>
            <w:tcW w:w="2840" w:type="dxa"/>
          </w:tcPr>
          <w:p>
            <w:pPr>
              <w:pStyle w:val="6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新疆大学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D6E71"/>
    <w:rsid w:val="541D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90"/>
      <w:ind w:left="228"/>
    </w:pPr>
    <w:rPr>
      <w:sz w:val="32"/>
      <w:szCs w:val="32"/>
    </w:rPr>
  </w:style>
  <w:style w:type="paragraph" w:customStyle="1" w:styleId="6">
    <w:name w:val="Table Paragraph"/>
    <w:basedOn w:val="1"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2022-03-21T09:43:00Z</dcterms:created>
  <dc:creator>傻瓜不是瓜</dc:creator>
  <cp:lastModifiedBy>傻瓜不是瓜</cp:lastModifiedBy>
  <dcterms:modified xsi:type="dcterms:W3CDTF">2022-03-21T09:44:02Z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C13ED33034654712A64495DC98DE438A</vt:lpwstr>
  </property>
</Properties>
</file>