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3</w:t>
      </w:r>
    </w:p>
    <w:p>
      <w:pPr>
        <w:adjustRightInd w:val="0"/>
        <w:snapToGrid w:val="0"/>
        <w:rPr>
          <w:rFonts w:ascii="黑体" w:eastAsia="黑体" w:hint="eastAsia"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color w:val="000000"/>
          <w:sz w:val="44"/>
          <w:szCs w:val="44"/>
        </w:rPr>
        <w:t>广元市部分</w:t>
      </w:r>
      <w:r>
        <w:rPr>
          <w:rFonts w:ascii="方正小标宋_GBK" w:eastAsia="方正小标宋_GBK" w:hint="eastAsia"/>
          <w:color w:val="000000"/>
          <w:sz w:val="44"/>
          <w:szCs w:val="44"/>
          <w:lang w:eastAsia="zh-CN"/>
        </w:rPr>
        <w:t>直属</w:t>
      </w:r>
      <w:r>
        <w:rPr>
          <w:rFonts w:ascii="方正小标宋_GBK" w:eastAsia="方正小标宋_GBK" w:hint="eastAsia"/>
          <w:color w:val="000000"/>
          <w:sz w:val="44"/>
          <w:szCs w:val="44"/>
        </w:rPr>
        <w:t>学校2022年公开考调</w:t>
      </w:r>
    </w:p>
    <w:p>
      <w:pPr>
        <w:adjustRightInd w:val="0"/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工作人员报名表</w:t>
      </w:r>
    </w:p>
    <w:p>
      <w:pPr>
        <w:adjustRightInd w:val="0"/>
        <w:snapToGrid w:val="0"/>
        <w:rPr>
          <w:rFonts w:ascii="仿宋_GB2312" w:eastAsia="仿宋_GB2312" w:hint="eastAsia"/>
          <w:color w:val="000000"/>
          <w:sz w:val="24"/>
        </w:rPr>
      </w:pPr>
      <w:bookmarkEnd w:id="0"/>
    </w:p>
    <w:tbl>
      <w:tblPr>
        <w:jc w:val="center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00"/>
        <w:gridCol w:w="1152"/>
        <w:gridCol w:w="440"/>
        <w:gridCol w:w="580"/>
        <w:gridCol w:w="1184"/>
        <w:gridCol w:w="1253"/>
        <w:gridCol w:w="969"/>
        <w:gridCol w:w="737"/>
        <w:gridCol w:w="920"/>
      </w:tblGrid>
      <w:tr>
        <w:trPr>
          <w:trHeight w:val="512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姓名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性别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2</w:t>
            </w:r>
            <w:r>
              <w:rPr>
                <w:rFonts w:ascii="宋体" w:hint="eastAsia"/>
                <w:color w:val="000000"/>
                <w:szCs w:val="21"/>
              </w:rPr>
              <w:t>寸证件照</w:t>
            </w:r>
          </w:p>
        </w:tc>
      </w:tr>
      <w:tr>
        <w:trPr>
          <w:trHeight w:val="559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民族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籍贯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出生地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7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575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57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559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学位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教育</w:t>
            </w:r>
          </w:p>
        </w:tc>
        <w:tc>
          <w:tcPr>
            <w:tcW w:w="22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及专业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43"/>
        </w:trPr>
        <w:tc>
          <w:tcPr>
            <w:tcW w:w="133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教育</w:t>
            </w:r>
          </w:p>
        </w:tc>
        <w:tc>
          <w:tcPr>
            <w:tcW w:w="22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及专业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13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6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76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pacing w:val="-20"/>
                <w:szCs w:val="21"/>
              </w:rPr>
            </w:pPr>
            <w:r>
              <w:rPr>
                <w:rFonts w:ascii="宋体" w:hint="eastAsia"/>
                <w:color w:val="000000"/>
                <w:spacing w:val="-20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pacing w:val="-20"/>
                <w:szCs w:val="21"/>
              </w:rPr>
              <w:t>及职务（称）</w:t>
            </w:r>
          </w:p>
        </w:tc>
        <w:tc>
          <w:tcPr>
            <w:tcW w:w="36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身份类别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性质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53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36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职（岗）位编码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70"/>
        </w:trPr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>正式录（聘）用单位名称</w:t>
            </w:r>
          </w:p>
        </w:tc>
        <w:tc>
          <w:tcPr>
            <w:tcW w:w="1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>正式录（聘）用时间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>参加基层服务项目起止时间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Arial"/>
                <w:color w:val="000000"/>
                <w:szCs w:val="21"/>
              </w:rPr>
            </w:pPr>
          </w:p>
        </w:tc>
      </w:tr>
      <w:tr>
        <w:trPr>
          <w:trHeight w:val="1441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75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625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主要业绩</w:t>
            </w:r>
          </w:p>
        </w:tc>
        <w:tc>
          <w:tcPr>
            <w:tcW w:w="75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625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年度考核</w:t>
            </w:r>
          </w:p>
        </w:tc>
        <w:tc>
          <w:tcPr>
            <w:tcW w:w="75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201</w:t>
            </w:r>
            <w:r>
              <w:rPr>
                <w:rFonts w:ascii="宋体" w:hint="eastAsia"/>
                <w:color w:val="000000"/>
                <w:szCs w:val="21"/>
              </w:rPr>
              <w:t xml:space="preserve">9年度：             </w:t>
            </w:r>
            <w:r>
              <w:rPr>
                <w:rFonts w:ascii="宋体"/>
                <w:color w:val="000000"/>
                <w:szCs w:val="21"/>
              </w:rPr>
              <w:t>20</w:t>
            </w:r>
            <w:r>
              <w:rPr>
                <w:rFonts w:ascii="宋体" w:hint="eastAsia"/>
                <w:color w:val="000000"/>
                <w:szCs w:val="21"/>
              </w:rPr>
              <w:t xml:space="preserve">20年度：              </w:t>
            </w:r>
            <w:r>
              <w:rPr>
                <w:rFonts w:ascii="宋体"/>
                <w:color w:val="000000"/>
                <w:szCs w:val="21"/>
              </w:rPr>
              <w:t>20</w:t>
            </w:r>
            <w:r>
              <w:rPr>
                <w:rFonts w:ascii="宋体" w:hint="eastAsia"/>
                <w:color w:val="000000"/>
                <w:szCs w:val="21"/>
              </w:rPr>
              <w:t>21年度：</w:t>
            </w:r>
          </w:p>
        </w:tc>
      </w:tr>
      <w:tr>
        <w:trPr>
          <w:trHeight w:val="482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75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99"/>
        </w:trPr>
        <w:tc>
          <w:tcPr>
            <w:tcW w:w="887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Chars="250" w:firstLine="525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100" w:lineRule="exact"/>
              <w:ind w:firstLineChars="250" w:firstLine="525"/>
              <w:rPr>
                <w:rFonts w:ascii="宋体" w:cs="Arial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>报考人签名：　　　　　　　　　　　　　　　　年　　月　　日</w:t>
            </w:r>
          </w:p>
        </w:tc>
      </w:tr>
      <w:tr>
        <w:trPr>
          <w:trHeight w:val="672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意见</w:t>
            </w:r>
          </w:p>
        </w:tc>
        <w:tc>
          <w:tcPr>
            <w:tcW w:w="75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100" w:lineRule="exact"/>
        <w:rPr>
          <w:rFonts w:hint="eastAsia"/>
          <w:color w:val="000000"/>
          <w:kern w:val="0"/>
          <w:shd w:val="clear" w:color="auto" w:fill="FFFFFF"/>
          <w:lang w:bidi="ar-SA"/>
        </w:rPr>
      </w:pPr>
    </w:p>
    <w:p/>
    <w:sectPr>
      <w:pgSz w:w="11906" w:h="16838"/>
      <w:pgMar w:top="2098" w:right="1531" w:bottom="1985" w:left="1531" w:header="851" w:footer="1588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22</Words>
  <Characters>25</Characters>
  <Lines>2</Lines>
  <Paragraphs>2</Paragraphs>
  <CharactersWithSpaces>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2022-04-27T04:04:00Z</dcterms:created>
  <dcterms:modified xsi:type="dcterms:W3CDTF">2022-04-27T04:05:12Z</dcterms:modified>
</cp:coreProperties>
</file>