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２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</w:t>
      </w:r>
      <w:r>
        <w:rPr>
          <w:rFonts w:hint="eastAsia"/>
          <w:sz w:val="36"/>
          <w:szCs w:val="36"/>
          <w:lang w:eastAsia="zh-CN"/>
        </w:rPr>
        <w:t>部分</w:t>
      </w:r>
      <w:r>
        <w:rPr>
          <w:rFonts w:hint="eastAsia"/>
          <w:sz w:val="36"/>
          <w:szCs w:val="36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0A9249CB"/>
    <w:rsid w:val="0B96142D"/>
    <w:rsid w:val="3FE50CBD"/>
    <w:rsid w:val="B3DF16D4"/>
    <w:rsid w:val="DDF7EE63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61</TotalTime>
  <ScaleCrop>false</ScaleCrop>
  <LinksUpToDate>false</LinksUpToDate>
  <CharactersWithSpaces>188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Administrator</dc:creator>
  <cp:lastModifiedBy>李仙儿</cp:lastModifiedBy>
  <cp:lastPrinted>2022-04-20T13:12:00Z</cp:lastPrinted>
  <dcterms:modified xsi:type="dcterms:W3CDTF">2022-04-27T16:12:56Z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79C5FDBA790248FDAD5000AF07FD8C03</vt:lpwstr>
  </property>
</Properties>
</file>