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before="100" w:beforeAutospacing="1" w:after="100" w:afterAutospacing="1"/>
        <w:ind w:firstLine="555"/>
        <w:jc w:val="center"/>
        <w:rPr>
          <w:rFonts w:ascii="微软雅黑" w:hAnsi="微软雅黑" w:eastAsia="微软雅黑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报名信息填写须知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考生须严格按照招聘岗位要求的专业填报，如考生所学专业在教育部公布的专业（学科）指导目录中未出现，且招聘岗位专业要求为“XX类”或“一级学科”及类似情形的，如果培养单位提供该专业人才培养方案和教学大纲，并证明其相关性，考生请在“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备注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”栏说明情况。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考生符合“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双师素质”条件</w:t>
      </w:r>
      <w:r>
        <w:rPr>
          <w:rFonts w:hint="eastAsia" w:ascii="仿宋" w:hAnsi="仿宋" w:eastAsia="仿宋" w:cs="仿宋"/>
          <w:kern w:val="0"/>
          <w:sz w:val="32"/>
          <w:szCs w:val="32"/>
        </w:rPr>
        <w:t>，需在“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备注</w:t>
      </w:r>
      <w:r>
        <w:rPr>
          <w:rFonts w:hint="eastAsia" w:ascii="仿宋" w:hAnsi="仿宋" w:eastAsia="仿宋" w:cs="仿宋"/>
          <w:kern w:val="0"/>
          <w:sz w:val="32"/>
          <w:szCs w:val="32"/>
        </w:rPr>
        <w:t>”栏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标注清楚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论文、教科研项目等学术及专业实践条件请填入“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备注</w:t>
      </w:r>
      <w:r>
        <w:rPr>
          <w:rFonts w:hint="eastAsia" w:ascii="仿宋" w:hAnsi="仿宋" w:eastAsia="仿宋" w:cs="仿宋"/>
          <w:kern w:val="0"/>
          <w:sz w:val="32"/>
          <w:szCs w:val="32"/>
        </w:rPr>
        <w:t>”栏。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请将个人简历详实完整填写，保证学习及工作经历时间连续（填写至2022年5月）；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错误示例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drawing>
          <wp:inline distT="0" distB="0" distL="0" distR="0">
            <wp:extent cx="4448810" cy="388620"/>
            <wp:effectExtent l="0" t="0" r="8890" b="11430"/>
            <wp:docPr id="3" name="图片 3" descr="https://www.htc.edu.cn/__local/F/67/D0/249FD7BDEEECC61D4364FDA5C61_130E5C5C_1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www.htc.edu.cn/__local/F/67/D0/249FD7BDEEECC61D4364FDA5C61_130E5C5C_1DB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论文请按照参考文献标准格式填写；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[序号] 主要作者.文献题名[J].刊名，出版年份，卷号(期号)：起止页码.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正确示例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drawing>
          <wp:inline distT="0" distB="0" distL="0" distR="0">
            <wp:extent cx="4762500" cy="381000"/>
            <wp:effectExtent l="0" t="0" r="0" b="0"/>
            <wp:docPr id="2" name="图片 2" descr="https://www.htc.edu.cn/__local/2/3D/32/295B158AFD6C53FF4187E97849D_D167C335_2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htc.edu.cn/__local/2/3D/32/295B158AFD6C53FF4187E97849D_D167C335_20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错误示例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drawing>
          <wp:inline distT="0" distB="0" distL="0" distR="0">
            <wp:extent cx="4762500" cy="438150"/>
            <wp:effectExtent l="0" t="0" r="0" b="0"/>
            <wp:docPr id="1" name="图片 1" descr="https://www.htc.edu.cn/__local/8/1D/02/4BF413D5C832CE0BAE053493F70_F5912A34_16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www.htc.edu.cn/__local/8/1D/02/4BF413D5C832CE0BAE053493F70_F5912A34_16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教科研项目需注明项目来源、性质、名称、编号，是否为主持人，参与人请注明排序；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32"/>
          <w:szCs w:val="32"/>
        </w:rPr>
        <w:t>其它获奖成果需注明获奖名称、颁布单位、获奖时间；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kern w:val="0"/>
          <w:sz w:val="32"/>
          <w:szCs w:val="32"/>
        </w:rPr>
        <w:t>考生以“具有三年及以上高校工作经历” 为报考条件，需在“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备注</w:t>
      </w:r>
      <w:r>
        <w:rPr>
          <w:rFonts w:hint="eastAsia" w:ascii="仿宋" w:hAnsi="仿宋" w:eastAsia="仿宋" w:cs="仿宋"/>
          <w:kern w:val="0"/>
          <w:sz w:val="32"/>
          <w:szCs w:val="32"/>
        </w:rPr>
        <w:t>”栏填写相关信息。</w:t>
      </w: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8B"/>
    <w:rsid w:val="000749EA"/>
    <w:rsid w:val="000F3C8F"/>
    <w:rsid w:val="00176083"/>
    <w:rsid w:val="002D61A6"/>
    <w:rsid w:val="0030508F"/>
    <w:rsid w:val="006A29E5"/>
    <w:rsid w:val="007D47D6"/>
    <w:rsid w:val="00905F77"/>
    <w:rsid w:val="009D0C8B"/>
    <w:rsid w:val="00AF4B6F"/>
    <w:rsid w:val="00EC372A"/>
    <w:rsid w:val="00FA76BA"/>
    <w:rsid w:val="0C0C4B0B"/>
    <w:rsid w:val="0E2E4CE8"/>
    <w:rsid w:val="10FA5599"/>
    <w:rsid w:val="4E1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</Words>
  <Characters>510</Characters>
  <Lines>4</Lines>
  <Paragraphs>1</Paragraphs>
  <TotalTime>1</TotalTime>
  <ScaleCrop>false</ScaleCrop>
  <LinksUpToDate>false</LinksUpToDate>
  <CharactersWithSpaces>598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2022-05-25T09:34:00Z</dcterms:created>
  <dc:creator>AutoBVT</dc:creator>
  <cp:lastModifiedBy>金钟(1998001)</cp:lastModifiedBy>
  <cp:lastPrinted>2022-05-23T06:56:00Z</cp:lastPrinted>
  <dcterms:modified xsi:type="dcterms:W3CDTF">2022-05-30T01:03:35Z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