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 xml:space="preserve">  罗山县2022年校园招聘教师职位计划表</w:t>
      </w:r>
    </w:p>
    <w:p/>
    <w:tbl>
      <w:tblPr>
        <w:tblStyle w:val="5"/>
        <w:tblW w:w="91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45"/>
        <w:gridCol w:w="860"/>
        <w:gridCol w:w="823"/>
        <w:gridCol w:w="709"/>
        <w:gridCol w:w="1134"/>
        <w:gridCol w:w="915"/>
        <w:gridCol w:w="716"/>
        <w:gridCol w:w="1145"/>
        <w:gridCol w:w="10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</w:pPr>
            <w:r>
              <w:t>主管部门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</w:pPr>
            <w:r>
              <w:t>单位经费供给形式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jc w:val="center"/>
            </w:pPr>
            <w:r>
              <w:t>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</w:pPr>
            <w:r>
              <w:t>人数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jc w:val="center"/>
            </w:pPr>
            <w:r>
              <w:t>条件要求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jc w:val="center"/>
            </w:pPr>
            <w:r>
              <w:t>咨询电话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  <w:r>
              <w:t>其他条件</w:t>
            </w: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</w:pPr>
            <w:r>
              <w:t>罗山县教体局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jc w:val="center"/>
            </w:pPr>
            <w:r>
              <w:t>罗山县高级中学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</w:pPr>
            <w:r>
              <w:t>财政全供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jc w:val="center"/>
            </w:pPr>
            <w:r>
              <w:t>专业技术</w:t>
            </w:r>
            <w:r>
              <w:rPr>
                <w:rFonts w:hint="eastAsia"/>
              </w:rPr>
              <w:t>（教师）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本科为公办普通高校（不含二级院校）毕业生；硕士研究生的第一学历为全日制普通高校本科毕业生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硕士研究生30周岁及以下，本科25周岁及以下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录用入职前取得相应教师资格证。硕士研究生的本科专业为全日制普通高校本专业，研究生学历专业为相近专业。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jc w:val="center"/>
            </w:pPr>
            <w:r>
              <w:t>15937642669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0376-2206058（罗山高中）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0376-7613506（中等职业学校）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数学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物理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化学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生物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地理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政治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>
            <w:pPr>
              <w:jc w:val="center"/>
            </w:pPr>
            <w:r>
              <w:t>罗山县中等职业学校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</w:pPr>
            <w:r>
              <w:t>财政全供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jc w:val="center"/>
            </w:pPr>
            <w:r>
              <w:t>专业技术</w:t>
            </w:r>
            <w:r>
              <w:rPr>
                <w:rFonts w:hint="eastAsia"/>
              </w:rPr>
              <w:t>（教师）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语文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数学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政治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心理学或应用心理学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8220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OTI0YjUzN2NhMGFlZDE5NmEyM2EwMGMyMTlmZWEifQ=="/>
  </w:docVars>
  <w:rsids>
    <w:rsidRoot w:val="002D3990"/>
    <w:rsid w:val="00020821"/>
    <w:rsid w:val="0025643F"/>
    <w:rsid w:val="00262C34"/>
    <w:rsid w:val="00263DE3"/>
    <w:rsid w:val="002D3990"/>
    <w:rsid w:val="003A1FD5"/>
    <w:rsid w:val="003D4AD5"/>
    <w:rsid w:val="004958FE"/>
    <w:rsid w:val="004C317F"/>
    <w:rsid w:val="005432AD"/>
    <w:rsid w:val="00576D24"/>
    <w:rsid w:val="00616DED"/>
    <w:rsid w:val="00716D65"/>
    <w:rsid w:val="0075220D"/>
    <w:rsid w:val="007E2ABF"/>
    <w:rsid w:val="007E5CF2"/>
    <w:rsid w:val="0085436D"/>
    <w:rsid w:val="008838C2"/>
    <w:rsid w:val="0092708C"/>
    <w:rsid w:val="00951D23"/>
    <w:rsid w:val="0095554C"/>
    <w:rsid w:val="00A455D4"/>
    <w:rsid w:val="00B064AC"/>
    <w:rsid w:val="00B16A01"/>
    <w:rsid w:val="00B203F8"/>
    <w:rsid w:val="00B33490"/>
    <w:rsid w:val="00B44A64"/>
    <w:rsid w:val="00B603B5"/>
    <w:rsid w:val="00B750BA"/>
    <w:rsid w:val="00BA6730"/>
    <w:rsid w:val="00BB2432"/>
    <w:rsid w:val="00BF487D"/>
    <w:rsid w:val="00C13E5A"/>
    <w:rsid w:val="00CD5CA3"/>
    <w:rsid w:val="00D769B5"/>
    <w:rsid w:val="00DA6B7D"/>
    <w:rsid w:val="00DF68B2"/>
    <w:rsid w:val="00ED2C8C"/>
    <w:rsid w:val="00ED2D5B"/>
    <w:rsid w:val="00F16998"/>
    <w:rsid w:val="00F33624"/>
    <w:rsid w:val="00F5736E"/>
    <w:rsid w:val="00F96609"/>
    <w:rsid w:val="00FD4BB6"/>
    <w:rsid w:val="79C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63E1-813F-4A9F-BE78-3AB0145D5F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2228</Words>
  <Characters>2366</Characters>
  <Lines>19</Lines>
  <Paragraphs>5</Paragraphs>
  <TotalTime>1347</TotalTime>
  <ScaleCrop>false</ScaleCrop>
  <LinksUpToDate>false</LinksUpToDate>
  <CharactersWithSpaces>2388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2022-05-23T03:58:00Z</dcterms:created>
  <dc:creator>PC</dc:creator>
  <cp:lastModifiedBy>✨Mark✨</cp:lastModifiedBy>
  <cp:lastPrinted>2022-05-30T03:43:00Z</cp:lastPrinted>
  <dcterms:modified xsi:type="dcterms:W3CDTF">2022-05-31T09:04:58Z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A896E9ABA48D435496DC976C238716FE</vt:lpwstr>
  </property>
</Properties>
</file>