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425" w:rsidRPr="0023288B" w:rsidRDefault="003F3425" w:rsidP="003F3425">
      <w:pPr>
        <w:rPr>
          <w:rFonts w:ascii="黑体" w:eastAsia="黑体" w:hAnsi="黑体" w:hint="eastAsia"/>
          <w:sz w:val="28"/>
          <w:szCs w:val="28"/>
        </w:rPr>
      </w:pPr>
      <w:r w:rsidRPr="0023288B">
        <w:rPr>
          <w:rFonts w:ascii="黑体" w:eastAsia="黑体" w:hAnsi="黑体" w:hint="eastAsia"/>
          <w:sz w:val="28"/>
          <w:szCs w:val="28"/>
        </w:rPr>
        <w:t>附件1</w:t>
      </w:r>
    </w:p>
    <w:p w:rsidR="003F3425" w:rsidRPr="0023288B" w:rsidRDefault="003F3425" w:rsidP="003F3425">
      <w:pPr>
        <w:jc w:val="center"/>
        <w:rPr>
          <w:rFonts w:ascii="方正小标宋简体" w:eastAsia="方正小标宋简体"/>
          <w:sz w:val="44"/>
          <w:szCs w:val="44"/>
        </w:rPr>
      </w:pPr>
      <w:r w:rsidRPr="0023288B">
        <w:rPr>
          <w:rFonts w:ascii="方正小标宋简体" w:eastAsia="方正小标宋简体" w:hint="eastAsia"/>
          <w:sz w:val="44"/>
          <w:szCs w:val="44"/>
        </w:rPr>
        <w:t>2022年度明光市公开招聘幼儿园教师岗位计划表</w:t>
      </w:r>
    </w:p>
    <w:tbl>
      <w:tblPr>
        <w:tblW w:w="14142" w:type="dxa"/>
        <w:tblLook w:val="0000"/>
      </w:tblPr>
      <w:tblGrid>
        <w:gridCol w:w="1080"/>
        <w:gridCol w:w="940"/>
        <w:gridCol w:w="2483"/>
        <w:gridCol w:w="2268"/>
        <w:gridCol w:w="1275"/>
        <w:gridCol w:w="851"/>
        <w:gridCol w:w="850"/>
        <w:gridCol w:w="1134"/>
        <w:gridCol w:w="851"/>
        <w:gridCol w:w="1134"/>
        <w:gridCol w:w="1276"/>
      </w:tblGrid>
      <w:tr w:rsidR="003F3425" w:rsidRPr="0023288B" w:rsidTr="007D2521">
        <w:trPr>
          <w:trHeight w:val="39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岗位</w:t>
            </w:r>
            <w:r w:rsidRPr="0023288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br/>
              <w:t>名称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岗位</w:t>
            </w:r>
            <w:r w:rsidRPr="0023288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br/>
              <w:t>代码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中心幼儿园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任教具体岗位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招聘岗位计划数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教师</w:t>
            </w:r>
            <w:r w:rsidRPr="0023288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br/>
              <w:t>资格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3F3425" w:rsidRPr="0023288B" w:rsidTr="003F3425">
        <w:trPr>
          <w:trHeight w:val="671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分园</w:t>
            </w:r>
            <w:r w:rsidRPr="0023288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br/>
              <w:t>计划数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分组</w:t>
            </w:r>
          </w:p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3F3425" w:rsidRPr="0023288B" w:rsidTr="003F3425">
        <w:trPr>
          <w:trHeight w:hRule="exact" w:val="369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288B">
              <w:rPr>
                <w:rFonts w:ascii="宋体" w:hAnsi="宋体" w:cs="宋体" w:hint="eastAsia"/>
                <w:kern w:val="0"/>
                <w:sz w:val="20"/>
                <w:szCs w:val="20"/>
              </w:rPr>
              <w:t>幼教</w:t>
            </w:r>
            <w:r w:rsidRPr="0023288B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  <w:r w:rsidRPr="0023288B">
              <w:rPr>
                <w:rFonts w:ascii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202201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明光幼儿园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城北幼儿园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</w:t>
            </w: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周岁</w:t>
            </w: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以下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专科</w:t>
            </w: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及以上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学前</w:t>
            </w: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教育</w:t>
            </w: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专业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幼儿园</w:t>
            </w: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教师资格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按考生总成绩由高分到低分依次选岗</w:t>
            </w:r>
          </w:p>
        </w:tc>
      </w:tr>
      <w:tr w:rsidR="003F3425" w:rsidRPr="0023288B" w:rsidTr="003F3425">
        <w:trPr>
          <w:trHeight w:hRule="exact" w:val="36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明光幼儿园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明和园幼儿园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</w:tr>
      <w:tr w:rsidR="003F3425" w:rsidRPr="0023288B" w:rsidTr="003F3425">
        <w:trPr>
          <w:trHeight w:hRule="exact" w:val="36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明光幼儿园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滨河幼儿园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F3425" w:rsidRPr="0023288B" w:rsidTr="003F3425">
        <w:trPr>
          <w:trHeight w:hRule="exact" w:val="36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明光幼儿园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滨河东苑幼儿园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F3425" w:rsidRPr="0023288B" w:rsidTr="003F3425">
        <w:trPr>
          <w:trHeight w:hRule="exact" w:val="36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明光幼儿园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明中花园幼儿园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F3425" w:rsidRPr="0023288B" w:rsidTr="003F3425">
        <w:trPr>
          <w:trHeight w:hRule="exact" w:val="36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明光幼儿园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城南幼儿园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F3425" w:rsidRPr="0023288B" w:rsidTr="003F3425">
        <w:trPr>
          <w:trHeight w:hRule="exact" w:val="36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明光街道中心幼儿园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江南府幼儿园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F3425" w:rsidRPr="0023288B" w:rsidTr="003F3425">
        <w:trPr>
          <w:trHeight w:hRule="exact" w:val="369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288B">
              <w:rPr>
                <w:rFonts w:ascii="宋体" w:hAnsi="宋体" w:cs="宋体" w:hint="eastAsia"/>
                <w:kern w:val="0"/>
                <w:sz w:val="20"/>
                <w:szCs w:val="20"/>
              </w:rPr>
              <w:t>幼教</w:t>
            </w:r>
            <w:r w:rsidRPr="0023288B">
              <w:rPr>
                <w:rFonts w:ascii="Arial" w:hAnsi="Arial" w:cs="Arial"/>
                <w:kern w:val="0"/>
                <w:sz w:val="20"/>
                <w:szCs w:val="20"/>
              </w:rPr>
              <w:t>B</w:t>
            </w:r>
            <w:r w:rsidRPr="0023288B">
              <w:rPr>
                <w:rFonts w:ascii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202202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明光幼儿园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城北幼儿园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</w:t>
            </w: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周岁</w:t>
            </w: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以下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专科</w:t>
            </w: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及以上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学前</w:t>
            </w: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教育</w:t>
            </w: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专业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幼儿园</w:t>
            </w: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教师资格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按考生总成绩由高分到低分依次选岗</w:t>
            </w:r>
          </w:p>
        </w:tc>
      </w:tr>
      <w:tr w:rsidR="003F3425" w:rsidRPr="0023288B" w:rsidTr="003F3425">
        <w:trPr>
          <w:trHeight w:hRule="exact" w:val="36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明光幼儿园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祁仓路幼儿园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F3425" w:rsidRPr="0023288B" w:rsidTr="003F3425">
        <w:trPr>
          <w:trHeight w:hRule="exact" w:val="36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明光幼儿园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滨河幼儿园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F3425" w:rsidRPr="0023288B" w:rsidTr="003F3425">
        <w:trPr>
          <w:trHeight w:hRule="exact" w:val="36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明光幼儿园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滨河东苑幼儿园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F3425" w:rsidRPr="0023288B" w:rsidTr="003F3425">
        <w:trPr>
          <w:trHeight w:hRule="exact" w:val="36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明光幼儿园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明中花园幼儿园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F3425" w:rsidRPr="0023288B" w:rsidTr="003F3425">
        <w:trPr>
          <w:trHeight w:hRule="exact" w:val="36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明光幼儿园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城南幼儿园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F3425" w:rsidRPr="0023288B" w:rsidTr="003F3425">
        <w:trPr>
          <w:trHeight w:hRule="exact" w:val="36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明光幼儿园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赵府家园幼儿园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F3425" w:rsidRPr="0023288B" w:rsidTr="003F3425">
        <w:trPr>
          <w:trHeight w:hRule="exact" w:val="36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明光街道中心幼儿园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江南府幼儿园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</w:tbl>
    <w:p w:rsidR="003F3425" w:rsidRPr="0023288B" w:rsidRDefault="003F3425" w:rsidP="003F3425">
      <w:pPr>
        <w:spacing w:line="520" w:lineRule="exact"/>
        <w:rPr>
          <w:rFonts w:ascii="仿宋_GB2312" w:eastAsia="仿宋_GB2312" w:hint="eastAsia"/>
          <w:sz w:val="30"/>
          <w:szCs w:val="30"/>
        </w:rPr>
        <w:sectPr w:rsidR="003F3425" w:rsidRPr="0023288B" w:rsidSect="00916635">
          <w:pgSz w:w="16838" w:h="11906" w:orient="landscape"/>
          <w:pgMar w:top="1474" w:right="1440" w:bottom="1474" w:left="1440" w:header="851" w:footer="992" w:gutter="0"/>
          <w:cols w:space="425"/>
          <w:docGrid w:linePitch="312"/>
        </w:sectPr>
      </w:pPr>
    </w:p>
    <w:p w:rsidR="003F3425" w:rsidRPr="0023288B" w:rsidRDefault="003F3425" w:rsidP="003F3425">
      <w:pPr>
        <w:jc w:val="center"/>
        <w:rPr>
          <w:rFonts w:ascii="方正小标宋简体" w:eastAsia="方正小标宋简体"/>
          <w:sz w:val="44"/>
          <w:szCs w:val="44"/>
        </w:rPr>
      </w:pPr>
      <w:r w:rsidRPr="0023288B">
        <w:rPr>
          <w:rFonts w:ascii="方正小标宋简体" w:eastAsia="方正小标宋简体" w:hint="eastAsia"/>
          <w:sz w:val="44"/>
          <w:szCs w:val="44"/>
        </w:rPr>
        <w:lastRenderedPageBreak/>
        <w:t>2022年度明光市公开招聘幼儿园教师岗位计划表</w:t>
      </w:r>
    </w:p>
    <w:tbl>
      <w:tblPr>
        <w:tblW w:w="14340" w:type="dxa"/>
        <w:jc w:val="center"/>
        <w:tblLook w:val="0000"/>
      </w:tblPr>
      <w:tblGrid>
        <w:gridCol w:w="1080"/>
        <w:gridCol w:w="940"/>
        <w:gridCol w:w="2680"/>
        <w:gridCol w:w="2280"/>
        <w:gridCol w:w="1389"/>
        <w:gridCol w:w="851"/>
        <w:gridCol w:w="814"/>
        <w:gridCol w:w="993"/>
        <w:gridCol w:w="992"/>
        <w:gridCol w:w="1134"/>
        <w:gridCol w:w="1187"/>
      </w:tblGrid>
      <w:tr w:rsidR="003F3425" w:rsidRPr="0023288B" w:rsidTr="007D2521">
        <w:trPr>
          <w:trHeight w:val="39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岗位</w:t>
            </w:r>
            <w:r w:rsidRPr="0023288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br/>
              <w:t>名称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岗位</w:t>
            </w:r>
            <w:r w:rsidRPr="0023288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br/>
              <w:t>代码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中心幼儿园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任教具体岗位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招聘岗位计划数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教师</w:t>
            </w:r>
            <w:r w:rsidRPr="0023288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br/>
              <w:t>资格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3F3425" w:rsidRPr="0023288B" w:rsidTr="003F3425">
        <w:trPr>
          <w:trHeight w:val="637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分园</w:t>
            </w:r>
            <w:r w:rsidRPr="0023288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br/>
              <w:t>计划数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分组</w:t>
            </w:r>
          </w:p>
          <w:p w:rsidR="003F3425" w:rsidRPr="0023288B" w:rsidRDefault="003F3425" w:rsidP="007D252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3F3425" w:rsidRPr="0023288B" w:rsidTr="003F3425">
        <w:trPr>
          <w:trHeight w:hRule="exact" w:val="369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288B">
              <w:rPr>
                <w:rFonts w:ascii="宋体" w:hAnsi="宋体" w:cs="宋体" w:hint="eastAsia"/>
                <w:kern w:val="0"/>
                <w:sz w:val="20"/>
                <w:szCs w:val="20"/>
              </w:rPr>
              <w:t>幼教</w:t>
            </w:r>
            <w:r w:rsidRPr="0023288B">
              <w:rPr>
                <w:rFonts w:ascii="Arial" w:hAnsi="Arial" w:cs="Arial"/>
                <w:kern w:val="0"/>
                <w:sz w:val="20"/>
                <w:szCs w:val="20"/>
              </w:rPr>
              <w:t>C</w:t>
            </w:r>
            <w:r w:rsidRPr="0023288B">
              <w:rPr>
                <w:rFonts w:ascii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202203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管店镇中心幼儿园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管店幼儿园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35</w:t>
            </w: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周岁</w:t>
            </w: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以下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专科</w:t>
            </w: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及以上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专业</w:t>
            </w: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不限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幼儿园</w:t>
            </w: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教师资格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按考生总成绩由高分到低分依次选岗</w:t>
            </w:r>
          </w:p>
        </w:tc>
      </w:tr>
      <w:tr w:rsidR="003F3425" w:rsidRPr="0023288B" w:rsidTr="003F3425">
        <w:trPr>
          <w:trHeight w:hRule="exact" w:val="369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三界镇中心幼儿园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三界中心幼儿园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F3425" w:rsidRPr="0023288B" w:rsidTr="003F3425">
        <w:trPr>
          <w:trHeight w:hRule="exact" w:val="369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涧溪镇中心幼儿园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涧溪幼儿园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F3425" w:rsidRPr="0023288B" w:rsidTr="003F3425">
        <w:trPr>
          <w:trHeight w:hRule="exact" w:val="369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涧溪镇中心幼儿园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鲁山幼儿园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F3425" w:rsidRPr="0023288B" w:rsidTr="003F3425">
        <w:trPr>
          <w:trHeight w:hRule="exact" w:val="369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苏巷镇中心幼儿园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苏巷幼儿园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F3425" w:rsidRPr="0023288B" w:rsidTr="003F3425">
        <w:trPr>
          <w:trHeight w:hRule="exact" w:val="369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女山湖镇中心幼儿园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女山湖幼儿园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F3425" w:rsidRPr="0023288B" w:rsidTr="003F3425">
        <w:trPr>
          <w:trHeight w:hRule="exact" w:val="369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女山湖镇中心幼儿园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邵岗幼儿园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F3425" w:rsidRPr="0023288B" w:rsidTr="003F3425">
        <w:trPr>
          <w:trHeight w:hRule="exact" w:val="369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潘村镇中心幼儿园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潘村幼儿园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F3425" w:rsidRPr="0023288B" w:rsidTr="003F3425">
        <w:trPr>
          <w:trHeight w:hRule="exact" w:val="369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288B">
              <w:rPr>
                <w:rFonts w:ascii="宋体" w:hAnsi="宋体" w:cs="宋体" w:hint="eastAsia"/>
                <w:kern w:val="0"/>
                <w:sz w:val="20"/>
                <w:szCs w:val="20"/>
              </w:rPr>
              <w:t>幼教</w:t>
            </w:r>
            <w:r w:rsidRPr="0023288B">
              <w:rPr>
                <w:rFonts w:ascii="Arial" w:hAnsi="Arial" w:cs="Arial"/>
                <w:kern w:val="0"/>
                <w:sz w:val="20"/>
                <w:szCs w:val="20"/>
              </w:rPr>
              <w:t>D</w:t>
            </w:r>
            <w:r w:rsidRPr="0023288B">
              <w:rPr>
                <w:rFonts w:ascii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202204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明南街道中心幼儿园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横山幼儿园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35</w:t>
            </w: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周岁</w:t>
            </w: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以下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专科</w:t>
            </w: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及以上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专业</w:t>
            </w: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不限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幼儿园</w:t>
            </w: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教师资格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按考生总成绩由高分到低分依次选岗</w:t>
            </w:r>
          </w:p>
        </w:tc>
      </w:tr>
      <w:tr w:rsidR="003F3425" w:rsidRPr="0023288B" w:rsidTr="003F3425">
        <w:trPr>
          <w:trHeight w:hRule="exact" w:val="369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张八岭镇中心幼儿园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张八岭幼儿园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F3425" w:rsidRPr="0023288B" w:rsidTr="003F3425">
        <w:trPr>
          <w:trHeight w:hRule="exact" w:val="369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涧溪镇中心幼儿园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官山幼儿园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F3425" w:rsidRPr="0023288B" w:rsidTr="003F3425">
        <w:trPr>
          <w:trHeight w:hRule="exact" w:val="369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自来桥镇中心幼儿园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自来桥幼儿园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F3425" w:rsidRPr="0023288B" w:rsidTr="003F3425">
        <w:trPr>
          <w:trHeight w:hRule="exact" w:val="369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女山湖镇中心幼儿园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女山湖幼儿园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F3425" w:rsidRPr="0023288B" w:rsidTr="003F3425">
        <w:trPr>
          <w:trHeight w:hRule="exact" w:val="369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女山湖镇中心幼儿园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邵岗幼儿园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F3425" w:rsidRPr="0023288B" w:rsidTr="003F3425">
        <w:trPr>
          <w:trHeight w:hRule="exact" w:val="369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潘村镇中心幼儿园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潘村幼儿园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F3425" w:rsidRPr="0023288B" w:rsidTr="003F3425">
        <w:trPr>
          <w:trHeight w:hRule="exact" w:val="369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柳巷镇中心幼儿园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柳巷幼儿园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425" w:rsidRPr="0023288B" w:rsidRDefault="003F3425" w:rsidP="007D252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328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425" w:rsidRPr="0023288B" w:rsidRDefault="003F3425" w:rsidP="007D252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</w:tbl>
    <w:p w:rsidR="003F3425" w:rsidRPr="0023288B" w:rsidRDefault="003F3425" w:rsidP="003F3425">
      <w:pPr>
        <w:spacing w:line="2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CE3B7D" w:rsidRDefault="00CE3B7D"/>
    <w:sectPr w:rsidR="00CE3B7D" w:rsidSect="003F34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3425"/>
    <w:rsid w:val="003F3425"/>
    <w:rsid w:val="00CE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1056</Characters>
  <Application>Microsoft Office Word</Application>
  <DocSecurity>0</DocSecurity>
  <Lines>8</Lines>
  <Paragraphs>2</Paragraphs>
  <ScaleCrop>false</ScaleCrop>
  <Company>微软中国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2022-06-13T10:22:00Z</dcterms:created>
  <dcterms:modified xsi:type="dcterms:W3CDTF">2022-06-13T10:24:00Z</dcterms:modified>
</cp:coreProperties>
</file>