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01C0" w14:textId="52208130" w:rsidR="00E425CC" w:rsidRPr="004B07BE" w:rsidRDefault="004B07BE" w:rsidP="004B07BE">
      <w:pPr>
        <w:spacing w:line="510" w:lineRule="exact"/>
        <w:rPr>
          <w:rFonts w:ascii="Times New Roman" w:eastAsia="黑体" w:hAnsi="Times New Roman" w:cs="Times New Roman"/>
          <w:sz w:val="28"/>
          <w:szCs w:val="28"/>
        </w:rPr>
      </w:pPr>
      <w:r w:rsidRPr="004B07BE">
        <w:rPr>
          <w:rFonts w:ascii="Times New Roman" w:eastAsia="黑体" w:hAnsi="Times New Roman" w:cs="Times New Roman" w:hint="eastAsia"/>
          <w:sz w:val="28"/>
          <w:szCs w:val="28"/>
        </w:rPr>
        <w:t>附件</w:t>
      </w:r>
      <w:r w:rsidRPr="004B07BE">
        <w:rPr>
          <w:rFonts w:ascii="Times New Roman" w:eastAsia="黑体" w:hAnsi="Times New Roman" w:cs="Times New Roman" w:hint="eastAsia"/>
          <w:sz w:val="28"/>
          <w:szCs w:val="28"/>
        </w:rPr>
        <w:t>3</w:t>
      </w:r>
      <w:r w:rsidRPr="004B07BE">
        <w:rPr>
          <w:rFonts w:ascii="Times New Roman" w:eastAsia="黑体" w:hAnsi="Times New Roman" w:cs="Times New Roman" w:hint="eastAsia"/>
          <w:sz w:val="28"/>
          <w:szCs w:val="28"/>
        </w:rPr>
        <w:t>：</w:t>
      </w:r>
    </w:p>
    <w:p w14:paraId="272C2ADD" w14:textId="77777777" w:rsidR="002F39F4" w:rsidRPr="002F39F4" w:rsidRDefault="002F39F4" w:rsidP="002F39F4">
      <w:pPr>
        <w:widowControl/>
        <w:spacing w:line="76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2F39F4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shd w:val="clear" w:color="auto" w:fill="FFFFFF"/>
          <w:lang w:bidi="ar"/>
        </w:rPr>
        <w:t>2022</w:t>
      </w:r>
      <w:r w:rsidRPr="002F39F4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shd w:val="clear" w:color="auto" w:fill="FFFFFF"/>
          <w:lang w:bidi="ar"/>
        </w:rPr>
        <w:t>年江油市公开考核招聘第二批教体系统</w:t>
      </w:r>
    </w:p>
    <w:p w14:paraId="743D38BF" w14:textId="6475164E" w:rsidR="00E425CC" w:rsidRDefault="002F39F4" w:rsidP="002F39F4">
      <w:pPr>
        <w:spacing w:line="54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  <w:shd w:val="clear" w:color="auto" w:fill="FFFFFF"/>
          <w:lang w:bidi="ar"/>
        </w:rPr>
      </w:pPr>
      <w:r w:rsidRPr="002F39F4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shd w:val="clear" w:color="auto" w:fill="FFFFFF"/>
          <w:lang w:bidi="ar"/>
        </w:rPr>
        <w:t>高层次人才</w:t>
      </w:r>
      <w:r w:rsidR="00232B12" w:rsidRPr="00232B12"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  <w:shd w:val="clear" w:color="auto" w:fill="FFFFFF"/>
          <w:lang w:bidi="ar"/>
        </w:rPr>
        <w:t>报名人员诚信承诺书</w:t>
      </w:r>
    </w:p>
    <w:p w14:paraId="283C5A18" w14:textId="77777777" w:rsidR="002F1AE6" w:rsidRPr="002F1AE6" w:rsidRDefault="002F1AE6" w:rsidP="002F1AE6">
      <w:pPr>
        <w:pStyle w:val="2"/>
        <w:rPr>
          <w:lang w:bidi="ar"/>
        </w:rPr>
      </w:pPr>
    </w:p>
    <w:p w14:paraId="6BB6FE08" w14:textId="5F5D4134" w:rsidR="00E425CC" w:rsidRDefault="002B4173" w:rsidP="00A24400">
      <w:pPr>
        <w:spacing w:line="54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我是参加</w:t>
      </w:r>
      <w:r w:rsidR="002F1AE6" w:rsidRPr="00AB1D0C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2022</w:t>
      </w:r>
      <w:r w:rsidR="002F1AE6" w:rsidRPr="00AB1D0C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年江油市</w:t>
      </w:r>
      <w:r w:rsidR="002F39F4" w:rsidRPr="00AB1D0C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公开考核招聘第二批</w:t>
      </w:r>
      <w:r w:rsidR="002F1AE6" w:rsidRPr="00AB1D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教体系统高层次人才</w:t>
      </w:r>
      <w:r>
        <w:rPr>
          <w:rFonts w:ascii="仿宋_GB2312" w:eastAsia="仿宋_GB2312" w:hAnsi="仿宋_GB2312" w:cs="仿宋_GB2312" w:hint="eastAsia"/>
          <w:sz w:val="32"/>
          <w:szCs w:val="32"/>
        </w:rPr>
        <w:t>的考生。我已认真仔细阅读了江油市发布的</w:t>
      </w:r>
      <w:r w:rsidRPr="00A24400">
        <w:rPr>
          <w:rFonts w:ascii="方正小标宋简体" w:eastAsia="方正小标宋简体" w:hAnsi="方正小标宋简体" w:cs="仿宋_GB2312" w:hint="eastAsia"/>
          <w:sz w:val="44"/>
          <w:szCs w:val="44"/>
        </w:rPr>
        <w:t>《</w:t>
      </w:r>
      <w:r w:rsidR="002F1AE6" w:rsidRPr="00AB1D0C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2022</w:t>
      </w:r>
      <w:r w:rsidR="002F1AE6" w:rsidRPr="00AB1D0C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年江油市</w:t>
      </w:r>
      <w:r w:rsidR="002F39F4" w:rsidRPr="00AB1D0C">
        <w:rPr>
          <w:rFonts w:ascii="Times New Roman" w:eastAsia="仿宋_GB2312" w:hAnsi="Times New Roman" w:cs="Times New Roman"/>
          <w:color w:val="000000"/>
          <w:kern w:val="0"/>
          <w:sz w:val="32"/>
          <w:szCs w:val="32"/>
          <w:shd w:val="clear" w:color="auto" w:fill="FFFFFF"/>
          <w:lang w:bidi="ar"/>
        </w:rPr>
        <w:t>公开考核招聘第二批</w:t>
      </w:r>
      <w:r w:rsidR="002F1AE6" w:rsidRPr="00AB1D0C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教体系统高层次人才</w:t>
      </w:r>
      <w:r w:rsidR="002F1AE6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  <w:shd w:val="clear" w:color="auto" w:fill="FFFFFF"/>
          <w:lang w:bidi="ar"/>
        </w:rPr>
        <w:t>的公告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》等有关通知，熟读其违纪违规处理规定，清楚并理解其内容。我郑重承诺: </w:t>
      </w:r>
    </w:p>
    <w:p w14:paraId="663C627A" w14:textId="77777777" w:rsidR="00E425CC" w:rsidRDefault="002B417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一、保证所选报的职位符合招聘公告所要求的资格条件，报名时提供的所有个人信息、证明、证件等相关资料真实、准确、有效，不弄虚作假。</w:t>
      </w:r>
    </w:p>
    <w:p w14:paraId="359ADFFA" w14:textId="77777777" w:rsidR="00E425CC" w:rsidRDefault="002B417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二、保证遵守考核招聘现场纪律，服从考核招聘安排，不舞弊也不协助他人舞弊。</w:t>
      </w:r>
    </w:p>
    <w:p w14:paraId="118F44C0" w14:textId="77777777" w:rsidR="00E425CC" w:rsidRDefault="002B417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三、不故意浪费考录资源。</w:t>
      </w:r>
    </w:p>
    <w:p w14:paraId="404D45CD" w14:textId="77777777" w:rsidR="00E425CC" w:rsidRDefault="002B417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四、自觉服从考试组织管理部门的统一安排，接受监考人员的管理、监督和检查。</w:t>
      </w:r>
    </w:p>
    <w:p w14:paraId="6F7BB152" w14:textId="77777777" w:rsidR="00E425CC" w:rsidRDefault="002B4173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五、不以任何方式泄露所接触的本次考核面试相关信息，不在网上传播、散布关于本次考核面试的不实信息等。</w:t>
      </w:r>
    </w:p>
    <w:p w14:paraId="1B993051" w14:textId="7E6B4626" w:rsidR="00E425CC" w:rsidRDefault="002B4173" w:rsidP="005F2AE9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六、如因弄虚作假或不符合报名资格条件被取消考核招聘或聘用资格，本人自愿承担由此造成的一切后果及责任。</w:t>
      </w:r>
    </w:p>
    <w:p w14:paraId="746F166A" w14:textId="77777777" w:rsidR="002F1AE6" w:rsidRPr="002F1AE6" w:rsidRDefault="002F1AE6" w:rsidP="002F1AE6">
      <w:pPr>
        <w:pStyle w:val="2"/>
      </w:pPr>
    </w:p>
    <w:p w14:paraId="5EDF6206" w14:textId="77777777" w:rsidR="00E425CC" w:rsidRDefault="002B4173">
      <w:pPr>
        <w:wordWrap w:val="0"/>
        <w:spacing w:line="540" w:lineRule="exact"/>
        <w:ind w:firstLineChars="1800" w:firstLine="57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承诺人:       </w:t>
      </w:r>
    </w:p>
    <w:p w14:paraId="3AC06EC6" w14:textId="77777777" w:rsidR="00E425CC" w:rsidRDefault="002B4173">
      <w:pPr>
        <w:wordWrap w:val="0"/>
        <w:spacing w:line="540" w:lineRule="exact"/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2022年   月   日</w:t>
      </w:r>
    </w:p>
    <w:sectPr w:rsidR="00E425CC">
      <w:pgSz w:w="11906" w:h="16838"/>
      <w:pgMar w:top="2098" w:right="1247" w:bottom="187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0982" w14:textId="77777777" w:rsidR="004C5BF9" w:rsidRDefault="004C5BF9" w:rsidP="004B07BE">
      <w:r>
        <w:separator/>
      </w:r>
    </w:p>
  </w:endnote>
  <w:endnote w:type="continuationSeparator" w:id="0">
    <w:p w14:paraId="0ED90466" w14:textId="77777777" w:rsidR="004C5BF9" w:rsidRDefault="004C5BF9" w:rsidP="004B0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BC11" w14:textId="77777777" w:rsidR="004C5BF9" w:rsidRDefault="004C5BF9" w:rsidP="004B07BE">
      <w:r>
        <w:separator/>
      </w:r>
    </w:p>
  </w:footnote>
  <w:footnote w:type="continuationSeparator" w:id="0">
    <w:p w14:paraId="66DA9CE2" w14:textId="77777777" w:rsidR="004C5BF9" w:rsidRDefault="004C5BF9" w:rsidP="004B0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yOGMyNDdmYWUyZThiNzYxYmQ0YWVhNmI5NTU5YTgifQ=="/>
  </w:docVars>
  <w:rsids>
    <w:rsidRoot w:val="00E425CC"/>
    <w:rsid w:val="00232B12"/>
    <w:rsid w:val="002B4173"/>
    <w:rsid w:val="002F1AE6"/>
    <w:rsid w:val="002F39F4"/>
    <w:rsid w:val="004B07BE"/>
    <w:rsid w:val="004C5BF9"/>
    <w:rsid w:val="004F1A1D"/>
    <w:rsid w:val="005F2AE9"/>
    <w:rsid w:val="00851E9C"/>
    <w:rsid w:val="00A24400"/>
    <w:rsid w:val="00B03246"/>
    <w:rsid w:val="00D7052E"/>
    <w:rsid w:val="00E425CC"/>
    <w:rsid w:val="00E5525F"/>
    <w:rsid w:val="04020656"/>
    <w:rsid w:val="0D033BE8"/>
    <w:rsid w:val="1EF1106C"/>
    <w:rsid w:val="3B4C41DF"/>
    <w:rsid w:val="3E174DEA"/>
    <w:rsid w:val="405B6B9C"/>
    <w:rsid w:val="4A0C2B50"/>
    <w:rsid w:val="55077A7F"/>
    <w:rsid w:val="572E6117"/>
    <w:rsid w:val="5A851901"/>
    <w:rsid w:val="63450556"/>
    <w:rsid w:val="756A3488"/>
    <w:rsid w:val="7A6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9101D4"/>
  <w15:docId w15:val="{EDF9D471-2B45-4A70-A86A-739F9B01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正文2"/>
    <w:basedOn w:val="a"/>
    <w:next w:val="a"/>
    <w:qFormat/>
  </w:style>
  <w:style w:type="paragraph" w:styleId="a3">
    <w:name w:val="footnote text"/>
    <w:basedOn w:val="a"/>
    <w:uiPriority w:val="99"/>
    <w:unhideWhenUsed/>
    <w:qFormat/>
    <w:pPr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4">
    <w:name w:val="header"/>
    <w:basedOn w:val="a"/>
    <w:link w:val="a5"/>
    <w:rsid w:val="004B07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B07B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B07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B07B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</dc:creator>
  <cp:lastModifiedBy>JYRS</cp:lastModifiedBy>
  <cp:revision>9</cp:revision>
  <cp:lastPrinted>2022-06-16T06:09:00Z</cp:lastPrinted>
  <dcterms:created xsi:type="dcterms:W3CDTF">2022-06-09T08:59:00Z</dcterms:created>
  <dcterms:modified xsi:type="dcterms:W3CDTF">2022-06-17T05:08:00Z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7DEADADFBF054E169FFBD1701FB078FD</vt:lpwstr>
  </property>
</Properties>
</file>