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658" w:rsidRDefault="006E4658" w:rsidP="006E4658">
      <w:pPr>
        <w:spacing w:line="300" w:lineRule="atLeast"/>
        <w:rPr>
          <w:rFonts w:ascii="黑体" w:eastAsia="黑体" w:hAnsi="宋体"/>
          <w:color w:val="000000"/>
          <w:sz w:val="24"/>
          <w:szCs w:val="24"/>
        </w:rPr>
      </w:pPr>
      <w:r>
        <w:rPr>
          <w:rFonts w:ascii="黑体" w:eastAsia="黑体" w:hAnsi="宋体" w:hint="eastAsia"/>
          <w:color w:val="000000"/>
          <w:sz w:val="24"/>
          <w:szCs w:val="24"/>
        </w:rPr>
        <w:t>附件</w:t>
      </w:r>
      <w:r w:rsidR="005A702A">
        <w:rPr>
          <w:rFonts w:ascii="黑体" w:eastAsia="黑体" w:hAnsi="宋体"/>
          <w:color w:val="000000"/>
          <w:sz w:val="24"/>
          <w:szCs w:val="24"/>
        </w:rPr>
        <w:t>4</w:t>
      </w:r>
      <w:r>
        <w:rPr>
          <w:rFonts w:ascii="黑体" w:eastAsia="黑体" w:hAnsi="宋体" w:hint="eastAsia"/>
          <w:color w:val="000000"/>
          <w:sz w:val="24"/>
          <w:szCs w:val="24"/>
        </w:rPr>
        <w:t>：</w:t>
      </w:r>
    </w:p>
    <w:p w:rsidR="006E4658" w:rsidRPr="00E66EA2" w:rsidRDefault="006E4658" w:rsidP="006E4658">
      <w:pPr>
        <w:wordWrap w:val="0"/>
        <w:snapToGrid w:val="0"/>
        <w:spacing w:line="700" w:lineRule="exact"/>
        <w:jc w:val="center"/>
        <w:rPr>
          <w:rFonts w:ascii="方正小标宋简体" w:eastAsia="方正小标宋简体" w:hAnsi="宋体"/>
          <w:color w:val="000000"/>
          <w:sz w:val="44"/>
          <w:szCs w:val="44"/>
        </w:rPr>
      </w:pPr>
      <w:r w:rsidRPr="00E66EA2">
        <w:rPr>
          <w:rFonts w:ascii="方正小标宋简体" w:eastAsia="方正小标宋简体" w:hAnsi="宋体" w:hint="eastAsia"/>
          <w:color w:val="000000"/>
          <w:sz w:val="44"/>
          <w:szCs w:val="44"/>
        </w:rPr>
        <w:t>202</w:t>
      </w:r>
      <w:r w:rsidR="004A63B5" w:rsidRPr="00E66EA2">
        <w:rPr>
          <w:rFonts w:ascii="方正小标宋简体" w:eastAsia="方正小标宋简体" w:hAnsi="宋体" w:hint="eastAsia"/>
          <w:color w:val="000000"/>
          <w:sz w:val="44"/>
          <w:szCs w:val="44"/>
        </w:rPr>
        <w:t>2</w:t>
      </w:r>
      <w:r w:rsidRPr="00E66EA2">
        <w:rPr>
          <w:rFonts w:ascii="方正小标宋简体" w:eastAsia="方正小标宋简体" w:hAnsi="宋体" w:hint="eastAsia"/>
          <w:color w:val="000000"/>
          <w:sz w:val="44"/>
          <w:szCs w:val="44"/>
        </w:rPr>
        <w:t>年济南市市中区教育体育系统事业单位公开应聘报名须知</w:t>
      </w:r>
    </w:p>
    <w:p w:rsidR="006E4658" w:rsidRPr="00E66EA2" w:rsidRDefault="006E4658" w:rsidP="006E4658">
      <w:pPr>
        <w:snapToGrid w:val="0"/>
        <w:spacing w:line="700" w:lineRule="exact"/>
        <w:ind w:firstLineChars="100" w:firstLine="301"/>
        <w:jc w:val="left"/>
        <w:rPr>
          <w:rFonts w:ascii="黑体" w:eastAsia="黑体" w:hAnsi="黑体"/>
          <w:color w:val="000000"/>
          <w:sz w:val="44"/>
          <w:szCs w:val="44"/>
        </w:rPr>
      </w:pPr>
      <w:r w:rsidRPr="00E66EA2">
        <w:rPr>
          <w:rFonts w:ascii="黑体" w:eastAsia="黑体" w:hAnsi="黑体" w:hint="eastAsia"/>
          <w:b/>
          <w:bCs/>
          <w:color w:val="000000"/>
          <w:sz w:val="30"/>
          <w:szCs w:val="30"/>
        </w:rPr>
        <w:t>1</w:t>
      </w:r>
      <w:r w:rsidR="005A702A" w:rsidRPr="00E66EA2">
        <w:rPr>
          <w:rFonts w:ascii="黑体" w:eastAsia="黑体" w:hAnsi="黑体" w:hint="eastAsia"/>
          <w:b/>
          <w:bCs/>
          <w:color w:val="000000"/>
          <w:sz w:val="30"/>
          <w:szCs w:val="30"/>
        </w:rPr>
        <w:t>.</w:t>
      </w:r>
      <w:r w:rsidRPr="00E66EA2">
        <w:rPr>
          <w:rFonts w:ascii="黑体" w:eastAsia="黑体" w:hAnsi="黑体" w:hint="eastAsia"/>
          <w:b/>
          <w:bCs/>
          <w:color w:val="000000"/>
          <w:sz w:val="30"/>
          <w:szCs w:val="30"/>
        </w:rPr>
        <w:t>本次招聘信息发布网站进入方式：</w:t>
      </w:r>
    </w:p>
    <w:p w:rsidR="006E4658" w:rsidRPr="00E66EA2" w:rsidRDefault="006E4658" w:rsidP="006E4658">
      <w:pPr>
        <w:wordWrap w:val="0"/>
        <w:snapToGrid w:val="0"/>
        <w:spacing w:line="700" w:lineRule="exact"/>
        <w:ind w:firstLine="615"/>
        <w:jc w:val="left"/>
        <w:rPr>
          <w:rFonts w:ascii="仿宋_GB2312" w:eastAsia="仿宋_GB2312" w:hAnsi="仿宋" w:cs="宋体"/>
          <w:color w:val="000000"/>
          <w:sz w:val="30"/>
          <w:szCs w:val="30"/>
        </w:rPr>
      </w:pPr>
      <w:r w:rsidRPr="00E66EA2">
        <w:rPr>
          <w:rFonts w:ascii="仿宋_GB2312" w:eastAsia="仿宋_GB2312" w:hAnsi="仿宋" w:hint="eastAsia"/>
          <w:color w:val="000000"/>
          <w:sz w:val="30"/>
          <w:szCs w:val="30"/>
          <w:shd w:val="clear" w:color="auto" w:fill="FFFFFF"/>
        </w:rPr>
        <w:t>济南市市中区政府网站首页-政务公开-政府信息公开-部门直属单位-区教育和体育局栏目</w:t>
      </w:r>
      <w:r w:rsidRPr="00E66EA2">
        <w:rPr>
          <w:rFonts w:ascii="仿宋_GB2312" w:eastAsia="仿宋_GB2312" w:hAnsi="仿宋" w:cs="宋体" w:hint="eastAsia"/>
          <w:color w:val="000000"/>
          <w:spacing w:val="-40"/>
          <w:sz w:val="30"/>
          <w:szCs w:val="30"/>
        </w:rPr>
        <w:t>（</w:t>
      </w:r>
      <w:hyperlink r:id="rId6" w:tgtFrame="_blank" w:history="1">
        <w:r w:rsidR="004A63B5" w:rsidRPr="00E66EA2">
          <w:rPr>
            <w:rStyle w:val="a3"/>
            <w:rFonts w:ascii="仿宋_GB2312" w:eastAsia="仿宋_GB2312" w:hAnsi="仿宋" w:cs="宋体" w:hint="eastAsia"/>
            <w:color w:val="000000"/>
            <w:spacing w:val="-40"/>
            <w:sz w:val="32"/>
            <w:szCs w:val="32"/>
          </w:rPr>
          <w:t>http://www.shizhong.gov.cn/col/col15943/index.html</w:t>
        </w:r>
      </w:hyperlink>
      <w:r w:rsidRPr="00E66EA2">
        <w:rPr>
          <w:rFonts w:ascii="仿宋_GB2312" w:eastAsia="仿宋_GB2312" w:hAnsi="仿宋" w:cs="宋体" w:hint="eastAsia"/>
          <w:color w:val="000000"/>
          <w:spacing w:val="-40"/>
          <w:sz w:val="30"/>
          <w:szCs w:val="30"/>
        </w:rPr>
        <w:t>）</w:t>
      </w:r>
      <w:r w:rsidRPr="00E66EA2">
        <w:rPr>
          <w:rFonts w:ascii="仿宋_GB2312" w:eastAsia="仿宋_GB2312" w:hAnsi="仿宋" w:cs="宋体" w:hint="eastAsia"/>
          <w:color w:val="000000"/>
          <w:sz w:val="30"/>
          <w:szCs w:val="30"/>
        </w:rPr>
        <w:t>，如图所示：</w:t>
      </w:r>
    </w:p>
    <w:p w:rsidR="006E4658" w:rsidRPr="00E66EA2" w:rsidRDefault="006E4658" w:rsidP="006E4658">
      <w:pPr>
        <w:wordWrap w:val="0"/>
        <w:snapToGrid w:val="0"/>
        <w:spacing w:line="700" w:lineRule="exact"/>
        <w:ind w:firstLine="615"/>
        <w:jc w:val="left"/>
        <w:rPr>
          <w:rFonts w:ascii="仿宋_GB2312" w:eastAsia="仿宋_GB2312" w:hAnsi="仿宋" w:cs="宋体"/>
          <w:color w:val="000000"/>
          <w:sz w:val="30"/>
          <w:szCs w:val="30"/>
        </w:rPr>
      </w:pPr>
      <w:r w:rsidRPr="00E66EA2">
        <w:rPr>
          <w:noProof/>
          <w:color w:val="000000"/>
        </w:rPr>
        <w:drawing>
          <wp:anchor distT="0" distB="0" distL="114300" distR="114300" simplePos="0" relativeHeight="251661312" behindDoc="0" locked="0" layoutInCell="1" allowOverlap="1">
            <wp:simplePos x="0" y="0"/>
            <wp:positionH relativeFrom="column">
              <wp:posOffset>2846705</wp:posOffset>
            </wp:positionH>
            <wp:positionV relativeFrom="paragraph">
              <wp:posOffset>8255</wp:posOffset>
            </wp:positionV>
            <wp:extent cx="1859280" cy="1623695"/>
            <wp:effectExtent l="0" t="0" r="762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9280" cy="1623695"/>
                    </a:xfrm>
                    <a:prstGeom prst="rect">
                      <a:avLst/>
                    </a:prstGeom>
                    <a:noFill/>
                    <a:ln>
                      <a:noFill/>
                    </a:ln>
                  </pic:spPr>
                </pic:pic>
              </a:graphicData>
            </a:graphic>
          </wp:anchor>
        </w:drawing>
      </w:r>
      <w:r w:rsidRPr="00E66EA2">
        <w:rPr>
          <w:noProof/>
          <w:color w:val="000000"/>
        </w:rPr>
        <w:drawing>
          <wp:anchor distT="0" distB="0" distL="114300" distR="114300" simplePos="0" relativeHeight="251660288" behindDoc="0" locked="0" layoutInCell="1" allowOverlap="1">
            <wp:simplePos x="0" y="0"/>
            <wp:positionH relativeFrom="column">
              <wp:posOffset>-104775</wp:posOffset>
            </wp:positionH>
            <wp:positionV relativeFrom="paragraph">
              <wp:posOffset>196215</wp:posOffset>
            </wp:positionV>
            <wp:extent cx="2438400" cy="143573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1435735"/>
                    </a:xfrm>
                    <a:prstGeom prst="rect">
                      <a:avLst/>
                    </a:prstGeom>
                    <a:noFill/>
                    <a:ln>
                      <a:noFill/>
                    </a:ln>
                  </pic:spPr>
                </pic:pic>
              </a:graphicData>
            </a:graphic>
          </wp:anchor>
        </w:drawing>
      </w:r>
    </w:p>
    <w:p w:rsidR="006E4658" w:rsidRPr="00E66EA2" w:rsidRDefault="006E4658" w:rsidP="006E4658">
      <w:pPr>
        <w:wordWrap w:val="0"/>
        <w:snapToGrid w:val="0"/>
        <w:spacing w:line="700" w:lineRule="exact"/>
        <w:ind w:firstLine="615"/>
        <w:jc w:val="left"/>
        <w:rPr>
          <w:rFonts w:ascii="仿宋_GB2312" w:eastAsia="仿宋_GB2312" w:hAnsi="仿宋" w:cs="宋体"/>
          <w:color w:val="000000"/>
          <w:sz w:val="30"/>
          <w:szCs w:val="30"/>
        </w:rPr>
      </w:pPr>
    </w:p>
    <w:p w:rsidR="006E4658" w:rsidRPr="00E66EA2" w:rsidRDefault="006E4658" w:rsidP="006E4658">
      <w:pPr>
        <w:wordWrap w:val="0"/>
        <w:snapToGrid w:val="0"/>
        <w:spacing w:line="700" w:lineRule="exact"/>
        <w:ind w:firstLine="615"/>
        <w:jc w:val="left"/>
        <w:rPr>
          <w:rFonts w:ascii="仿宋" w:eastAsia="仿宋" w:hAnsi="仿宋" w:cs="宋体"/>
          <w:color w:val="000000"/>
          <w:sz w:val="30"/>
          <w:szCs w:val="30"/>
        </w:rPr>
      </w:pPr>
    </w:p>
    <w:p w:rsidR="006E4658" w:rsidRPr="00E66EA2" w:rsidRDefault="006E4658" w:rsidP="006E4658">
      <w:pPr>
        <w:wordWrap w:val="0"/>
        <w:snapToGrid w:val="0"/>
        <w:spacing w:line="700" w:lineRule="exact"/>
        <w:jc w:val="left"/>
        <w:rPr>
          <w:color w:val="000000"/>
        </w:rPr>
      </w:pPr>
    </w:p>
    <w:p w:rsidR="006E4658" w:rsidRPr="00E66EA2" w:rsidRDefault="006E4658" w:rsidP="005A702A">
      <w:pPr>
        <w:snapToGrid w:val="0"/>
        <w:spacing w:line="700" w:lineRule="exact"/>
        <w:ind w:firstLineChars="100" w:firstLine="301"/>
        <w:jc w:val="left"/>
        <w:rPr>
          <w:rFonts w:ascii="黑体" w:eastAsia="黑体" w:hAnsi="黑体"/>
          <w:b/>
          <w:bCs/>
          <w:color w:val="000000"/>
          <w:sz w:val="30"/>
          <w:szCs w:val="30"/>
        </w:rPr>
      </w:pPr>
      <w:r w:rsidRPr="00E66EA2">
        <w:rPr>
          <w:rFonts w:ascii="黑体" w:eastAsia="黑体" w:hAnsi="黑体" w:hint="eastAsia"/>
          <w:b/>
          <w:bCs/>
          <w:color w:val="000000"/>
          <w:sz w:val="30"/>
          <w:szCs w:val="30"/>
        </w:rPr>
        <w:t xml:space="preserve"> 2.哪些人员可以报名？</w:t>
      </w:r>
    </w:p>
    <w:p w:rsidR="006E4658" w:rsidRPr="00E66EA2" w:rsidRDefault="006E4658" w:rsidP="006E4658">
      <w:pPr>
        <w:wordWrap w:val="0"/>
        <w:spacing w:line="560" w:lineRule="exact"/>
        <w:ind w:firstLineChars="150" w:firstLine="450"/>
        <w:rPr>
          <w:rFonts w:ascii="仿宋_GB2312" w:eastAsia="仿宋_GB2312" w:hAnsi="宋体"/>
          <w:color w:val="000000"/>
          <w:sz w:val="30"/>
          <w:szCs w:val="30"/>
        </w:rPr>
      </w:pPr>
      <w:r w:rsidRPr="00E66EA2">
        <w:rPr>
          <w:rFonts w:ascii="仿宋_GB2312" w:eastAsia="仿宋_GB2312" w:hAnsi="宋体" w:hint="eastAsia"/>
          <w:color w:val="000000"/>
          <w:sz w:val="30"/>
          <w:szCs w:val="30"/>
        </w:rPr>
        <w:t>按照公开应聘的相关规定，凡是符合《</w:t>
      </w:r>
      <w:r w:rsidRPr="00E66EA2">
        <w:rPr>
          <w:rFonts w:ascii="仿宋_GB2312" w:eastAsia="仿宋_GB2312" w:hAnsi="宋体" w:cs="宋体" w:hint="eastAsia"/>
          <w:color w:val="000000"/>
          <w:kern w:val="0"/>
          <w:sz w:val="30"/>
          <w:szCs w:val="30"/>
        </w:rPr>
        <w:t>202</w:t>
      </w:r>
      <w:r w:rsidR="004A63B5" w:rsidRPr="00E66EA2">
        <w:rPr>
          <w:rFonts w:ascii="仿宋_GB2312" w:eastAsia="仿宋_GB2312" w:hAnsi="宋体" w:cs="宋体"/>
          <w:color w:val="000000"/>
          <w:kern w:val="0"/>
          <w:sz w:val="30"/>
          <w:szCs w:val="30"/>
        </w:rPr>
        <w:t>2</w:t>
      </w:r>
      <w:r w:rsidRPr="00E66EA2">
        <w:rPr>
          <w:rFonts w:ascii="仿宋_GB2312" w:eastAsia="仿宋_GB2312" w:hAnsi="宋体" w:cs="宋体" w:hint="eastAsia"/>
          <w:color w:val="000000"/>
          <w:kern w:val="0"/>
          <w:sz w:val="30"/>
          <w:szCs w:val="30"/>
        </w:rPr>
        <w:t>年济南市市中区</w:t>
      </w:r>
      <w:r w:rsidRPr="00E66EA2">
        <w:rPr>
          <w:rFonts w:ascii="仿宋_GB2312" w:eastAsia="仿宋_GB2312" w:hAnsi="宋体" w:hint="eastAsia"/>
          <w:color w:val="000000"/>
          <w:sz w:val="30"/>
          <w:szCs w:val="30"/>
        </w:rPr>
        <w:t>教育体育系统公开招聘工作人员简章》规定的应聘岗位资格条件者，均可报名。</w:t>
      </w:r>
    </w:p>
    <w:p w:rsidR="006E4658" w:rsidRPr="00E66EA2" w:rsidRDefault="006E4658" w:rsidP="005A702A">
      <w:pPr>
        <w:snapToGrid w:val="0"/>
        <w:spacing w:line="700" w:lineRule="exact"/>
        <w:ind w:firstLineChars="100" w:firstLine="301"/>
        <w:jc w:val="left"/>
        <w:rPr>
          <w:rFonts w:ascii="黑体" w:eastAsia="黑体" w:hAnsi="黑体"/>
          <w:b/>
          <w:bCs/>
          <w:color w:val="000000"/>
          <w:sz w:val="30"/>
          <w:szCs w:val="30"/>
        </w:rPr>
      </w:pPr>
      <w:r w:rsidRPr="00E66EA2">
        <w:rPr>
          <w:rFonts w:ascii="黑体" w:eastAsia="黑体" w:hAnsi="黑体" w:hint="eastAsia"/>
          <w:b/>
          <w:bCs/>
          <w:color w:val="000000"/>
          <w:sz w:val="30"/>
          <w:szCs w:val="30"/>
        </w:rPr>
        <w:t>3</w:t>
      </w:r>
      <w:r w:rsidR="005A702A" w:rsidRPr="00E66EA2">
        <w:rPr>
          <w:rFonts w:ascii="黑体" w:eastAsia="黑体" w:hAnsi="黑体" w:hint="eastAsia"/>
          <w:b/>
          <w:bCs/>
          <w:color w:val="000000"/>
          <w:sz w:val="30"/>
          <w:szCs w:val="30"/>
        </w:rPr>
        <w:t>.</w:t>
      </w:r>
      <w:r w:rsidRPr="00E66EA2">
        <w:rPr>
          <w:rFonts w:ascii="黑体" w:eastAsia="黑体" w:hAnsi="黑体" w:hint="eastAsia"/>
          <w:b/>
          <w:bCs/>
          <w:color w:val="000000"/>
          <w:sz w:val="30"/>
          <w:szCs w:val="30"/>
        </w:rPr>
        <w:t>哪些人员不能报名？</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（1）在读全日制普通高等院校非应届毕业生（含硕士以上研究生）不得报名，也不得以已取得的学历作为条件参加报名；</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（2）现役军人；</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（3）曾受过刑事处罚和曾被开除公职的人员；</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（4）法律法规规定不得聘用的其他情形的人员。</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报名人员不得报考与本人有应回避亲属关系的岗位。</w:t>
      </w:r>
    </w:p>
    <w:p w:rsidR="006E4658" w:rsidRPr="00E66EA2" w:rsidRDefault="006E4658" w:rsidP="006E4658">
      <w:pPr>
        <w:pStyle w:val="1"/>
        <w:wordWrap w:val="0"/>
        <w:spacing w:line="560" w:lineRule="exact"/>
        <w:ind w:firstLine="624"/>
        <w:rPr>
          <w:rFonts w:ascii="黑体" w:eastAsia="黑体" w:hAnsi="黑体" w:cs="Times New Roman"/>
          <w:b/>
          <w:bCs/>
          <w:color w:val="000000"/>
          <w:sz w:val="30"/>
          <w:szCs w:val="30"/>
        </w:rPr>
      </w:pPr>
      <w:r w:rsidRPr="00E66EA2">
        <w:rPr>
          <w:rFonts w:ascii="黑体" w:eastAsia="黑体" w:hAnsi="黑体" w:cs="Times New Roman" w:hint="eastAsia"/>
          <w:b/>
          <w:bCs/>
          <w:color w:val="000000"/>
          <w:sz w:val="30"/>
          <w:szCs w:val="30"/>
        </w:rPr>
        <w:lastRenderedPageBreak/>
        <w:t>4</w:t>
      </w:r>
      <w:r w:rsidR="005A702A" w:rsidRPr="00E66EA2">
        <w:rPr>
          <w:rFonts w:ascii="黑体" w:eastAsia="黑体" w:hAnsi="黑体" w:cs="Times New Roman" w:hint="eastAsia"/>
          <w:b/>
          <w:bCs/>
          <w:color w:val="000000"/>
          <w:sz w:val="30"/>
          <w:szCs w:val="30"/>
        </w:rPr>
        <w:t>.</w:t>
      </w:r>
      <w:r w:rsidRPr="00E66EA2">
        <w:rPr>
          <w:rFonts w:ascii="黑体" w:eastAsia="黑体" w:hAnsi="黑体" w:cs="Times New Roman" w:hint="eastAsia"/>
          <w:b/>
          <w:bCs/>
          <w:color w:val="000000"/>
          <w:sz w:val="30"/>
          <w:szCs w:val="30"/>
        </w:rPr>
        <w:t>哪些岗位属于有应</w:t>
      </w:r>
      <w:bookmarkStart w:id="0" w:name="_GoBack"/>
      <w:bookmarkEnd w:id="0"/>
      <w:r w:rsidRPr="00E66EA2">
        <w:rPr>
          <w:rFonts w:ascii="黑体" w:eastAsia="黑体" w:hAnsi="黑体" w:cs="Times New Roman" w:hint="eastAsia"/>
          <w:b/>
          <w:bCs/>
          <w:color w:val="000000"/>
          <w:sz w:val="30"/>
          <w:szCs w:val="30"/>
        </w:rPr>
        <w:t>回避亲属关系的岗位？</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凡与聘用单位负责人员有夫妻关系、直系血亲关系、三代以内旁系血亲或者近姻亲关系的人员，不得报名该单位人事、纪检、财务、审计及有直接上下级领导关系的岗位。</w:t>
      </w:r>
    </w:p>
    <w:p w:rsidR="006E4658" w:rsidRPr="00E66EA2" w:rsidRDefault="006E4658" w:rsidP="005A702A">
      <w:pPr>
        <w:pStyle w:val="10"/>
        <w:wordWrap w:val="0"/>
        <w:spacing w:line="560" w:lineRule="exact"/>
        <w:ind w:firstLine="624"/>
        <w:rPr>
          <w:rFonts w:ascii="黑体" w:eastAsia="黑体" w:hAnsi="黑体" w:cs="Times New Roman"/>
          <w:b/>
          <w:bCs/>
          <w:color w:val="000000"/>
          <w:sz w:val="30"/>
          <w:szCs w:val="30"/>
        </w:rPr>
      </w:pPr>
      <w:r w:rsidRPr="00E66EA2">
        <w:rPr>
          <w:rFonts w:ascii="黑体" w:eastAsia="黑体" w:hAnsi="黑体" w:cs="Times New Roman" w:hint="eastAsia"/>
          <w:b/>
          <w:bCs/>
          <w:color w:val="000000"/>
          <w:sz w:val="30"/>
          <w:szCs w:val="30"/>
        </w:rPr>
        <w:t>5</w:t>
      </w:r>
      <w:r w:rsidR="005A702A" w:rsidRPr="00E66EA2">
        <w:rPr>
          <w:rFonts w:ascii="黑体" w:eastAsia="黑体" w:hAnsi="黑体" w:cs="Times New Roman" w:hint="eastAsia"/>
          <w:b/>
          <w:bCs/>
          <w:color w:val="000000"/>
          <w:sz w:val="30"/>
          <w:szCs w:val="30"/>
        </w:rPr>
        <w:t>.</w:t>
      </w:r>
      <w:r w:rsidRPr="00E66EA2">
        <w:rPr>
          <w:rFonts w:ascii="黑体" w:eastAsia="黑体" w:hAnsi="黑体" w:cs="Times New Roman" w:hint="eastAsia"/>
          <w:b/>
          <w:bCs/>
          <w:color w:val="000000"/>
          <w:sz w:val="30"/>
          <w:szCs w:val="30"/>
        </w:rPr>
        <w:t>哪些关系属于直系血亲、三代以内旁系血亲或者近姻亲关系？</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rsidR="006E4658" w:rsidRPr="00E66EA2" w:rsidRDefault="006E4658" w:rsidP="005A702A">
      <w:pPr>
        <w:pStyle w:val="10"/>
        <w:wordWrap w:val="0"/>
        <w:spacing w:line="560" w:lineRule="exact"/>
        <w:ind w:firstLine="624"/>
        <w:rPr>
          <w:rFonts w:ascii="黑体" w:eastAsia="黑体" w:hAnsi="黑体" w:cs="Times New Roman"/>
          <w:b/>
          <w:bCs/>
          <w:color w:val="000000"/>
          <w:sz w:val="30"/>
          <w:szCs w:val="30"/>
        </w:rPr>
      </w:pPr>
      <w:r w:rsidRPr="00E66EA2">
        <w:rPr>
          <w:rFonts w:ascii="黑体" w:eastAsia="黑体" w:hAnsi="黑体" w:cs="Times New Roman" w:hint="eastAsia"/>
          <w:b/>
          <w:bCs/>
          <w:color w:val="000000"/>
          <w:sz w:val="30"/>
          <w:szCs w:val="30"/>
        </w:rPr>
        <w:t>6</w:t>
      </w:r>
      <w:r w:rsidR="005A702A" w:rsidRPr="00E66EA2">
        <w:rPr>
          <w:rFonts w:ascii="黑体" w:eastAsia="黑体" w:hAnsi="黑体" w:cs="Times New Roman" w:hint="eastAsia"/>
          <w:b/>
          <w:bCs/>
          <w:color w:val="000000"/>
          <w:sz w:val="30"/>
          <w:szCs w:val="30"/>
        </w:rPr>
        <w:t>.</w:t>
      </w:r>
      <w:r w:rsidRPr="00E66EA2">
        <w:rPr>
          <w:rFonts w:ascii="黑体" w:eastAsia="黑体" w:hAnsi="黑体" w:cs="Times New Roman" w:hint="eastAsia"/>
          <w:b/>
          <w:bCs/>
          <w:color w:val="000000"/>
          <w:sz w:val="30"/>
          <w:szCs w:val="30"/>
        </w:rPr>
        <w:t>留学回国人员报名需要提供哪些材料？</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留学回国人员报名的，除需提供《招聘简章》中规定的相关材料外，还要提交教育部留学服务中心出具的《国（境）外学历认证书》（按照教育部留学服务中心《关于国（境）外学历学位认证服务取消纸质认证结果的通知》2019年5月下旬以后，不再为申请者提供纸质认证结果，改为统一发放标准版式文档的电子证照认证结果）。须在</w:t>
      </w:r>
      <w:r w:rsidRPr="00E66EA2">
        <w:rPr>
          <w:rFonts w:ascii="仿宋_GB2312" w:eastAsia="仿宋_GB2312"/>
          <w:color w:val="000000"/>
          <w:sz w:val="30"/>
          <w:szCs w:val="30"/>
        </w:rPr>
        <w:t>202</w:t>
      </w:r>
      <w:r w:rsidR="00053024" w:rsidRPr="00E66EA2">
        <w:rPr>
          <w:rFonts w:ascii="仿宋_GB2312" w:eastAsia="仿宋_GB2312"/>
          <w:color w:val="000000"/>
          <w:sz w:val="30"/>
          <w:szCs w:val="30"/>
        </w:rPr>
        <w:t>2</w:t>
      </w:r>
      <w:r w:rsidRPr="00E66EA2">
        <w:rPr>
          <w:rFonts w:ascii="仿宋_GB2312" w:eastAsia="仿宋_GB2312" w:hint="eastAsia"/>
          <w:color w:val="000000"/>
          <w:sz w:val="30"/>
          <w:szCs w:val="30"/>
        </w:rPr>
        <w:t>年7月31日前取得。学历认证由教育部留学服务中心负责。报考人员可登录教育部留学服务中心网站查询认证的有关要求和程序。报名前与其他材料一并交应聘单位审核。</w:t>
      </w:r>
    </w:p>
    <w:p w:rsidR="006E4658" w:rsidRPr="00E66EA2" w:rsidRDefault="006E4658" w:rsidP="005A702A">
      <w:pPr>
        <w:pStyle w:val="10"/>
        <w:wordWrap w:val="0"/>
        <w:spacing w:line="560" w:lineRule="exact"/>
        <w:ind w:firstLine="624"/>
        <w:rPr>
          <w:rFonts w:ascii="黑体" w:eastAsia="黑体" w:hAnsi="黑体" w:cs="Times New Roman"/>
          <w:b/>
          <w:bCs/>
          <w:color w:val="000000"/>
          <w:sz w:val="30"/>
          <w:szCs w:val="30"/>
        </w:rPr>
      </w:pPr>
      <w:r w:rsidRPr="00E66EA2">
        <w:rPr>
          <w:rFonts w:ascii="黑体" w:eastAsia="黑体" w:hAnsi="黑体" w:cs="Times New Roman" w:hint="eastAsia"/>
          <w:b/>
          <w:bCs/>
          <w:color w:val="000000"/>
          <w:sz w:val="30"/>
          <w:szCs w:val="30"/>
        </w:rPr>
        <w:t>7</w:t>
      </w:r>
      <w:r w:rsidR="005A702A" w:rsidRPr="00E66EA2">
        <w:rPr>
          <w:rFonts w:ascii="黑体" w:eastAsia="黑体" w:hAnsi="黑体" w:cs="Times New Roman" w:hint="eastAsia"/>
          <w:b/>
          <w:bCs/>
          <w:color w:val="000000"/>
          <w:sz w:val="30"/>
          <w:szCs w:val="30"/>
        </w:rPr>
        <w:t>.</w:t>
      </w:r>
      <w:r w:rsidRPr="00E66EA2">
        <w:rPr>
          <w:rFonts w:ascii="黑体" w:eastAsia="黑体" w:hAnsi="黑体" w:cs="Times New Roman" w:hint="eastAsia"/>
          <w:b/>
          <w:bCs/>
          <w:color w:val="000000"/>
          <w:sz w:val="30"/>
          <w:szCs w:val="30"/>
        </w:rPr>
        <w:t>对报名者的学历及相关证书获得时间有什么要求？</w:t>
      </w:r>
    </w:p>
    <w:p w:rsidR="006E4658" w:rsidRPr="00E66EA2" w:rsidRDefault="006E4658" w:rsidP="006E4658">
      <w:pPr>
        <w:widowControl/>
        <w:wordWrap w:val="0"/>
        <w:spacing w:line="560" w:lineRule="exact"/>
        <w:ind w:firstLineChars="200" w:firstLine="600"/>
        <w:rPr>
          <w:rFonts w:ascii="仿宋_GB2312" w:eastAsia="仿宋_GB2312" w:hAnsi="宋体"/>
          <w:color w:val="000000"/>
          <w:sz w:val="30"/>
          <w:szCs w:val="30"/>
        </w:rPr>
      </w:pPr>
      <w:r w:rsidRPr="00E66EA2">
        <w:rPr>
          <w:rFonts w:ascii="仿宋_GB2312" w:eastAsia="仿宋_GB2312" w:hAnsi="宋体" w:hint="eastAsia"/>
          <w:color w:val="000000"/>
          <w:sz w:val="30"/>
          <w:szCs w:val="30"/>
        </w:rPr>
        <w:t>报名者所持学历及相关证书，必须在报名开始之日前取得。其中</w:t>
      </w:r>
      <w:r w:rsidRPr="00E66EA2">
        <w:rPr>
          <w:rFonts w:ascii="仿宋_GB2312" w:eastAsia="仿宋_GB2312" w:hAnsi="宋体" w:cs="宋体" w:hint="eastAsia"/>
          <w:color w:val="000000"/>
          <w:spacing w:val="-2"/>
          <w:kern w:val="0"/>
          <w:sz w:val="30"/>
          <w:szCs w:val="30"/>
          <w:shd w:val="clear" w:color="auto" w:fill="FFFFFF"/>
        </w:rPr>
        <w:t>202</w:t>
      </w:r>
      <w:r w:rsidR="00053024" w:rsidRPr="00E66EA2">
        <w:rPr>
          <w:rFonts w:ascii="仿宋_GB2312" w:eastAsia="仿宋_GB2312" w:hAnsi="宋体" w:cs="宋体"/>
          <w:color w:val="000000"/>
          <w:spacing w:val="-2"/>
          <w:kern w:val="0"/>
          <w:sz w:val="30"/>
          <w:szCs w:val="30"/>
          <w:shd w:val="clear" w:color="auto" w:fill="FFFFFF"/>
        </w:rPr>
        <w:t>2</w:t>
      </w:r>
      <w:r w:rsidRPr="00E66EA2">
        <w:rPr>
          <w:rFonts w:ascii="仿宋_GB2312" w:eastAsia="仿宋_GB2312" w:hAnsi="宋体" w:cs="宋体" w:hint="eastAsia"/>
          <w:color w:val="000000"/>
          <w:spacing w:val="-2"/>
          <w:kern w:val="0"/>
          <w:sz w:val="30"/>
          <w:szCs w:val="30"/>
          <w:shd w:val="clear" w:color="auto" w:fill="FFFFFF"/>
        </w:rPr>
        <w:t>年</w:t>
      </w:r>
      <w:r w:rsidR="003301F5" w:rsidRPr="00E66EA2">
        <w:rPr>
          <w:rFonts w:ascii="仿宋_GB2312" w:eastAsia="仿宋_GB2312" w:hAnsi="宋体" w:cs="宋体" w:hint="eastAsia"/>
          <w:color w:val="000000"/>
          <w:sz w:val="30"/>
          <w:szCs w:val="30"/>
          <w:shd w:val="clear" w:color="auto" w:fill="FFFFFF"/>
        </w:rPr>
        <w:t>高校</w:t>
      </w:r>
      <w:r w:rsidRPr="00E66EA2">
        <w:rPr>
          <w:rFonts w:ascii="仿宋_GB2312" w:eastAsia="仿宋_GB2312" w:hAnsi="宋体" w:cs="宋体" w:hint="eastAsia"/>
          <w:color w:val="000000"/>
          <w:spacing w:val="-2"/>
          <w:kern w:val="0"/>
          <w:sz w:val="30"/>
          <w:szCs w:val="30"/>
          <w:shd w:val="clear" w:color="auto" w:fill="FFFFFF"/>
        </w:rPr>
        <w:t>毕业人员学历学位证书须在202</w:t>
      </w:r>
      <w:r w:rsidR="00053024" w:rsidRPr="00E66EA2">
        <w:rPr>
          <w:rFonts w:ascii="仿宋_GB2312" w:eastAsia="仿宋_GB2312" w:hAnsi="宋体" w:cs="宋体"/>
          <w:color w:val="000000"/>
          <w:spacing w:val="-2"/>
          <w:kern w:val="0"/>
          <w:sz w:val="30"/>
          <w:szCs w:val="30"/>
          <w:shd w:val="clear" w:color="auto" w:fill="FFFFFF"/>
        </w:rPr>
        <w:t>2</w:t>
      </w:r>
      <w:r w:rsidRPr="00E66EA2">
        <w:rPr>
          <w:rFonts w:ascii="仿宋_GB2312" w:eastAsia="仿宋_GB2312" w:hAnsi="宋体" w:cs="宋体" w:hint="eastAsia"/>
          <w:color w:val="000000"/>
          <w:spacing w:val="-2"/>
          <w:kern w:val="0"/>
          <w:sz w:val="30"/>
          <w:szCs w:val="30"/>
          <w:shd w:val="clear" w:color="auto" w:fill="FFFFFF"/>
        </w:rPr>
        <w:t>年7月31日前</w:t>
      </w:r>
      <w:r w:rsidRPr="00E66EA2">
        <w:rPr>
          <w:rFonts w:ascii="仿宋_GB2312" w:eastAsia="仿宋_GB2312" w:hAnsi="宋体" w:cs="宋体" w:hint="eastAsia"/>
          <w:color w:val="000000"/>
          <w:spacing w:val="-2"/>
          <w:kern w:val="0"/>
          <w:sz w:val="30"/>
          <w:szCs w:val="30"/>
          <w:shd w:val="clear" w:color="auto" w:fill="FFFFFF"/>
        </w:rPr>
        <w:lastRenderedPageBreak/>
        <w:t>取得，</w:t>
      </w:r>
      <w:r w:rsidR="003301F5" w:rsidRPr="00E66EA2">
        <w:rPr>
          <w:rFonts w:ascii="仿宋_GB2312" w:eastAsia="仿宋_GB2312" w:hAnsi="宋体" w:cs="宋体" w:hint="eastAsia"/>
          <w:color w:val="000000"/>
          <w:sz w:val="30"/>
          <w:szCs w:val="30"/>
          <w:shd w:val="clear" w:color="auto" w:fill="FFFFFF"/>
        </w:rPr>
        <w:t>“面试人选资格审查”</w:t>
      </w:r>
      <w:r w:rsidRPr="00E66EA2">
        <w:rPr>
          <w:rFonts w:ascii="仿宋_GB2312" w:eastAsia="仿宋_GB2312" w:hAnsi="宋体" w:cs="宋体" w:hint="eastAsia"/>
          <w:color w:val="000000"/>
          <w:spacing w:val="-2"/>
          <w:kern w:val="0"/>
          <w:sz w:val="30"/>
          <w:szCs w:val="30"/>
          <w:shd w:val="clear" w:color="auto" w:fill="FFFFFF"/>
        </w:rPr>
        <w:t>时在现场必须提交毕业学校签发的《高校毕业生就业推荐表》。</w:t>
      </w:r>
    </w:p>
    <w:p w:rsidR="006E4658" w:rsidRPr="00E66EA2" w:rsidRDefault="006E4658" w:rsidP="006E4658">
      <w:pPr>
        <w:pStyle w:val="1"/>
        <w:wordWrap w:val="0"/>
        <w:spacing w:line="560" w:lineRule="exact"/>
        <w:ind w:firstLine="624"/>
        <w:rPr>
          <w:rFonts w:ascii="黑体" w:eastAsia="黑体" w:hAnsi="黑体"/>
          <w:b/>
          <w:bCs/>
          <w:color w:val="000000"/>
          <w:sz w:val="30"/>
          <w:szCs w:val="30"/>
        </w:rPr>
      </w:pPr>
      <w:r w:rsidRPr="00E66EA2">
        <w:rPr>
          <w:rFonts w:ascii="黑体" w:eastAsia="黑体" w:hAnsi="黑体" w:hint="eastAsia"/>
          <w:b/>
          <w:bCs/>
          <w:color w:val="000000"/>
          <w:sz w:val="30"/>
          <w:szCs w:val="30"/>
        </w:rPr>
        <w:t>8</w:t>
      </w:r>
      <w:r w:rsidR="005A702A" w:rsidRPr="00E66EA2">
        <w:rPr>
          <w:rFonts w:ascii="黑体" w:eastAsia="黑体" w:hAnsi="黑体" w:hint="eastAsia"/>
          <w:b/>
          <w:bCs/>
          <w:color w:val="000000"/>
          <w:sz w:val="30"/>
          <w:szCs w:val="30"/>
        </w:rPr>
        <w:t>.</w:t>
      </w:r>
      <w:r w:rsidRPr="00E66EA2">
        <w:rPr>
          <w:rFonts w:ascii="黑体" w:eastAsia="黑体" w:hAnsi="黑体" w:hint="eastAsia"/>
          <w:b/>
          <w:bCs/>
          <w:color w:val="000000"/>
          <w:sz w:val="30"/>
          <w:szCs w:val="30"/>
        </w:rPr>
        <w:t>学历高于岗位要求的人员能否报考？</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学历高于岗位要求的人员可以报考该岗位。</w:t>
      </w:r>
    </w:p>
    <w:p w:rsidR="006E4658" w:rsidRPr="00E66EA2" w:rsidRDefault="006E4658" w:rsidP="006E4658">
      <w:pPr>
        <w:widowControl/>
        <w:wordWrap w:val="0"/>
        <w:spacing w:line="560" w:lineRule="exact"/>
        <w:ind w:firstLineChars="196" w:firstLine="590"/>
        <w:rPr>
          <w:rFonts w:ascii="黑体" w:eastAsia="黑体" w:hAnsi="黑体"/>
          <w:color w:val="000000"/>
          <w:kern w:val="0"/>
          <w:sz w:val="30"/>
          <w:szCs w:val="30"/>
        </w:rPr>
      </w:pPr>
      <w:r w:rsidRPr="00E66EA2">
        <w:rPr>
          <w:rFonts w:ascii="黑体" w:eastAsia="黑体" w:hAnsi="黑体" w:hint="eastAsia"/>
          <w:b/>
          <w:bCs/>
          <w:color w:val="000000"/>
          <w:kern w:val="0"/>
          <w:sz w:val="30"/>
          <w:szCs w:val="30"/>
        </w:rPr>
        <w:t>9</w:t>
      </w:r>
      <w:r w:rsidR="005A702A" w:rsidRPr="00E66EA2">
        <w:rPr>
          <w:rFonts w:ascii="黑体" w:eastAsia="黑体" w:hAnsi="黑体" w:hint="eastAsia"/>
          <w:b/>
          <w:bCs/>
          <w:color w:val="000000"/>
          <w:kern w:val="0"/>
          <w:sz w:val="30"/>
          <w:szCs w:val="30"/>
        </w:rPr>
        <w:t>.</w:t>
      </w:r>
      <w:r w:rsidRPr="00E66EA2">
        <w:rPr>
          <w:rFonts w:ascii="黑体" w:eastAsia="黑体" w:hAnsi="黑体" w:hint="eastAsia"/>
          <w:b/>
          <w:bCs/>
          <w:color w:val="000000"/>
          <w:kern w:val="0"/>
          <w:sz w:val="30"/>
          <w:szCs w:val="30"/>
        </w:rPr>
        <w:t>如果所学的专业和学位证书不符，按照哪个专业报名？</w:t>
      </w:r>
    </w:p>
    <w:p w:rsidR="006E4658" w:rsidRPr="00E66EA2" w:rsidRDefault="006E4658" w:rsidP="006E4658">
      <w:pPr>
        <w:widowControl/>
        <w:wordWrap w:val="0"/>
        <w:spacing w:line="560" w:lineRule="exact"/>
        <w:rPr>
          <w:rFonts w:ascii="仿宋_GB2312" w:eastAsia="仿宋_GB2312" w:hAnsi="宋体"/>
          <w:color w:val="000000"/>
          <w:sz w:val="30"/>
          <w:szCs w:val="30"/>
        </w:rPr>
      </w:pPr>
      <w:r w:rsidRPr="00E66EA2">
        <w:rPr>
          <w:rFonts w:ascii="仿宋_GB2312" w:eastAsia="仿宋_GB2312" w:hAnsi="宋体" w:hint="eastAsia"/>
          <w:color w:val="000000"/>
          <w:kern w:val="0"/>
          <w:sz w:val="30"/>
          <w:szCs w:val="30"/>
        </w:rPr>
        <w:t xml:space="preserve">    </w:t>
      </w:r>
      <w:r w:rsidRPr="00E66EA2">
        <w:rPr>
          <w:rFonts w:ascii="仿宋_GB2312" w:eastAsia="仿宋_GB2312" w:hAnsi="宋体" w:hint="eastAsia"/>
          <w:color w:val="000000"/>
          <w:sz w:val="30"/>
          <w:szCs w:val="30"/>
        </w:rPr>
        <w:t>报名人员所学专业按所获毕业证上的专业为准。</w:t>
      </w:r>
    </w:p>
    <w:p w:rsidR="006E4658" w:rsidRPr="00E66EA2" w:rsidRDefault="006E4658" w:rsidP="006E4658">
      <w:pPr>
        <w:pStyle w:val="1"/>
        <w:wordWrap w:val="0"/>
        <w:spacing w:line="560" w:lineRule="exact"/>
        <w:ind w:firstLine="624"/>
        <w:rPr>
          <w:rFonts w:ascii="黑体" w:eastAsia="黑体" w:hAnsi="黑体"/>
          <w:b/>
          <w:bCs/>
          <w:color w:val="000000"/>
          <w:sz w:val="30"/>
          <w:szCs w:val="30"/>
        </w:rPr>
      </w:pPr>
      <w:r w:rsidRPr="00E66EA2">
        <w:rPr>
          <w:rFonts w:ascii="黑体" w:eastAsia="黑体" w:hAnsi="黑体" w:hint="eastAsia"/>
          <w:b/>
          <w:bCs/>
          <w:color w:val="000000"/>
          <w:sz w:val="30"/>
          <w:szCs w:val="30"/>
        </w:rPr>
        <w:t>10</w:t>
      </w:r>
      <w:r w:rsidR="005A702A" w:rsidRPr="00E66EA2">
        <w:rPr>
          <w:rFonts w:ascii="黑体" w:eastAsia="黑体" w:hAnsi="黑体" w:hint="eastAsia"/>
          <w:b/>
          <w:bCs/>
          <w:color w:val="000000"/>
          <w:sz w:val="30"/>
          <w:szCs w:val="30"/>
        </w:rPr>
        <w:t>.</w:t>
      </w:r>
      <w:r w:rsidRPr="00E66EA2">
        <w:rPr>
          <w:rFonts w:ascii="黑体" w:eastAsia="黑体" w:hAnsi="黑体" w:hint="eastAsia"/>
          <w:b/>
          <w:bCs/>
          <w:color w:val="000000"/>
          <w:sz w:val="30"/>
          <w:szCs w:val="30"/>
        </w:rPr>
        <w:t>报名人员是否可以改报其他岗位？</w:t>
      </w:r>
    </w:p>
    <w:p w:rsidR="00AA60E7" w:rsidRDefault="006E4658" w:rsidP="00AA60E7">
      <w:pPr>
        <w:widowControl/>
        <w:wordWrap w:val="0"/>
        <w:spacing w:line="560" w:lineRule="exact"/>
        <w:ind w:firstLineChars="200" w:firstLine="600"/>
        <w:rPr>
          <w:rFonts w:ascii="仿宋_GB2312" w:eastAsia="仿宋_GB2312" w:hAnsi="宋体" w:cs="宋体"/>
          <w:color w:val="000000"/>
          <w:sz w:val="30"/>
          <w:szCs w:val="30"/>
          <w:shd w:val="clear" w:color="auto" w:fill="FFFFFF"/>
        </w:rPr>
      </w:pPr>
      <w:r w:rsidRPr="00E66EA2">
        <w:rPr>
          <w:rFonts w:ascii="仿宋_GB2312" w:eastAsia="仿宋_GB2312" w:hAnsi="宋体" w:cs="宋体" w:hint="eastAsia"/>
          <w:color w:val="000000"/>
          <w:kern w:val="0"/>
          <w:sz w:val="30"/>
          <w:szCs w:val="30"/>
          <w:shd w:val="clear" w:color="auto" w:fill="FFFFFF"/>
        </w:rPr>
        <w:t>各学科报考人数与审查通过人数之比应至少达到规定比例；达不到规定比例的，</w:t>
      </w:r>
      <w:r w:rsidR="00AA60E7" w:rsidRPr="00AA60E7">
        <w:rPr>
          <w:rFonts w:ascii="仿宋_GB2312" w:eastAsia="仿宋_GB2312" w:hAnsi="宋体" w:cs="宋体" w:hint="eastAsia"/>
          <w:color w:val="000000"/>
          <w:sz w:val="30"/>
          <w:szCs w:val="30"/>
          <w:shd w:val="clear" w:color="auto" w:fill="FFFFFF"/>
        </w:rPr>
        <w:t>计划招聘1人的，取消招聘计划；计划招聘2人及以上的，按规定的比例相应核减或取消招聘计划。取消招聘岗位的应聘人员，在规定时间内由本人申请，可改报附件1中其他符合条件的岗位。请报名人员在确认缴费后，注意关注取消岗位公告。核减和取消招聘计划的情况，在济南市市中区政府网站首页-政务公开-政府信息公开-部门直属单位-区教育和体育局栏目（http://www.shizhong.gov.cn/col/col15943/index.html）予以公布。</w:t>
      </w:r>
    </w:p>
    <w:p w:rsidR="006E4658" w:rsidRPr="00E66EA2" w:rsidRDefault="006E4658" w:rsidP="00AA60E7">
      <w:pPr>
        <w:widowControl/>
        <w:wordWrap w:val="0"/>
        <w:spacing w:line="560" w:lineRule="exact"/>
        <w:ind w:firstLineChars="200" w:firstLine="602"/>
        <w:rPr>
          <w:rFonts w:ascii="黑体" w:eastAsia="黑体" w:hAnsi="黑体"/>
          <w:b/>
          <w:bCs/>
          <w:color w:val="000000"/>
          <w:sz w:val="30"/>
          <w:szCs w:val="30"/>
        </w:rPr>
      </w:pPr>
      <w:r w:rsidRPr="00E66EA2">
        <w:rPr>
          <w:rFonts w:ascii="黑体" w:eastAsia="黑体" w:hAnsi="黑体" w:hint="eastAsia"/>
          <w:b/>
          <w:bCs/>
          <w:color w:val="000000"/>
          <w:sz w:val="30"/>
          <w:szCs w:val="30"/>
        </w:rPr>
        <w:t>11</w:t>
      </w:r>
      <w:r w:rsidR="005A702A" w:rsidRPr="00E66EA2">
        <w:rPr>
          <w:rFonts w:ascii="黑体" w:eastAsia="黑体" w:hAnsi="黑体" w:hint="eastAsia"/>
          <w:b/>
          <w:bCs/>
          <w:color w:val="000000"/>
          <w:sz w:val="30"/>
          <w:szCs w:val="30"/>
        </w:rPr>
        <w:t>.</w:t>
      </w:r>
      <w:r w:rsidRPr="00E66EA2">
        <w:rPr>
          <w:rFonts w:ascii="黑体" w:eastAsia="黑体" w:hAnsi="黑体" w:hint="eastAsia"/>
          <w:b/>
          <w:bCs/>
          <w:color w:val="000000"/>
          <w:sz w:val="30"/>
          <w:szCs w:val="30"/>
        </w:rPr>
        <w:t>现有聘用单位提供的证明中对“年限”是否有要求？</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现有聘用单位的，报考“Ａ”类岗位的，无具体年限要求；报考“Ｂ”类岗位的，有工作年限要求。请在</w:t>
      </w:r>
      <w:r w:rsidR="003301F5" w:rsidRPr="00E66EA2">
        <w:rPr>
          <w:rFonts w:ascii="仿宋_GB2312" w:eastAsia="仿宋_GB2312" w:hint="eastAsia"/>
          <w:color w:val="000000"/>
          <w:sz w:val="30"/>
          <w:szCs w:val="30"/>
          <w:shd w:val="clear" w:color="auto" w:fill="FFFFFF"/>
        </w:rPr>
        <w:t>“面试人选资格审查”</w:t>
      </w:r>
      <w:r w:rsidRPr="00E66EA2">
        <w:rPr>
          <w:rFonts w:ascii="仿宋_GB2312" w:eastAsia="仿宋_GB2312" w:hint="eastAsia"/>
          <w:color w:val="000000"/>
          <w:sz w:val="30"/>
          <w:szCs w:val="30"/>
        </w:rPr>
        <w:t>确认现场提供模板样式的证明即可。</w:t>
      </w:r>
    </w:p>
    <w:p w:rsidR="006E4658" w:rsidRPr="00E90DBB" w:rsidRDefault="006E4658" w:rsidP="006E4658">
      <w:pPr>
        <w:pStyle w:val="1"/>
        <w:wordWrap w:val="0"/>
        <w:spacing w:line="560" w:lineRule="exact"/>
        <w:ind w:firstLine="624"/>
        <w:rPr>
          <w:rFonts w:ascii="黑体" w:eastAsia="黑体" w:hAnsi="黑体"/>
          <w:b/>
          <w:bCs/>
          <w:sz w:val="30"/>
          <w:szCs w:val="30"/>
        </w:rPr>
      </w:pPr>
      <w:r w:rsidRPr="00E90DBB">
        <w:rPr>
          <w:rFonts w:ascii="黑体" w:eastAsia="黑体" w:hAnsi="黑体" w:hint="eastAsia"/>
          <w:b/>
          <w:bCs/>
          <w:sz w:val="30"/>
          <w:szCs w:val="30"/>
        </w:rPr>
        <w:t>12.岗位汇总表“专业要求及其他条件”中“</w:t>
      </w:r>
      <w:r w:rsidR="005179D7" w:rsidRPr="00E90DBB">
        <w:rPr>
          <w:rFonts w:ascii="黑体" w:eastAsia="黑体" w:hAnsi="黑体" w:hint="eastAsia"/>
          <w:b/>
          <w:bCs/>
          <w:sz w:val="30"/>
          <w:szCs w:val="30"/>
        </w:rPr>
        <w:t>至少具有连续两学年相关工作经历（截至2022年7月31日）且须现从事基础教育本学段本学科教学工作</w:t>
      </w:r>
      <w:r w:rsidRPr="00E90DBB">
        <w:rPr>
          <w:rFonts w:ascii="黑体" w:eastAsia="黑体" w:hAnsi="黑体" w:hint="eastAsia"/>
          <w:b/>
          <w:bCs/>
          <w:sz w:val="30"/>
          <w:szCs w:val="30"/>
        </w:rPr>
        <w:t>”</w:t>
      </w:r>
      <w:r w:rsidR="00020E97" w:rsidRPr="00E90DBB">
        <w:rPr>
          <w:rFonts w:ascii="黑体" w:eastAsia="黑体" w:hAnsi="黑体" w:hint="eastAsia"/>
          <w:b/>
          <w:bCs/>
          <w:sz w:val="30"/>
          <w:szCs w:val="30"/>
        </w:rPr>
        <w:t>及“</w:t>
      </w:r>
      <w:r w:rsidR="005179D7" w:rsidRPr="00E90DBB">
        <w:rPr>
          <w:rFonts w:ascii="黑体" w:eastAsia="黑体" w:hAnsi="黑体" w:hint="eastAsia"/>
          <w:b/>
          <w:bCs/>
          <w:sz w:val="30"/>
          <w:szCs w:val="30"/>
        </w:rPr>
        <w:t>至少具有连续一学年相关工作经历（截至2022年7月31日）且须现从事幼儿教师教学工作</w:t>
      </w:r>
      <w:r w:rsidR="00020E97" w:rsidRPr="00E90DBB">
        <w:rPr>
          <w:rFonts w:ascii="黑体" w:eastAsia="黑体" w:hAnsi="黑体" w:hint="eastAsia"/>
          <w:b/>
          <w:bCs/>
          <w:sz w:val="30"/>
          <w:szCs w:val="30"/>
        </w:rPr>
        <w:t>”</w:t>
      </w:r>
      <w:r w:rsidRPr="00E90DBB">
        <w:rPr>
          <w:rFonts w:ascii="黑体" w:eastAsia="黑体" w:hAnsi="黑体" w:hint="eastAsia"/>
          <w:b/>
          <w:bCs/>
          <w:sz w:val="30"/>
          <w:szCs w:val="30"/>
        </w:rPr>
        <w:t>的具</w:t>
      </w:r>
      <w:r w:rsidRPr="00E90DBB">
        <w:rPr>
          <w:rFonts w:ascii="黑体" w:eastAsia="黑体" w:hAnsi="黑体" w:hint="eastAsia"/>
          <w:b/>
          <w:bCs/>
          <w:sz w:val="30"/>
          <w:szCs w:val="30"/>
        </w:rPr>
        <w:lastRenderedPageBreak/>
        <w:t>体要求是什么？</w:t>
      </w:r>
    </w:p>
    <w:p w:rsidR="006E4658" w:rsidRPr="00E90DBB" w:rsidRDefault="006E4658" w:rsidP="000E6540">
      <w:pPr>
        <w:pStyle w:val="1"/>
        <w:wordWrap w:val="0"/>
        <w:spacing w:line="560" w:lineRule="exact"/>
        <w:ind w:firstLine="624"/>
        <w:rPr>
          <w:rFonts w:ascii="仿宋_GB2312" w:eastAsia="仿宋_GB2312"/>
          <w:sz w:val="30"/>
          <w:szCs w:val="30"/>
        </w:rPr>
      </w:pPr>
      <w:r w:rsidRPr="00E90DBB">
        <w:rPr>
          <w:rFonts w:ascii="仿宋_GB2312" w:eastAsia="仿宋_GB2312" w:hint="eastAsia"/>
          <w:sz w:val="30"/>
          <w:szCs w:val="30"/>
        </w:rPr>
        <w:t>“基础教育学段”包含高中、初中、小学，报考小学教师岗位人员，应</w:t>
      </w:r>
      <w:r w:rsidR="00020E97" w:rsidRPr="00E90DBB">
        <w:rPr>
          <w:rFonts w:ascii="仿宋_GB2312" w:eastAsia="仿宋_GB2312" w:hint="eastAsia"/>
          <w:sz w:val="30"/>
          <w:szCs w:val="30"/>
        </w:rPr>
        <w:t>在</w:t>
      </w:r>
      <w:r w:rsidR="005179D7" w:rsidRPr="00E90DBB">
        <w:rPr>
          <w:rFonts w:ascii="仿宋_GB2312" w:eastAsia="仿宋_GB2312" w:hint="eastAsia"/>
          <w:sz w:val="30"/>
          <w:szCs w:val="30"/>
        </w:rPr>
        <w:t>截至2022年7月31日前, 至少具有连续两学年最低小学学段的本学科教学工作经历。</w:t>
      </w:r>
      <w:r w:rsidR="00814056" w:rsidRPr="00E90DBB">
        <w:rPr>
          <w:rFonts w:ascii="仿宋_GB2312" w:eastAsia="仿宋_GB2312" w:hint="eastAsia"/>
          <w:sz w:val="30"/>
          <w:szCs w:val="30"/>
        </w:rPr>
        <w:t>从事</w:t>
      </w:r>
      <w:r w:rsidRPr="00E90DBB">
        <w:rPr>
          <w:rFonts w:ascii="仿宋_GB2312" w:eastAsia="仿宋_GB2312" w:hint="eastAsia"/>
          <w:sz w:val="30"/>
          <w:szCs w:val="30"/>
        </w:rPr>
        <w:t>初中或高中的同学科</w:t>
      </w:r>
      <w:r w:rsidR="00814056" w:rsidRPr="00E90DBB">
        <w:rPr>
          <w:rFonts w:ascii="仿宋_GB2312" w:eastAsia="仿宋_GB2312" w:hint="eastAsia"/>
          <w:sz w:val="30"/>
          <w:szCs w:val="30"/>
        </w:rPr>
        <w:t>教学</w:t>
      </w:r>
      <w:r w:rsidR="00814056" w:rsidRPr="00E90DBB">
        <w:rPr>
          <w:rFonts w:ascii="仿宋_GB2312" w:eastAsia="仿宋_GB2312"/>
          <w:sz w:val="30"/>
          <w:szCs w:val="30"/>
        </w:rPr>
        <w:t>工作</w:t>
      </w:r>
      <w:r w:rsidR="00814056" w:rsidRPr="00E90DBB">
        <w:rPr>
          <w:rFonts w:ascii="仿宋_GB2312" w:eastAsia="仿宋_GB2312" w:hint="eastAsia"/>
          <w:sz w:val="30"/>
          <w:szCs w:val="30"/>
        </w:rPr>
        <w:t>两学年者，</w:t>
      </w:r>
      <w:r w:rsidRPr="00E90DBB">
        <w:rPr>
          <w:rFonts w:ascii="仿宋_GB2312" w:eastAsia="仿宋_GB2312" w:hint="eastAsia"/>
          <w:sz w:val="30"/>
          <w:szCs w:val="30"/>
        </w:rPr>
        <w:t>也可以报考小学同学科教师岗位。</w:t>
      </w:r>
      <w:r w:rsidR="00020E97" w:rsidRPr="00E90DBB">
        <w:rPr>
          <w:rFonts w:ascii="仿宋_GB2312" w:eastAsia="仿宋_GB2312" w:hint="eastAsia"/>
          <w:sz w:val="30"/>
          <w:szCs w:val="30"/>
        </w:rPr>
        <w:t>报考</w:t>
      </w:r>
      <w:r w:rsidR="00020E97" w:rsidRPr="00E90DBB">
        <w:rPr>
          <w:rFonts w:ascii="仿宋_GB2312" w:eastAsia="仿宋_GB2312"/>
          <w:sz w:val="30"/>
          <w:szCs w:val="30"/>
        </w:rPr>
        <w:t>幼儿园</w:t>
      </w:r>
      <w:r w:rsidR="00814056" w:rsidRPr="00E90DBB">
        <w:rPr>
          <w:rFonts w:ascii="仿宋_GB2312" w:eastAsia="仿宋_GB2312" w:hint="eastAsia"/>
          <w:sz w:val="30"/>
          <w:szCs w:val="30"/>
        </w:rPr>
        <w:t>教师岗位</w:t>
      </w:r>
      <w:r w:rsidR="00020E97" w:rsidRPr="00E90DBB">
        <w:rPr>
          <w:rFonts w:ascii="仿宋_GB2312" w:eastAsia="仿宋_GB2312" w:hint="eastAsia"/>
          <w:sz w:val="30"/>
          <w:szCs w:val="30"/>
        </w:rPr>
        <w:t>，</w:t>
      </w:r>
      <w:r w:rsidR="00020E97" w:rsidRPr="00E90DBB">
        <w:rPr>
          <w:rFonts w:ascii="仿宋_GB2312" w:eastAsia="仿宋_GB2312"/>
          <w:sz w:val="30"/>
          <w:szCs w:val="30"/>
        </w:rPr>
        <w:t>应在</w:t>
      </w:r>
      <w:r w:rsidR="005179D7" w:rsidRPr="00E90DBB">
        <w:rPr>
          <w:rFonts w:ascii="仿宋_GB2312" w:eastAsia="仿宋_GB2312" w:hint="eastAsia"/>
          <w:sz w:val="30"/>
          <w:szCs w:val="30"/>
        </w:rPr>
        <w:t>截至2022年7月31日前, 至少具有连续一学年相关</w:t>
      </w:r>
      <w:r w:rsidR="000E6540" w:rsidRPr="00E90DBB">
        <w:rPr>
          <w:rFonts w:ascii="仿宋_GB2312" w:eastAsia="仿宋_GB2312" w:hint="eastAsia"/>
          <w:sz w:val="30"/>
          <w:szCs w:val="30"/>
        </w:rPr>
        <w:t>幼儿园教学</w:t>
      </w:r>
      <w:r w:rsidR="005179D7" w:rsidRPr="00E90DBB">
        <w:rPr>
          <w:rFonts w:ascii="仿宋_GB2312" w:eastAsia="仿宋_GB2312" w:hint="eastAsia"/>
          <w:sz w:val="30"/>
          <w:szCs w:val="30"/>
        </w:rPr>
        <w:t>工作经历</w:t>
      </w:r>
      <w:r w:rsidR="000E6540" w:rsidRPr="00E90DBB">
        <w:rPr>
          <w:rFonts w:ascii="仿宋_GB2312" w:eastAsia="仿宋_GB2312" w:hint="eastAsia"/>
          <w:sz w:val="30"/>
          <w:szCs w:val="30"/>
        </w:rPr>
        <w:t>。</w:t>
      </w:r>
    </w:p>
    <w:p w:rsidR="006E4658" w:rsidRPr="00E90DBB" w:rsidRDefault="006E4658" w:rsidP="006E4658">
      <w:pPr>
        <w:pStyle w:val="1"/>
        <w:wordWrap w:val="0"/>
        <w:spacing w:line="560" w:lineRule="exact"/>
        <w:ind w:firstLine="624"/>
        <w:rPr>
          <w:rFonts w:ascii="仿宋_GB2312" w:eastAsia="仿宋_GB2312"/>
          <w:sz w:val="30"/>
          <w:szCs w:val="30"/>
        </w:rPr>
      </w:pPr>
      <w:r w:rsidRPr="00E90DBB">
        <w:rPr>
          <w:rFonts w:ascii="仿宋_GB2312" w:eastAsia="仿宋_GB2312" w:hint="eastAsia"/>
          <w:sz w:val="30"/>
          <w:szCs w:val="30"/>
        </w:rPr>
        <w:t>全日制普通高校应届毕业生在校期间的社会实践、实习、兼职等不能作为专业的教学工作经历。</w:t>
      </w:r>
    </w:p>
    <w:p w:rsidR="006E4658" w:rsidRPr="00E90DBB" w:rsidRDefault="006E4658" w:rsidP="006E4658">
      <w:pPr>
        <w:wordWrap w:val="0"/>
        <w:spacing w:line="560" w:lineRule="exact"/>
        <w:ind w:firstLineChars="200" w:firstLine="600"/>
        <w:rPr>
          <w:rFonts w:ascii="仿宋_GB2312" w:eastAsia="仿宋_GB2312" w:hAnsi="宋体"/>
          <w:sz w:val="30"/>
          <w:szCs w:val="30"/>
        </w:rPr>
      </w:pPr>
      <w:r w:rsidRPr="00E90DBB">
        <w:rPr>
          <w:rFonts w:ascii="仿宋_GB2312" w:eastAsia="仿宋_GB2312" w:hAnsi="宋体" w:hint="eastAsia"/>
          <w:sz w:val="30"/>
          <w:szCs w:val="30"/>
        </w:rPr>
        <w:t>对岗位要求的资格条件和其他内容有疑问的，请拨打《</w:t>
      </w:r>
      <w:r w:rsidRPr="00E90DBB">
        <w:rPr>
          <w:rFonts w:ascii="仿宋_GB2312" w:eastAsia="仿宋_GB2312" w:hAnsi="宋体" w:hint="eastAsia"/>
          <w:sz w:val="30"/>
          <w:szCs w:val="30"/>
          <w:shd w:val="clear" w:color="auto" w:fill="FFFFFF"/>
        </w:rPr>
        <w:t>202</w:t>
      </w:r>
      <w:r w:rsidR="003869A6" w:rsidRPr="00E90DBB">
        <w:rPr>
          <w:rFonts w:ascii="仿宋_GB2312" w:eastAsia="仿宋_GB2312" w:hAnsi="宋体"/>
          <w:sz w:val="30"/>
          <w:szCs w:val="30"/>
          <w:shd w:val="clear" w:color="auto" w:fill="FFFFFF"/>
        </w:rPr>
        <w:t>2</w:t>
      </w:r>
      <w:r w:rsidRPr="00E90DBB">
        <w:rPr>
          <w:rFonts w:ascii="仿宋_GB2312" w:eastAsia="仿宋_GB2312" w:hAnsi="宋体" w:hint="eastAsia"/>
          <w:sz w:val="30"/>
          <w:szCs w:val="30"/>
          <w:shd w:val="clear" w:color="auto" w:fill="FFFFFF"/>
        </w:rPr>
        <w:t>年济南市市中区教育体育系统公开招聘工作人员简章</w:t>
      </w:r>
      <w:r w:rsidRPr="00E90DBB">
        <w:rPr>
          <w:rFonts w:ascii="仿宋_GB2312" w:eastAsia="仿宋_GB2312" w:hAnsi="宋体" w:hint="eastAsia"/>
          <w:sz w:val="30"/>
          <w:szCs w:val="30"/>
        </w:rPr>
        <w:t>》公布的咨询电话进行咨询。</w:t>
      </w:r>
    </w:p>
    <w:p w:rsidR="006E4658" w:rsidRPr="00E66EA2" w:rsidRDefault="006E4658" w:rsidP="006E4658">
      <w:pPr>
        <w:pStyle w:val="1"/>
        <w:wordWrap w:val="0"/>
        <w:spacing w:line="560" w:lineRule="exact"/>
        <w:ind w:firstLine="624"/>
        <w:rPr>
          <w:rFonts w:ascii="黑体" w:eastAsia="黑体" w:hAnsi="黑体"/>
          <w:color w:val="000000"/>
          <w:sz w:val="30"/>
          <w:szCs w:val="30"/>
          <w:shd w:val="clear" w:color="auto" w:fill="FFFFFF"/>
        </w:rPr>
      </w:pPr>
      <w:r w:rsidRPr="00E66EA2">
        <w:rPr>
          <w:rFonts w:ascii="黑体" w:eastAsia="黑体" w:hAnsi="黑体" w:hint="eastAsia"/>
          <w:b/>
          <w:bCs/>
          <w:color w:val="000000"/>
          <w:sz w:val="30"/>
          <w:szCs w:val="30"/>
        </w:rPr>
        <w:t>13</w:t>
      </w:r>
      <w:r w:rsidR="005A702A" w:rsidRPr="00E66EA2">
        <w:rPr>
          <w:rFonts w:ascii="黑体" w:eastAsia="黑体" w:hAnsi="黑体" w:hint="eastAsia"/>
          <w:b/>
          <w:bCs/>
          <w:color w:val="000000"/>
          <w:sz w:val="30"/>
          <w:szCs w:val="30"/>
        </w:rPr>
        <w:t>.</w:t>
      </w:r>
      <w:r w:rsidRPr="00E66EA2">
        <w:rPr>
          <w:rFonts w:ascii="黑体" w:eastAsia="黑体" w:hAnsi="黑体" w:hint="eastAsia"/>
          <w:b/>
          <w:bCs/>
          <w:color w:val="000000"/>
          <w:sz w:val="30"/>
          <w:szCs w:val="30"/>
        </w:rPr>
        <w:t>在编人员的</w:t>
      </w:r>
      <w:r w:rsidRPr="00E66EA2">
        <w:rPr>
          <w:rFonts w:ascii="黑体" w:eastAsia="黑体" w:hAnsi="黑体" w:hint="eastAsia"/>
          <w:b/>
          <w:bCs/>
          <w:color w:val="000000"/>
          <w:sz w:val="30"/>
          <w:szCs w:val="30"/>
          <w:shd w:val="clear" w:color="auto" w:fill="FFFFFF"/>
        </w:rPr>
        <w:t>《见习期满转正定级表》从哪里获取？</w:t>
      </w:r>
    </w:p>
    <w:p w:rsidR="006E4658" w:rsidRPr="00E66EA2" w:rsidRDefault="006E4658" w:rsidP="006E4658">
      <w:pPr>
        <w:pStyle w:val="1"/>
        <w:wordWrap w:val="0"/>
        <w:spacing w:line="560" w:lineRule="exact"/>
        <w:ind w:firstLine="624"/>
        <w:rPr>
          <w:rFonts w:ascii="仿宋_GB2312" w:eastAsia="仿宋_GB2312"/>
          <w:color w:val="000000"/>
          <w:sz w:val="30"/>
          <w:szCs w:val="30"/>
          <w:shd w:val="clear" w:color="auto" w:fill="FFFFFF"/>
        </w:rPr>
      </w:pPr>
      <w:r w:rsidRPr="00E66EA2">
        <w:rPr>
          <w:rFonts w:ascii="仿宋_GB2312" w:eastAsia="仿宋_GB2312" w:hint="eastAsia"/>
          <w:color w:val="000000"/>
          <w:sz w:val="30"/>
          <w:szCs w:val="30"/>
          <w:shd w:val="clear" w:color="auto" w:fill="FFFFFF"/>
        </w:rPr>
        <w:t>在编人员的《见习期满转正定级表》都存放在本人的人事档案。报考人员需向本人人事档案的管理部门申请，借出此材料原件（或原件复印件加盖管档部门公章亦可），在“</w:t>
      </w:r>
      <w:r w:rsidR="003869A6" w:rsidRPr="00E66EA2">
        <w:rPr>
          <w:rFonts w:ascii="仿宋_GB2312" w:eastAsia="仿宋_GB2312" w:hint="eastAsia"/>
          <w:color w:val="000000"/>
          <w:sz w:val="30"/>
          <w:szCs w:val="30"/>
          <w:shd w:val="clear" w:color="auto" w:fill="FFFFFF"/>
        </w:rPr>
        <w:t>面试人选资格审查</w:t>
      </w:r>
      <w:r w:rsidRPr="00E66EA2">
        <w:rPr>
          <w:rFonts w:ascii="仿宋_GB2312" w:eastAsia="仿宋_GB2312" w:hint="eastAsia"/>
          <w:color w:val="000000"/>
          <w:sz w:val="30"/>
          <w:szCs w:val="30"/>
          <w:shd w:val="clear" w:color="auto" w:fill="FFFFFF"/>
        </w:rPr>
        <w:t>”确认现场资格审核时提交。</w:t>
      </w:r>
    </w:p>
    <w:p w:rsidR="006E4658" w:rsidRPr="00E66EA2" w:rsidRDefault="006E4658" w:rsidP="006E4658">
      <w:pPr>
        <w:pStyle w:val="1"/>
        <w:wordWrap w:val="0"/>
        <w:spacing w:line="560" w:lineRule="exact"/>
        <w:ind w:firstLine="624"/>
        <w:rPr>
          <w:rFonts w:ascii="黑体" w:eastAsia="黑体" w:hAnsi="黑体"/>
          <w:b/>
          <w:bCs/>
          <w:color w:val="000000"/>
          <w:sz w:val="30"/>
          <w:szCs w:val="30"/>
        </w:rPr>
      </w:pPr>
      <w:r w:rsidRPr="00E66EA2">
        <w:rPr>
          <w:rFonts w:ascii="黑体" w:eastAsia="黑体" w:hAnsi="黑体" w:hint="eastAsia"/>
          <w:b/>
          <w:bCs/>
          <w:color w:val="000000"/>
          <w:sz w:val="30"/>
          <w:szCs w:val="30"/>
        </w:rPr>
        <w:t>14.填写《报名登记表》需要注意什么？</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提交的《报名登记表》就是简章附件中下载的《报名登记表》。请认真仔细阅读诚信承诺书。填报的信息、提供的材料应当完整、真实、准确。信息填报不全导致未通过应聘单位资格审查的，责任由报名人员自负；填报虚假信息、提供虚假材料的，一经查实，即取消报考资格。</w:t>
      </w:r>
    </w:p>
    <w:p w:rsidR="006E4658" w:rsidRPr="00E66EA2" w:rsidRDefault="006E4658" w:rsidP="006E4658">
      <w:pPr>
        <w:pStyle w:val="1"/>
        <w:wordWrap w:val="0"/>
        <w:spacing w:line="560" w:lineRule="exact"/>
        <w:ind w:firstLine="624"/>
        <w:rPr>
          <w:rFonts w:ascii="黑体" w:eastAsia="黑体" w:hAnsi="黑体"/>
          <w:b/>
          <w:bCs/>
          <w:color w:val="000000"/>
          <w:sz w:val="30"/>
          <w:szCs w:val="30"/>
        </w:rPr>
      </w:pPr>
      <w:r w:rsidRPr="00E66EA2">
        <w:rPr>
          <w:rFonts w:ascii="黑体" w:eastAsia="黑体" w:hAnsi="黑体" w:hint="eastAsia"/>
          <w:b/>
          <w:bCs/>
          <w:color w:val="000000"/>
          <w:sz w:val="30"/>
          <w:szCs w:val="30"/>
        </w:rPr>
        <w:t>1</w:t>
      </w:r>
      <w:r w:rsidR="003B79F8">
        <w:rPr>
          <w:rFonts w:ascii="黑体" w:eastAsia="黑体" w:hAnsi="黑体"/>
          <w:b/>
          <w:bCs/>
          <w:color w:val="000000"/>
          <w:sz w:val="30"/>
          <w:szCs w:val="30"/>
        </w:rPr>
        <w:t>5</w:t>
      </w:r>
      <w:r w:rsidRPr="00E66EA2">
        <w:rPr>
          <w:rFonts w:ascii="黑体" w:eastAsia="黑体" w:hAnsi="黑体" w:hint="eastAsia"/>
          <w:b/>
          <w:bCs/>
          <w:color w:val="000000"/>
          <w:sz w:val="30"/>
          <w:szCs w:val="30"/>
        </w:rPr>
        <w:t>.考试前遗失了身份证怎么办？</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lastRenderedPageBreak/>
        <w:t>居民身份证丢失尚未补发的，考试时可携带由原签发居民身份证的公安派出所或原户口所在地公安派出所出具带影印照片的户籍证明，并在证明上写明原身份证号码；或者是携带临时身份证。</w:t>
      </w:r>
    </w:p>
    <w:p w:rsidR="006E4658" w:rsidRPr="00E66EA2" w:rsidRDefault="003B79F8" w:rsidP="006E4658">
      <w:pPr>
        <w:pStyle w:val="1"/>
        <w:wordWrap w:val="0"/>
        <w:spacing w:line="560" w:lineRule="exact"/>
        <w:ind w:firstLine="624"/>
        <w:rPr>
          <w:rFonts w:ascii="黑体" w:eastAsia="黑体" w:hAnsi="黑体"/>
          <w:b/>
          <w:bCs/>
          <w:color w:val="000000"/>
          <w:sz w:val="30"/>
          <w:szCs w:val="30"/>
        </w:rPr>
      </w:pPr>
      <w:r>
        <w:rPr>
          <w:rFonts w:ascii="黑体" w:eastAsia="黑体" w:hAnsi="黑体" w:hint="eastAsia"/>
          <w:b/>
          <w:bCs/>
          <w:color w:val="000000"/>
          <w:sz w:val="30"/>
          <w:szCs w:val="30"/>
        </w:rPr>
        <w:t>16</w:t>
      </w:r>
      <w:r w:rsidR="005A702A" w:rsidRPr="00E66EA2">
        <w:rPr>
          <w:rFonts w:ascii="黑体" w:eastAsia="黑体" w:hAnsi="黑体" w:hint="eastAsia"/>
          <w:b/>
          <w:bCs/>
          <w:color w:val="000000"/>
          <w:sz w:val="30"/>
          <w:szCs w:val="30"/>
        </w:rPr>
        <w:t>.</w:t>
      </w:r>
      <w:r w:rsidR="006E4658" w:rsidRPr="00E66EA2">
        <w:rPr>
          <w:rFonts w:ascii="黑体" w:eastAsia="黑体" w:hAnsi="黑体" w:hint="eastAsia"/>
          <w:b/>
          <w:bCs/>
          <w:color w:val="000000"/>
          <w:sz w:val="30"/>
          <w:szCs w:val="30"/>
        </w:rPr>
        <w:t>网上打印的考试准考证遗失怎么办？</w:t>
      </w:r>
    </w:p>
    <w:p w:rsidR="006E4658" w:rsidRPr="00E66EA2" w:rsidRDefault="006E4658" w:rsidP="00173127">
      <w:pPr>
        <w:pStyle w:val="1"/>
        <w:wordWrap w:val="0"/>
        <w:spacing w:line="560" w:lineRule="exact"/>
        <w:ind w:firstLineChars="200" w:firstLine="600"/>
        <w:rPr>
          <w:rFonts w:ascii="仿宋_GB2312" w:eastAsia="仿宋_GB2312"/>
          <w:color w:val="000000"/>
          <w:sz w:val="30"/>
          <w:szCs w:val="30"/>
        </w:rPr>
      </w:pPr>
      <w:r w:rsidRPr="00E66EA2">
        <w:rPr>
          <w:rFonts w:ascii="仿宋_GB2312" w:eastAsia="仿宋_GB2312" w:hint="eastAsia"/>
          <w:color w:val="000000"/>
          <w:sz w:val="30"/>
          <w:szCs w:val="30"/>
        </w:rPr>
        <w:t>从网上打印考试准考证规定开始时间至开考前半小时，网上报名系统打印准考证系统一直开通，可以在关闭前自行重新下载打印。</w:t>
      </w:r>
    </w:p>
    <w:p w:rsidR="006E4658" w:rsidRPr="00E66EA2" w:rsidRDefault="006E4658" w:rsidP="006E4658">
      <w:pPr>
        <w:pStyle w:val="1"/>
        <w:wordWrap w:val="0"/>
        <w:spacing w:line="560" w:lineRule="exact"/>
        <w:ind w:firstLine="624"/>
        <w:rPr>
          <w:rFonts w:ascii="黑体" w:eastAsia="黑体" w:hAnsi="黑体"/>
          <w:b/>
          <w:bCs/>
          <w:color w:val="000000"/>
          <w:sz w:val="30"/>
          <w:szCs w:val="30"/>
        </w:rPr>
      </w:pPr>
      <w:r w:rsidRPr="00E66EA2">
        <w:rPr>
          <w:rFonts w:ascii="黑体" w:eastAsia="黑体" w:hAnsi="黑体" w:hint="eastAsia"/>
          <w:b/>
          <w:bCs/>
          <w:color w:val="000000"/>
          <w:sz w:val="30"/>
          <w:szCs w:val="30"/>
        </w:rPr>
        <w:t>1</w:t>
      </w:r>
      <w:r w:rsidR="003B79F8">
        <w:rPr>
          <w:rFonts w:ascii="黑体" w:eastAsia="黑体" w:hAnsi="黑体"/>
          <w:b/>
          <w:bCs/>
          <w:color w:val="000000"/>
          <w:sz w:val="30"/>
          <w:szCs w:val="30"/>
        </w:rPr>
        <w:t>7</w:t>
      </w:r>
      <w:r w:rsidRPr="00E66EA2">
        <w:rPr>
          <w:rFonts w:ascii="黑体" w:eastAsia="黑体" w:hAnsi="黑体" w:hint="eastAsia"/>
          <w:b/>
          <w:bCs/>
          <w:color w:val="000000"/>
          <w:sz w:val="30"/>
          <w:szCs w:val="30"/>
        </w:rPr>
        <w:t>.如何理解《公开招聘工作人员岗位汇总表》中的专业要求及条件？</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语文A类、数学A类岗位招聘有明确要求的专业，其他教师岗位的报考要求是：报名人员提交报名的毕业证书上所学专业与所报岗位需要的专业一致；如不一致的，所提交的符合报名学段要求的教师资格证中任教学科与所报岗位的学科相同也可。</w:t>
      </w:r>
    </w:p>
    <w:p w:rsidR="006E4658" w:rsidRPr="00E66EA2" w:rsidRDefault="003B79F8" w:rsidP="006E4658">
      <w:pPr>
        <w:pStyle w:val="1"/>
        <w:wordWrap w:val="0"/>
        <w:spacing w:line="560" w:lineRule="exact"/>
        <w:ind w:firstLine="624"/>
        <w:rPr>
          <w:rFonts w:ascii="黑体" w:eastAsia="黑体" w:hAnsi="黑体"/>
          <w:b/>
          <w:bCs/>
          <w:color w:val="000000"/>
          <w:sz w:val="30"/>
          <w:szCs w:val="30"/>
        </w:rPr>
      </w:pPr>
      <w:r>
        <w:rPr>
          <w:rFonts w:ascii="黑体" w:eastAsia="黑体" w:hAnsi="黑体"/>
          <w:b/>
          <w:bCs/>
          <w:color w:val="000000"/>
          <w:sz w:val="30"/>
          <w:szCs w:val="30"/>
        </w:rPr>
        <w:t>18</w:t>
      </w:r>
      <w:r w:rsidR="006E4658" w:rsidRPr="00E66EA2">
        <w:rPr>
          <w:rFonts w:ascii="黑体" w:eastAsia="黑体" w:hAnsi="黑体" w:hint="eastAsia"/>
          <w:b/>
          <w:bCs/>
          <w:color w:val="000000"/>
          <w:sz w:val="30"/>
          <w:szCs w:val="30"/>
        </w:rPr>
        <w:t>.“三龄二历一身份”的含义是什么？</w:t>
      </w:r>
    </w:p>
    <w:p w:rsidR="006E4658" w:rsidRPr="00E66EA2" w:rsidRDefault="006E4658" w:rsidP="006E4658">
      <w:pPr>
        <w:pStyle w:val="1"/>
        <w:wordWrap w:val="0"/>
        <w:spacing w:line="560" w:lineRule="exact"/>
        <w:ind w:firstLine="624"/>
        <w:rPr>
          <w:rFonts w:ascii="仿宋_GB2312" w:eastAsia="仿宋_GB2312"/>
          <w:color w:val="000000"/>
          <w:sz w:val="30"/>
          <w:szCs w:val="30"/>
          <w:shd w:val="clear" w:color="auto" w:fill="FFFFFF"/>
        </w:rPr>
      </w:pPr>
      <w:r w:rsidRPr="00E66EA2">
        <w:rPr>
          <w:rFonts w:ascii="仿宋_GB2312" w:eastAsia="仿宋_GB2312" w:hint="eastAsia"/>
          <w:color w:val="000000"/>
          <w:sz w:val="30"/>
          <w:szCs w:val="30"/>
        </w:rPr>
        <w:t>本次招聘档案材料审核，将重点核查考生的“三龄”（年龄、工龄、党龄）“二历”（学历、工作经历）“一身份”（干部身份）。</w:t>
      </w:r>
    </w:p>
    <w:p w:rsidR="006E4658" w:rsidRPr="00E66EA2" w:rsidRDefault="003B79F8" w:rsidP="006E4658">
      <w:pPr>
        <w:pStyle w:val="1"/>
        <w:wordWrap w:val="0"/>
        <w:spacing w:line="560" w:lineRule="exact"/>
        <w:ind w:firstLine="624"/>
        <w:rPr>
          <w:rFonts w:ascii="黑体" w:eastAsia="黑体" w:hAnsi="黑体"/>
          <w:color w:val="000000"/>
          <w:sz w:val="30"/>
          <w:szCs w:val="30"/>
          <w:shd w:val="clear" w:color="auto" w:fill="FFFFFF"/>
        </w:rPr>
      </w:pPr>
      <w:r>
        <w:rPr>
          <w:rFonts w:ascii="黑体" w:eastAsia="黑体" w:hAnsi="黑体" w:hint="eastAsia"/>
          <w:b/>
          <w:bCs/>
          <w:color w:val="000000"/>
          <w:sz w:val="30"/>
          <w:szCs w:val="30"/>
        </w:rPr>
        <w:t>19</w:t>
      </w:r>
      <w:r w:rsidR="006E4658" w:rsidRPr="00E66EA2">
        <w:rPr>
          <w:rFonts w:ascii="黑体" w:eastAsia="黑体" w:hAnsi="黑体" w:hint="eastAsia"/>
          <w:b/>
          <w:bCs/>
          <w:color w:val="000000"/>
          <w:sz w:val="30"/>
          <w:szCs w:val="30"/>
        </w:rPr>
        <w:t>.教师资格证书丢失怎么办？</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应由其人事档案管理机构出具《教师资格认定申请表》原件，参加应聘人员持《教师资格认定申请表》原件及复印件，到“</w:t>
      </w:r>
      <w:r w:rsidR="0060000D" w:rsidRPr="00E66EA2">
        <w:rPr>
          <w:rFonts w:ascii="仿宋_GB2312" w:eastAsia="仿宋_GB2312" w:hint="eastAsia"/>
          <w:color w:val="000000"/>
          <w:sz w:val="30"/>
          <w:szCs w:val="30"/>
        </w:rPr>
        <w:t>面试人选资格审查</w:t>
      </w:r>
      <w:r w:rsidRPr="00E66EA2">
        <w:rPr>
          <w:rFonts w:ascii="仿宋_GB2312" w:eastAsia="仿宋_GB2312" w:hint="eastAsia"/>
          <w:color w:val="000000"/>
          <w:sz w:val="30"/>
          <w:szCs w:val="30"/>
        </w:rPr>
        <w:t>”确认现场进行审核报名。</w:t>
      </w:r>
    </w:p>
    <w:p w:rsidR="006E4658" w:rsidRPr="00E66EA2" w:rsidRDefault="006E4658" w:rsidP="006E4658">
      <w:pPr>
        <w:pStyle w:val="10"/>
        <w:wordWrap w:val="0"/>
        <w:spacing w:line="560" w:lineRule="exact"/>
        <w:ind w:firstLine="624"/>
        <w:rPr>
          <w:rFonts w:ascii="黑体" w:eastAsia="黑体" w:hAnsi="黑体"/>
          <w:b/>
          <w:bCs/>
          <w:color w:val="000000"/>
          <w:sz w:val="32"/>
          <w:szCs w:val="32"/>
        </w:rPr>
      </w:pPr>
      <w:r w:rsidRPr="00E66EA2">
        <w:rPr>
          <w:rFonts w:ascii="黑体" w:eastAsia="黑体" w:hAnsi="黑体" w:hint="eastAsia"/>
          <w:b/>
          <w:bCs/>
          <w:color w:val="000000"/>
          <w:sz w:val="32"/>
          <w:szCs w:val="32"/>
        </w:rPr>
        <w:t>2</w:t>
      </w:r>
      <w:r w:rsidR="003B79F8">
        <w:rPr>
          <w:rFonts w:ascii="黑体" w:eastAsia="黑体" w:hAnsi="黑体"/>
          <w:b/>
          <w:bCs/>
          <w:color w:val="000000"/>
          <w:sz w:val="32"/>
          <w:szCs w:val="32"/>
        </w:rPr>
        <w:t>0</w:t>
      </w:r>
      <w:r w:rsidRPr="00E66EA2">
        <w:rPr>
          <w:rFonts w:ascii="黑体" w:eastAsia="黑体" w:hAnsi="黑体" w:hint="eastAsia"/>
          <w:b/>
          <w:bCs/>
          <w:color w:val="000000"/>
          <w:sz w:val="32"/>
          <w:szCs w:val="32"/>
        </w:rPr>
        <w:t>.未取得《教师资格证》的人员能否报名？</w:t>
      </w:r>
    </w:p>
    <w:p w:rsidR="00F968DD" w:rsidRPr="008C3B20" w:rsidRDefault="00F968DD" w:rsidP="00F968DD">
      <w:pPr>
        <w:spacing w:line="600" w:lineRule="exact"/>
        <w:ind w:firstLineChars="200" w:firstLine="602"/>
        <w:rPr>
          <w:rFonts w:ascii="楷体_GB2312" w:eastAsia="楷体_GB2312" w:hAnsi="仿宋" w:cs="仿宋"/>
          <w:b/>
          <w:sz w:val="30"/>
          <w:szCs w:val="30"/>
        </w:rPr>
      </w:pPr>
      <w:r w:rsidRPr="008C3B20">
        <w:rPr>
          <w:rFonts w:ascii="楷体_GB2312" w:eastAsia="楷体_GB2312" w:hAnsi="仿宋" w:cs="仿宋" w:hint="eastAsia"/>
          <w:b/>
          <w:sz w:val="30"/>
          <w:szCs w:val="30"/>
        </w:rPr>
        <w:t>（1）已取得</w:t>
      </w:r>
      <w:r w:rsidRPr="008C3B20">
        <w:rPr>
          <w:rFonts w:ascii="楷体_GB2312" w:eastAsia="楷体_GB2312" w:hint="eastAsia"/>
          <w:b/>
          <w:sz w:val="30"/>
          <w:szCs w:val="30"/>
        </w:rPr>
        <w:t>《中小学教师资格考试合格证明》的</w:t>
      </w:r>
    </w:p>
    <w:p w:rsidR="00F968DD" w:rsidRPr="008C3B20" w:rsidRDefault="00F968DD" w:rsidP="00F968DD">
      <w:pPr>
        <w:pStyle w:val="PlainText1"/>
        <w:spacing w:line="640" w:lineRule="exact"/>
        <w:ind w:firstLine="624"/>
        <w:rPr>
          <w:rFonts w:ascii="仿宋_GB2312" w:eastAsia="仿宋_GB2312" w:hAnsi="宋体" w:cs="宋体"/>
          <w:color w:val="000000"/>
          <w:sz w:val="30"/>
          <w:szCs w:val="30"/>
        </w:rPr>
      </w:pPr>
      <w:r w:rsidRPr="008C3B20">
        <w:rPr>
          <w:rFonts w:ascii="仿宋_GB2312" w:eastAsia="仿宋_GB2312" w:hAnsi="宋体" w:cs="宋体" w:hint="eastAsia"/>
          <w:color w:val="000000"/>
          <w:sz w:val="30"/>
          <w:szCs w:val="30"/>
        </w:rPr>
        <w:t>持有在国家中小学教师资格考试网（</w:t>
      </w:r>
      <w:r w:rsidRPr="008C3B20">
        <w:rPr>
          <w:rFonts w:ascii="仿宋_GB2312" w:eastAsia="仿宋_GB2312" w:hAnsi="宋体" w:cs="宋体"/>
          <w:color w:val="000000"/>
          <w:sz w:val="30"/>
          <w:szCs w:val="30"/>
        </w:rPr>
        <w:t>www.ntce.cn</w:t>
      </w:r>
      <w:r w:rsidRPr="008C3B20">
        <w:rPr>
          <w:rFonts w:ascii="仿宋_GB2312" w:eastAsia="仿宋_GB2312" w:hAnsi="宋体" w:cs="宋体" w:hint="eastAsia"/>
          <w:color w:val="000000"/>
          <w:sz w:val="30"/>
          <w:szCs w:val="30"/>
        </w:rPr>
        <w:t>）</w:t>
      </w:r>
      <w:r w:rsidRPr="008C3B20">
        <w:rPr>
          <w:rFonts w:ascii="仿宋_GB2312" w:eastAsia="仿宋_GB2312" w:hAnsi="宋体" w:cs="宋体"/>
          <w:color w:val="000000"/>
          <w:sz w:val="30"/>
          <w:szCs w:val="30"/>
        </w:rPr>
        <w:t>上自行</w:t>
      </w:r>
      <w:r w:rsidRPr="008C3B20">
        <w:rPr>
          <w:rFonts w:ascii="仿宋_GB2312" w:eastAsia="仿宋_GB2312" w:hAnsi="宋体" w:cs="宋体" w:hint="eastAsia"/>
          <w:color w:val="000000"/>
          <w:sz w:val="30"/>
          <w:szCs w:val="30"/>
        </w:rPr>
        <w:lastRenderedPageBreak/>
        <w:t>打印的《中小学教师资格考试合格证明》（在有效期内）可以报名，但需要在资格复审时提交签订承诺书，保证在2022年7月31日前取得符合报名要求的教师资格证书，不能按期提交教师资格证书的取消相应资格。</w:t>
      </w:r>
    </w:p>
    <w:p w:rsidR="00F968DD" w:rsidRPr="008C3B20" w:rsidRDefault="00F968DD" w:rsidP="00F968DD">
      <w:pPr>
        <w:spacing w:line="600" w:lineRule="exact"/>
        <w:ind w:firstLineChars="200" w:firstLine="602"/>
        <w:rPr>
          <w:rFonts w:ascii="楷体_GB2312" w:eastAsia="楷体_GB2312" w:hAnsi="仿宋" w:cs="仿宋"/>
          <w:b/>
          <w:sz w:val="30"/>
          <w:szCs w:val="30"/>
        </w:rPr>
      </w:pPr>
      <w:r w:rsidRPr="008C3B20">
        <w:rPr>
          <w:rFonts w:ascii="楷体_GB2312" w:eastAsia="楷体_GB2312" w:hAnsi="仿宋" w:cs="仿宋" w:hint="eastAsia"/>
          <w:b/>
          <w:sz w:val="30"/>
          <w:szCs w:val="30"/>
        </w:rPr>
        <w:t>（</w:t>
      </w:r>
      <w:r>
        <w:rPr>
          <w:rFonts w:ascii="楷体_GB2312" w:eastAsia="楷体_GB2312" w:hAnsi="仿宋" w:cs="仿宋"/>
          <w:b/>
          <w:sz w:val="30"/>
          <w:szCs w:val="30"/>
        </w:rPr>
        <w:t>2</w:t>
      </w:r>
      <w:r w:rsidRPr="008C3B20">
        <w:rPr>
          <w:rFonts w:ascii="楷体_GB2312" w:eastAsia="楷体_GB2312" w:hAnsi="仿宋" w:cs="仿宋" w:hint="eastAsia"/>
          <w:b/>
          <w:sz w:val="30"/>
          <w:szCs w:val="30"/>
        </w:rPr>
        <w:t>）</w:t>
      </w:r>
      <w:r>
        <w:rPr>
          <w:rFonts w:ascii="楷体_GB2312" w:eastAsia="楷体_GB2312" w:hAnsi="仿宋" w:cs="仿宋" w:hint="eastAsia"/>
          <w:b/>
          <w:sz w:val="30"/>
          <w:szCs w:val="30"/>
        </w:rPr>
        <w:t>未</w:t>
      </w:r>
      <w:r w:rsidRPr="008C3B20">
        <w:rPr>
          <w:rFonts w:ascii="楷体_GB2312" w:eastAsia="楷体_GB2312" w:hAnsi="仿宋" w:cs="仿宋" w:hint="eastAsia"/>
          <w:b/>
          <w:sz w:val="30"/>
          <w:szCs w:val="30"/>
        </w:rPr>
        <w:t>取得</w:t>
      </w:r>
      <w:r w:rsidRPr="008C3B20">
        <w:rPr>
          <w:rFonts w:ascii="楷体_GB2312" w:eastAsia="楷体_GB2312" w:hint="eastAsia"/>
          <w:b/>
          <w:sz w:val="30"/>
          <w:szCs w:val="30"/>
        </w:rPr>
        <w:t>《中小学教师资格考试合格证明》的</w:t>
      </w:r>
    </w:p>
    <w:p w:rsidR="00D77320" w:rsidRPr="00F968DD" w:rsidRDefault="00F968DD" w:rsidP="00F968DD">
      <w:pPr>
        <w:spacing w:line="600" w:lineRule="exact"/>
        <w:ind w:firstLineChars="200" w:firstLine="600"/>
        <w:rPr>
          <w:rFonts w:ascii="仿宋_GB2312" w:eastAsia="仿宋_GB2312" w:hAnsi="宋体" w:cs="宋体"/>
          <w:sz w:val="30"/>
          <w:szCs w:val="30"/>
        </w:rPr>
      </w:pPr>
      <w:r w:rsidRPr="00975B2A">
        <w:rPr>
          <w:rFonts w:ascii="仿宋_GB2312" w:eastAsia="仿宋_GB2312" w:hAnsi="仿宋" w:cs="仿宋" w:hint="eastAsia"/>
          <w:sz w:val="30"/>
          <w:szCs w:val="30"/>
        </w:rPr>
        <w:t>根据人力资源社会保障部办公厅、教育部办公厅下发的</w:t>
      </w:r>
      <w:r w:rsidRPr="00975B2A">
        <w:rPr>
          <w:rFonts w:ascii="仿宋_GB2312" w:eastAsia="仿宋_GB2312" w:hAnsi="仿宋" w:cs="仿宋"/>
          <w:sz w:val="30"/>
          <w:szCs w:val="30"/>
        </w:rPr>
        <w:t>《关于做好</w:t>
      </w:r>
      <w:r w:rsidRPr="00975B2A">
        <w:rPr>
          <w:rFonts w:ascii="仿宋_GB2312" w:eastAsia="仿宋_GB2312" w:hAnsi="仿宋" w:cs="仿宋" w:hint="eastAsia"/>
          <w:sz w:val="30"/>
          <w:szCs w:val="30"/>
        </w:rPr>
        <w:t>2</w:t>
      </w:r>
      <w:r w:rsidRPr="00975B2A">
        <w:rPr>
          <w:rFonts w:ascii="仿宋_GB2312" w:eastAsia="仿宋_GB2312" w:hAnsi="仿宋" w:cs="仿宋"/>
          <w:sz w:val="30"/>
          <w:szCs w:val="30"/>
        </w:rPr>
        <w:t>022年中小学幼儿园教师公开招聘工作的通知》（人社厅发〔</w:t>
      </w:r>
      <w:r w:rsidRPr="00975B2A">
        <w:rPr>
          <w:rFonts w:ascii="仿宋_GB2312" w:eastAsia="仿宋_GB2312" w:hAnsi="仿宋" w:cs="仿宋" w:hint="eastAsia"/>
          <w:sz w:val="30"/>
          <w:szCs w:val="30"/>
        </w:rPr>
        <w:t>2</w:t>
      </w:r>
      <w:r w:rsidRPr="00975B2A">
        <w:rPr>
          <w:rFonts w:ascii="仿宋_GB2312" w:eastAsia="仿宋_GB2312" w:hAnsi="仿宋" w:cs="仿宋"/>
          <w:sz w:val="30"/>
          <w:szCs w:val="30"/>
        </w:rPr>
        <w:t>022〕</w:t>
      </w:r>
      <w:r w:rsidRPr="00975B2A">
        <w:rPr>
          <w:rFonts w:ascii="仿宋_GB2312" w:eastAsia="仿宋_GB2312" w:hAnsi="仿宋" w:cs="仿宋" w:hint="eastAsia"/>
          <w:sz w:val="30"/>
          <w:szCs w:val="30"/>
        </w:rPr>
        <w:t>2</w:t>
      </w:r>
      <w:r w:rsidRPr="00975B2A">
        <w:rPr>
          <w:rFonts w:ascii="仿宋_GB2312" w:eastAsia="仿宋_GB2312" w:hAnsi="仿宋" w:cs="仿宋"/>
          <w:sz w:val="30"/>
          <w:szCs w:val="30"/>
        </w:rPr>
        <w:t>1号）文件精神，</w:t>
      </w:r>
      <w:r w:rsidRPr="00975B2A">
        <w:rPr>
          <w:rFonts w:ascii="仿宋_GB2312" w:eastAsia="仿宋_GB2312" w:hAnsi="仿宋" w:cs="仿宋" w:hint="eastAsia"/>
          <w:sz w:val="30"/>
          <w:szCs w:val="30"/>
        </w:rPr>
        <w:t>对于在2021年及2022年中小学（含幼儿园、中等职业学校）教师资格考试中受疫情影响考生（2021年及2022年中小学教师资格考试（NTCE）笔试成绩单或面试成绩单“受到疫情影响”栏标注为“是”），可以参加本次招聘考试，通过考试的可以先上岗从事辅助性教育教学工作，再参加考试并取得教师资格。高校毕业生参加本次招聘被聘用为从事教育教学相关工作的，在订立聘用合同时按规定约定1年试用期，试用期内未取得相应教师资格的，依法解除聘用合同。符合上述政策的人员，在报名和资格审查等审查阶段，需提供中小学教师资格考试(NTCE)笔试成绩单或面试成绩单“受到疫情影响”栏标注为“是”的证明（即：中小学教师资格考试NTCE成绩详情）。</w:t>
      </w:r>
    </w:p>
    <w:p w:rsidR="006E4658" w:rsidRPr="00E66EA2" w:rsidRDefault="006E4658" w:rsidP="006E4658">
      <w:pPr>
        <w:pStyle w:val="1"/>
        <w:wordWrap w:val="0"/>
        <w:spacing w:line="560" w:lineRule="exact"/>
        <w:ind w:firstLine="624"/>
        <w:rPr>
          <w:rFonts w:ascii="黑体" w:eastAsia="黑体" w:hAnsi="黑体"/>
          <w:b/>
          <w:bCs/>
          <w:color w:val="000000"/>
          <w:sz w:val="30"/>
          <w:szCs w:val="30"/>
        </w:rPr>
      </w:pPr>
      <w:r w:rsidRPr="00E66EA2">
        <w:rPr>
          <w:rFonts w:ascii="黑体" w:eastAsia="黑体" w:hAnsi="黑体" w:hint="eastAsia"/>
          <w:b/>
          <w:bCs/>
          <w:color w:val="000000"/>
          <w:sz w:val="30"/>
          <w:szCs w:val="30"/>
        </w:rPr>
        <w:t>2</w:t>
      </w:r>
      <w:r w:rsidR="003B79F8">
        <w:rPr>
          <w:rFonts w:ascii="黑体" w:eastAsia="黑体" w:hAnsi="黑体"/>
          <w:b/>
          <w:bCs/>
          <w:color w:val="000000"/>
          <w:sz w:val="30"/>
          <w:szCs w:val="30"/>
        </w:rPr>
        <w:t>1</w:t>
      </w:r>
      <w:r w:rsidR="005A702A" w:rsidRPr="00E66EA2">
        <w:rPr>
          <w:rFonts w:ascii="黑体" w:eastAsia="黑体" w:hAnsi="黑体"/>
          <w:b/>
          <w:bCs/>
          <w:color w:val="000000"/>
          <w:sz w:val="30"/>
          <w:szCs w:val="30"/>
        </w:rPr>
        <w:t>.</w:t>
      </w:r>
      <w:r w:rsidRPr="00E66EA2">
        <w:rPr>
          <w:rFonts w:ascii="黑体" w:eastAsia="黑体" w:hAnsi="黑体" w:hint="eastAsia"/>
          <w:b/>
          <w:bCs/>
          <w:color w:val="000000"/>
          <w:sz w:val="30"/>
          <w:szCs w:val="30"/>
        </w:rPr>
        <w:t>报考人员遗失了普通话合格证的，能否报名？</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如果不慎遗失了普通话合格证，出具原发证部门提供的符合报名条件的普通话成绩及等级证明的，或补办了合格证的，可以报名；否则不能报名。</w:t>
      </w:r>
    </w:p>
    <w:p w:rsidR="006E4658" w:rsidRPr="00E66EA2" w:rsidRDefault="006E4658" w:rsidP="006E4658">
      <w:pPr>
        <w:pStyle w:val="1"/>
        <w:wordWrap w:val="0"/>
        <w:spacing w:line="560" w:lineRule="exact"/>
        <w:ind w:firstLine="624"/>
        <w:rPr>
          <w:rFonts w:ascii="黑体" w:eastAsia="黑体" w:hAnsi="黑体"/>
          <w:b/>
          <w:bCs/>
          <w:color w:val="000000"/>
          <w:sz w:val="30"/>
          <w:szCs w:val="30"/>
        </w:rPr>
      </w:pPr>
      <w:r w:rsidRPr="00E66EA2">
        <w:rPr>
          <w:rFonts w:ascii="黑体" w:eastAsia="黑体" w:hAnsi="黑体" w:hint="eastAsia"/>
          <w:b/>
          <w:bCs/>
          <w:color w:val="000000"/>
          <w:sz w:val="30"/>
          <w:szCs w:val="30"/>
        </w:rPr>
        <w:t>2</w:t>
      </w:r>
      <w:r w:rsidR="003B79F8">
        <w:rPr>
          <w:rFonts w:ascii="黑体" w:eastAsia="黑体" w:hAnsi="黑体"/>
          <w:b/>
          <w:bCs/>
          <w:color w:val="000000"/>
          <w:sz w:val="30"/>
          <w:szCs w:val="30"/>
        </w:rPr>
        <w:t>2</w:t>
      </w:r>
      <w:r w:rsidRPr="00E66EA2">
        <w:rPr>
          <w:rFonts w:ascii="黑体" w:eastAsia="黑体" w:hAnsi="黑体" w:hint="eastAsia"/>
          <w:b/>
          <w:bCs/>
          <w:color w:val="000000"/>
          <w:sz w:val="30"/>
          <w:szCs w:val="30"/>
        </w:rPr>
        <w:t>.因个人原因无法到“</w:t>
      </w:r>
      <w:r w:rsidR="003869A6" w:rsidRPr="00E66EA2">
        <w:rPr>
          <w:rFonts w:ascii="黑体" w:eastAsia="黑体" w:hAnsi="黑体" w:hint="eastAsia"/>
          <w:b/>
          <w:bCs/>
          <w:color w:val="000000"/>
          <w:sz w:val="30"/>
          <w:szCs w:val="30"/>
        </w:rPr>
        <w:t>面试人选资格审查</w:t>
      </w:r>
      <w:r w:rsidRPr="00E66EA2">
        <w:rPr>
          <w:rFonts w:ascii="黑体" w:eastAsia="黑体" w:hAnsi="黑体" w:hint="eastAsia"/>
          <w:b/>
          <w:bCs/>
          <w:color w:val="000000"/>
          <w:sz w:val="30"/>
          <w:szCs w:val="30"/>
        </w:rPr>
        <w:t>”确认现场，审</w:t>
      </w:r>
      <w:r w:rsidRPr="00E66EA2">
        <w:rPr>
          <w:rFonts w:ascii="黑体" w:eastAsia="黑体" w:hAnsi="黑体" w:hint="eastAsia"/>
          <w:b/>
          <w:bCs/>
          <w:color w:val="000000"/>
          <w:sz w:val="30"/>
          <w:szCs w:val="30"/>
        </w:rPr>
        <w:lastRenderedPageBreak/>
        <w:t>核材料能否代报？</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因报名人员所填写的《报名登记表》中“诚信承诺部分”须报名且资格初审合格时由本人现场签名，故原则上不允许他人代报。</w:t>
      </w:r>
    </w:p>
    <w:p w:rsidR="006E4658" w:rsidRPr="00E66EA2" w:rsidRDefault="006E4658" w:rsidP="006E4658">
      <w:pPr>
        <w:pStyle w:val="1"/>
        <w:wordWrap w:val="0"/>
        <w:spacing w:line="560" w:lineRule="exact"/>
        <w:ind w:firstLineChars="200" w:firstLine="602"/>
        <w:rPr>
          <w:rFonts w:ascii="黑体" w:eastAsia="黑体" w:hAnsi="黑体"/>
          <w:b/>
          <w:bCs/>
          <w:color w:val="000000"/>
          <w:sz w:val="30"/>
          <w:szCs w:val="30"/>
        </w:rPr>
      </w:pPr>
      <w:r w:rsidRPr="00E66EA2">
        <w:rPr>
          <w:rFonts w:ascii="黑体" w:eastAsia="黑体" w:hAnsi="黑体" w:hint="eastAsia"/>
          <w:b/>
          <w:bCs/>
          <w:color w:val="000000"/>
          <w:sz w:val="30"/>
          <w:szCs w:val="30"/>
        </w:rPr>
        <w:t>2</w:t>
      </w:r>
      <w:r w:rsidR="003B79F8">
        <w:rPr>
          <w:rFonts w:ascii="黑体" w:eastAsia="黑体" w:hAnsi="黑体"/>
          <w:b/>
          <w:bCs/>
          <w:color w:val="000000"/>
          <w:sz w:val="30"/>
          <w:szCs w:val="30"/>
        </w:rPr>
        <w:t>3</w:t>
      </w:r>
      <w:r w:rsidR="005A702A" w:rsidRPr="00E66EA2">
        <w:rPr>
          <w:rFonts w:ascii="黑体" w:eastAsia="黑体" w:hAnsi="黑体"/>
          <w:b/>
          <w:bCs/>
          <w:color w:val="000000"/>
          <w:sz w:val="30"/>
          <w:szCs w:val="30"/>
        </w:rPr>
        <w:t>.</w:t>
      </w:r>
      <w:r w:rsidRPr="00E66EA2">
        <w:rPr>
          <w:rFonts w:ascii="黑体" w:eastAsia="黑体" w:hAnsi="黑体" w:hint="eastAsia"/>
          <w:b/>
          <w:bCs/>
          <w:color w:val="000000"/>
          <w:sz w:val="30"/>
          <w:szCs w:val="30"/>
        </w:rPr>
        <w:t>“微课”是怎样的考试形式？</w:t>
      </w:r>
    </w:p>
    <w:p w:rsidR="006E4658" w:rsidRPr="00E66EA2" w:rsidRDefault="006E4658" w:rsidP="006E4658">
      <w:pPr>
        <w:pStyle w:val="1"/>
        <w:wordWrap w:val="0"/>
        <w:spacing w:line="560" w:lineRule="exact"/>
        <w:ind w:firstLineChars="200" w:firstLine="600"/>
        <w:rPr>
          <w:rFonts w:ascii="仿宋_GB2312" w:eastAsia="仿宋_GB2312"/>
          <w:b/>
          <w:bCs/>
          <w:color w:val="000000"/>
          <w:sz w:val="30"/>
          <w:szCs w:val="30"/>
        </w:rPr>
      </w:pPr>
      <w:r w:rsidRPr="00E66EA2">
        <w:rPr>
          <w:rFonts w:ascii="仿宋_GB2312" w:eastAsia="仿宋_GB2312" w:hAnsi="仿宋" w:hint="eastAsia"/>
          <w:color w:val="000000"/>
          <w:sz w:val="30"/>
          <w:szCs w:val="30"/>
        </w:rPr>
        <w:t>微课：要求提前抽出课题进行指定时间准备后，就</w:t>
      </w:r>
      <w:r w:rsidRPr="00E66EA2">
        <w:rPr>
          <w:rFonts w:ascii="仿宋_GB2312" w:eastAsia="仿宋_GB2312" w:hAnsi="仿宋" w:hint="eastAsia"/>
          <w:color w:val="000000"/>
          <w:kern w:val="0"/>
          <w:sz w:val="30"/>
          <w:szCs w:val="30"/>
        </w:rPr>
        <w:t>所抽取课题中选择一个教学重点，</w:t>
      </w:r>
      <w:r w:rsidRPr="00E66EA2">
        <w:rPr>
          <w:rFonts w:ascii="仿宋_GB2312" w:eastAsia="仿宋_GB2312" w:hint="eastAsia"/>
          <w:color w:val="000000"/>
          <w:kern w:val="0"/>
          <w:sz w:val="30"/>
          <w:szCs w:val="30"/>
        </w:rPr>
        <w:t>在规定考试时间内，</w:t>
      </w:r>
      <w:r w:rsidRPr="00E66EA2">
        <w:rPr>
          <w:rFonts w:ascii="仿宋_GB2312" w:eastAsia="仿宋_GB2312" w:hAnsi="仿宋" w:hint="eastAsia"/>
          <w:color w:val="000000"/>
          <w:sz w:val="30"/>
          <w:szCs w:val="30"/>
        </w:rPr>
        <w:t>面对评委进行此</w:t>
      </w:r>
      <w:r w:rsidRPr="00E66EA2">
        <w:rPr>
          <w:rFonts w:ascii="仿宋_GB2312" w:eastAsia="仿宋_GB2312" w:hint="eastAsia"/>
          <w:color w:val="000000"/>
          <w:sz w:val="30"/>
          <w:szCs w:val="30"/>
        </w:rPr>
        <w:t>教学重点</w:t>
      </w:r>
      <w:r w:rsidRPr="00E66EA2">
        <w:rPr>
          <w:rFonts w:ascii="仿宋_GB2312" w:eastAsia="仿宋_GB2312" w:hAnsi="仿宋" w:hint="eastAsia"/>
          <w:color w:val="000000"/>
          <w:sz w:val="30"/>
          <w:szCs w:val="30"/>
        </w:rPr>
        <w:t>的课堂模拟教学，即</w:t>
      </w:r>
      <w:r w:rsidRPr="00E66EA2">
        <w:rPr>
          <w:rFonts w:ascii="仿宋_GB2312" w:eastAsia="仿宋_GB2312" w:hAnsi="仿宋" w:hint="eastAsia"/>
          <w:color w:val="000000"/>
          <w:kern w:val="0"/>
          <w:sz w:val="30"/>
          <w:szCs w:val="30"/>
        </w:rPr>
        <w:t>模拟上课用教学语言呈现教学过程；不是展示某个教学环节，如课题导入或课题结尾的演示,也</w:t>
      </w:r>
      <w:r w:rsidRPr="00E66EA2">
        <w:rPr>
          <w:rFonts w:ascii="仿宋_GB2312" w:eastAsia="仿宋_GB2312" w:hAnsi="仿宋" w:hint="eastAsia"/>
          <w:color w:val="000000"/>
          <w:sz w:val="30"/>
          <w:szCs w:val="30"/>
        </w:rPr>
        <w:t>不是整节课的浓缩。</w:t>
      </w:r>
      <w:r w:rsidRPr="00E66EA2">
        <w:rPr>
          <w:rFonts w:ascii="仿宋_GB2312" w:eastAsia="仿宋_GB2312" w:hAnsi="仿宋" w:hint="eastAsia"/>
          <w:color w:val="000000"/>
          <w:kern w:val="0"/>
          <w:sz w:val="30"/>
          <w:szCs w:val="30"/>
        </w:rPr>
        <w:t>范例：我选择的教学重点是——现在开始模拟上课：——。</w:t>
      </w:r>
      <w:r w:rsidRPr="00E66EA2">
        <w:rPr>
          <w:rFonts w:ascii="仿宋_GB2312" w:eastAsia="仿宋_GB2312" w:hAnsi="仿宋" w:hint="eastAsia"/>
          <w:color w:val="000000"/>
          <w:sz w:val="30"/>
          <w:szCs w:val="30"/>
        </w:rPr>
        <w:t>其中英语岗位应聘人员须用英语进行微课全程教学。</w:t>
      </w:r>
    </w:p>
    <w:p w:rsidR="006E4658" w:rsidRPr="00E66EA2" w:rsidRDefault="006E4658" w:rsidP="006E4658">
      <w:pPr>
        <w:pStyle w:val="1"/>
        <w:wordWrap w:val="0"/>
        <w:spacing w:line="560" w:lineRule="exact"/>
        <w:ind w:firstLine="624"/>
        <w:rPr>
          <w:rFonts w:ascii="黑体" w:eastAsia="黑体" w:hAnsi="黑体"/>
          <w:b/>
          <w:bCs/>
          <w:color w:val="000000"/>
          <w:sz w:val="30"/>
          <w:szCs w:val="30"/>
        </w:rPr>
      </w:pPr>
      <w:r w:rsidRPr="00E66EA2">
        <w:rPr>
          <w:rFonts w:ascii="黑体" w:eastAsia="黑体" w:hAnsi="黑体" w:hint="eastAsia"/>
          <w:b/>
          <w:bCs/>
          <w:color w:val="000000"/>
          <w:sz w:val="30"/>
          <w:szCs w:val="30"/>
        </w:rPr>
        <w:t>2</w:t>
      </w:r>
      <w:r w:rsidR="003B79F8">
        <w:rPr>
          <w:rFonts w:ascii="黑体" w:eastAsia="黑体" w:hAnsi="黑体"/>
          <w:b/>
          <w:bCs/>
          <w:color w:val="000000"/>
          <w:sz w:val="30"/>
          <w:szCs w:val="30"/>
        </w:rPr>
        <w:t>4</w:t>
      </w:r>
      <w:r w:rsidRPr="00E66EA2">
        <w:rPr>
          <w:rFonts w:ascii="黑体" w:eastAsia="黑体" w:hAnsi="黑体" w:hint="eastAsia"/>
          <w:b/>
          <w:bCs/>
          <w:color w:val="000000"/>
          <w:sz w:val="30"/>
          <w:szCs w:val="30"/>
        </w:rPr>
        <w:t>.是否有指定的考试辅导书和培训班？</w:t>
      </w:r>
    </w:p>
    <w:p w:rsidR="006E4658" w:rsidRPr="00E66EA2" w:rsidRDefault="006E4658" w:rsidP="006E4658">
      <w:pPr>
        <w:pStyle w:val="1"/>
        <w:wordWrap w:val="0"/>
        <w:spacing w:line="560" w:lineRule="exact"/>
        <w:ind w:firstLine="624"/>
        <w:rPr>
          <w:rFonts w:ascii="仿宋_GB2312" w:eastAsia="仿宋_GB2312"/>
          <w:color w:val="000000"/>
          <w:sz w:val="30"/>
          <w:szCs w:val="30"/>
        </w:rPr>
      </w:pPr>
      <w:r w:rsidRPr="00E66EA2">
        <w:rPr>
          <w:rFonts w:ascii="仿宋_GB2312" w:eastAsia="仿宋_GB2312" w:hint="eastAsia"/>
          <w:color w:val="000000"/>
          <w:sz w:val="30"/>
          <w:szCs w:val="30"/>
        </w:rPr>
        <w:t>202</w:t>
      </w:r>
      <w:r w:rsidR="003869A6" w:rsidRPr="00E66EA2">
        <w:rPr>
          <w:rFonts w:ascii="仿宋_GB2312" w:eastAsia="仿宋_GB2312"/>
          <w:color w:val="000000"/>
          <w:sz w:val="30"/>
          <w:szCs w:val="30"/>
        </w:rPr>
        <w:t>2</w:t>
      </w:r>
      <w:r w:rsidRPr="00E66EA2">
        <w:rPr>
          <w:rFonts w:ascii="仿宋_GB2312" w:eastAsia="仿宋_GB2312" w:hint="eastAsia"/>
          <w:color w:val="000000"/>
          <w:sz w:val="30"/>
          <w:szCs w:val="30"/>
        </w:rPr>
        <w:t>年济南市市中区教育体育系统事业单位公开应聘考试不指定考试辅导书，不举办也不委托任何机构举办考试辅导班。</w:t>
      </w:r>
    </w:p>
    <w:p w:rsidR="006E4658" w:rsidRPr="00817860" w:rsidRDefault="006E4658" w:rsidP="00817860">
      <w:pPr>
        <w:pStyle w:val="1"/>
        <w:wordWrap w:val="0"/>
        <w:spacing w:line="560" w:lineRule="exact"/>
        <w:ind w:firstLine="624"/>
        <w:rPr>
          <w:rFonts w:ascii="黑体" w:eastAsia="黑体" w:hAnsi="黑体"/>
          <w:b/>
          <w:bCs/>
          <w:color w:val="000000"/>
          <w:sz w:val="30"/>
          <w:szCs w:val="30"/>
        </w:rPr>
      </w:pPr>
      <w:r w:rsidRPr="00E66EA2">
        <w:rPr>
          <w:rFonts w:ascii="黑体" w:eastAsia="黑体" w:hAnsi="黑体" w:hint="eastAsia"/>
          <w:b/>
          <w:bCs/>
          <w:color w:val="000000"/>
          <w:sz w:val="30"/>
          <w:szCs w:val="30"/>
        </w:rPr>
        <w:t>2</w:t>
      </w:r>
      <w:r w:rsidR="003B79F8">
        <w:rPr>
          <w:rFonts w:ascii="黑体" w:eastAsia="黑体" w:hAnsi="黑体"/>
          <w:b/>
          <w:bCs/>
          <w:color w:val="000000"/>
          <w:sz w:val="30"/>
          <w:szCs w:val="30"/>
        </w:rPr>
        <w:t>5</w:t>
      </w:r>
      <w:r w:rsidRPr="00E66EA2">
        <w:rPr>
          <w:rFonts w:ascii="黑体" w:eastAsia="黑体" w:hAnsi="黑体" w:hint="eastAsia"/>
          <w:b/>
          <w:bCs/>
          <w:color w:val="000000"/>
          <w:sz w:val="30"/>
          <w:szCs w:val="30"/>
        </w:rPr>
        <w:t>.本次招聘简章及相关重大事项通知，除在</w:t>
      </w:r>
      <w:r w:rsidRPr="00E66EA2">
        <w:rPr>
          <w:rFonts w:ascii="黑体" w:eastAsia="黑体" w:hAnsi="黑体" w:cs="Times New Roman" w:hint="eastAsia"/>
          <w:b/>
          <w:color w:val="000000"/>
          <w:sz w:val="30"/>
          <w:szCs w:val="30"/>
          <w:shd w:val="clear" w:color="auto" w:fill="FFFFFF"/>
        </w:rPr>
        <w:t>济南市市中区政府网站首页-政务公开-政府信息公开-部门直属单位-区教育和体育局栏目</w:t>
      </w:r>
      <w:r w:rsidRPr="00E66EA2">
        <w:rPr>
          <w:rFonts w:ascii="黑体" w:eastAsia="黑体" w:hAnsi="黑体" w:hint="eastAsia"/>
          <w:b/>
          <w:color w:val="000000"/>
          <w:spacing w:val="-40"/>
          <w:sz w:val="30"/>
          <w:szCs w:val="30"/>
        </w:rPr>
        <w:t>（</w:t>
      </w:r>
      <w:hyperlink r:id="rId9" w:tgtFrame="_blank" w:history="1">
        <w:r w:rsidR="003869A6" w:rsidRPr="00E66EA2">
          <w:rPr>
            <w:rStyle w:val="a3"/>
            <w:rFonts w:ascii="黑体" w:eastAsia="黑体" w:hAnsi="黑体" w:hint="eastAsia"/>
            <w:color w:val="000000"/>
            <w:spacing w:val="-40"/>
            <w:sz w:val="32"/>
            <w:szCs w:val="32"/>
          </w:rPr>
          <w:t>http://www.shizhong.gov.cn/col/col15943/index.html</w:t>
        </w:r>
      </w:hyperlink>
      <w:r w:rsidRPr="00E66EA2">
        <w:rPr>
          <w:rFonts w:ascii="黑体" w:eastAsia="黑体" w:hAnsi="黑体" w:hint="eastAsia"/>
          <w:b/>
          <w:color w:val="000000"/>
          <w:spacing w:val="-40"/>
          <w:sz w:val="30"/>
          <w:szCs w:val="30"/>
        </w:rPr>
        <w:t>）</w:t>
      </w:r>
      <w:r w:rsidRPr="00E66EA2">
        <w:rPr>
          <w:rFonts w:ascii="黑体" w:eastAsia="黑体" w:hAnsi="黑体" w:hint="eastAsia"/>
          <w:b/>
          <w:bCs/>
          <w:color w:val="000000"/>
          <w:sz w:val="30"/>
          <w:szCs w:val="30"/>
        </w:rPr>
        <w:t>可查询外，考生还可以加入“济南市中教育”微信公众号进行实时关注。二维码如下：</w:t>
      </w:r>
    </w:p>
    <w:p w:rsidR="006E4658" w:rsidRPr="007D604F" w:rsidRDefault="00F05965" w:rsidP="007D604F">
      <w:r>
        <w:fldChar w:fldCharType="begin"/>
      </w:r>
      <w:r w:rsidR="007D604F">
        <w:instrText xml:space="preserve"> </w:instrText>
      </w:r>
      <w:r w:rsidR="007D604F">
        <w:rPr>
          <w:rFonts w:hint="eastAsia"/>
        </w:rPr>
        <w:instrText>INCLUDEPICTURE  "C:\\..\\..\\</w:instrText>
      </w:r>
      <w:r w:rsidR="007D604F">
        <w:rPr>
          <w:rFonts w:hint="eastAsia"/>
        </w:rPr>
        <w:instrText>用户目录</w:instrText>
      </w:r>
      <w:r w:rsidR="007D604F">
        <w:rPr>
          <w:rFonts w:hint="eastAsia"/>
        </w:rPr>
        <w:instrText>\\</w:instrText>
      </w:r>
      <w:r w:rsidR="007D604F">
        <w:rPr>
          <w:rFonts w:hint="eastAsia"/>
        </w:rPr>
        <w:instrText>我的文档</w:instrText>
      </w:r>
      <w:r w:rsidR="007D604F">
        <w:rPr>
          <w:rFonts w:hint="eastAsia"/>
        </w:rPr>
        <w:instrText>\\DOCUME~1\\ADMINI~1\\LOCALS~1\\Temp\\ksohtml\\wps10A.tmp.png" \* MERGEFORMATINET</w:instrText>
      </w:r>
      <w:r w:rsidR="007D604F">
        <w:instrText xml:space="preserve"> </w:instrText>
      </w:r>
      <w:r>
        <w:fldChar w:fldCharType="separate"/>
      </w:r>
      <w:r>
        <w:fldChar w:fldCharType="begin"/>
      </w:r>
      <w:r w:rsidR="007D604F">
        <w:instrText xml:space="preserve"> </w:instrText>
      </w:r>
      <w:r w:rsidR="007D604F">
        <w:rPr>
          <w:rFonts w:hint="eastAsia"/>
        </w:rPr>
        <w:instrText>INCLUDEPICTURE  "C:\\..\\..\\</w:instrText>
      </w:r>
      <w:r w:rsidR="007D604F">
        <w:rPr>
          <w:rFonts w:hint="eastAsia"/>
        </w:rPr>
        <w:instrText>用户目录</w:instrText>
      </w:r>
      <w:r w:rsidR="007D604F">
        <w:rPr>
          <w:rFonts w:hint="eastAsia"/>
        </w:rPr>
        <w:instrText>\\</w:instrText>
      </w:r>
      <w:r w:rsidR="007D604F">
        <w:rPr>
          <w:rFonts w:hint="eastAsia"/>
        </w:rPr>
        <w:instrText>我的文档</w:instrText>
      </w:r>
      <w:r w:rsidR="007D604F">
        <w:rPr>
          <w:rFonts w:hint="eastAsia"/>
        </w:rPr>
        <w:instrText>\\DOCUME~1\\ADMINI~1\\LOCALS~1\\Temp\\ksohtml\\wps10A.tmp.png" \* MERGEFORMATINET</w:instrText>
      </w:r>
      <w:r w:rsidR="007D604F">
        <w:instrText xml:space="preserve"> </w:instrText>
      </w:r>
      <w:r>
        <w:fldChar w:fldCharType="separate"/>
      </w:r>
      <w:r>
        <w:fldChar w:fldCharType="begin"/>
      </w:r>
      <w:r w:rsidR="007D604F">
        <w:instrText xml:space="preserve"> </w:instrText>
      </w:r>
      <w:r w:rsidR="007D604F">
        <w:rPr>
          <w:rFonts w:hint="eastAsia"/>
        </w:rPr>
        <w:instrText>INCLUDEPICTURE  "D:\\</w:instrText>
      </w:r>
      <w:r w:rsidR="007D604F">
        <w:rPr>
          <w:rFonts w:hint="eastAsia"/>
        </w:rPr>
        <w:instrText>用户目录</w:instrText>
      </w:r>
      <w:r w:rsidR="007D604F">
        <w:rPr>
          <w:rFonts w:hint="eastAsia"/>
        </w:rPr>
        <w:instrText>\\</w:instrText>
      </w:r>
      <w:r w:rsidR="007D604F">
        <w:rPr>
          <w:rFonts w:hint="eastAsia"/>
        </w:rPr>
        <w:instrText>我的文档</w:instrText>
      </w:r>
      <w:r w:rsidR="007D604F">
        <w:rPr>
          <w:rFonts w:hint="eastAsia"/>
        </w:rPr>
        <w:instrText>\\DOCUME~1\\ADMINI~1\\LOCALS~1\\Temp\\ksohtml\\wps10A.tmp.png" \* MERGEFORMATINET</w:instrText>
      </w:r>
      <w:r w:rsidR="007D604F">
        <w:instrText xml:space="preserve"> </w:instrText>
      </w:r>
      <w:r>
        <w:fldChar w:fldCharType="separate"/>
      </w:r>
      <w:r>
        <w:fldChar w:fldCharType="begin"/>
      </w:r>
      <w:r w:rsidR="007D604F">
        <w:instrText xml:space="preserve"> </w:instrText>
      </w:r>
      <w:r w:rsidR="007D604F">
        <w:rPr>
          <w:rFonts w:hint="eastAsia"/>
        </w:rPr>
        <w:instrText>INCLUDEPICTURE  "D:\\</w:instrText>
      </w:r>
      <w:r w:rsidR="007D604F">
        <w:rPr>
          <w:rFonts w:hint="eastAsia"/>
        </w:rPr>
        <w:instrText>用户目录</w:instrText>
      </w:r>
      <w:r w:rsidR="007D604F">
        <w:rPr>
          <w:rFonts w:hint="eastAsia"/>
        </w:rPr>
        <w:instrText>\\</w:instrText>
      </w:r>
      <w:r w:rsidR="007D604F">
        <w:rPr>
          <w:rFonts w:hint="eastAsia"/>
        </w:rPr>
        <w:instrText>我的文档</w:instrText>
      </w:r>
      <w:r w:rsidR="007D604F">
        <w:rPr>
          <w:rFonts w:hint="eastAsia"/>
        </w:rPr>
        <w:instrText>\\DOCUME~1\\ADMINI~1\\LOCALS~1\\Temp\\ksohtml\\wps10A.tmp.png" \* MERGEFORMATINET</w:instrText>
      </w:r>
      <w:r w:rsidR="007D604F">
        <w:instrText xml:space="preserve"> </w:instrText>
      </w:r>
      <w:r>
        <w:fldChar w:fldCharType="separate"/>
      </w:r>
      <w:r>
        <w:fldChar w:fldCharType="begin"/>
      </w:r>
      <w:r w:rsidR="007D604F">
        <w:instrText xml:space="preserve"> </w:instrText>
      </w:r>
      <w:r w:rsidR="007D604F">
        <w:rPr>
          <w:rFonts w:hint="eastAsia"/>
        </w:rPr>
        <w:instrText>INCLUDEPICTURE  "D:\\</w:instrText>
      </w:r>
      <w:r w:rsidR="007D604F">
        <w:rPr>
          <w:rFonts w:hint="eastAsia"/>
        </w:rPr>
        <w:instrText>用户目录</w:instrText>
      </w:r>
      <w:r w:rsidR="007D604F">
        <w:rPr>
          <w:rFonts w:hint="eastAsia"/>
        </w:rPr>
        <w:instrText>\\</w:instrText>
      </w:r>
      <w:r w:rsidR="007D604F">
        <w:rPr>
          <w:rFonts w:hint="eastAsia"/>
        </w:rPr>
        <w:instrText>我的文档</w:instrText>
      </w:r>
      <w:r w:rsidR="007D604F">
        <w:rPr>
          <w:rFonts w:hint="eastAsia"/>
        </w:rPr>
        <w:instrText>\\DOCUME~1\\ADMINI~1\\LOCALS~1\\Temp\\ksohtml\\wps10A.tmp.png" \* MERGEFORMATINET</w:instrText>
      </w:r>
      <w:r w:rsidR="007D604F">
        <w:instrText xml:space="preserve"> </w:instrText>
      </w:r>
      <w:r>
        <w:fldChar w:fldCharType="separate"/>
      </w:r>
      <w:r>
        <w:fldChar w:fldCharType="begin"/>
      </w:r>
      <w:r w:rsidR="007D604F">
        <w:instrText xml:space="preserve"> </w:instrText>
      </w:r>
      <w:r w:rsidR="007D604F">
        <w:rPr>
          <w:rFonts w:hint="eastAsia"/>
        </w:rPr>
        <w:instrText>INCLUDEPICTURE  "D:\\</w:instrText>
      </w:r>
      <w:r w:rsidR="007D604F">
        <w:rPr>
          <w:rFonts w:hint="eastAsia"/>
        </w:rPr>
        <w:instrText>用户目录</w:instrText>
      </w:r>
      <w:r w:rsidR="007D604F">
        <w:rPr>
          <w:rFonts w:hint="eastAsia"/>
        </w:rPr>
        <w:instrText>\\</w:instrText>
      </w:r>
      <w:r w:rsidR="007D604F">
        <w:rPr>
          <w:rFonts w:hint="eastAsia"/>
        </w:rPr>
        <w:instrText>我的文档</w:instrText>
      </w:r>
      <w:r w:rsidR="007D604F">
        <w:rPr>
          <w:rFonts w:hint="eastAsia"/>
        </w:rPr>
        <w:instrText>\\DOCUME~1\\ADMINI~1\\LOCALS~1\\Temp\\ksohtml\\wps10A.tmp.png" \* MERGEFORMATINET</w:instrText>
      </w:r>
      <w:r w:rsidR="007D604F">
        <w:instrText xml:space="preserve"> </w:instrText>
      </w:r>
      <w:r>
        <w:fldChar w:fldCharType="separate"/>
      </w:r>
      <w:r>
        <w:fldChar w:fldCharType="begin"/>
      </w:r>
      <w:r w:rsidR="007D604F">
        <w:instrText xml:space="preserve"> </w:instrText>
      </w:r>
      <w:r w:rsidR="007D604F">
        <w:rPr>
          <w:rFonts w:hint="eastAsia"/>
        </w:rPr>
        <w:instrText>INCLUDEPICTURE  "D:\\</w:instrText>
      </w:r>
      <w:r w:rsidR="007D604F">
        <w:rPr>
          <w:rFonts w:hint="eastAsia"/>
        </w:rPr>
        <w:instrText>用户目录</w:instrText>
      </w:r>
      <w:r w:rsidR="007D604F">
        <w:rPr>
          <w:rFonts w:hint="eastAsia"/>
        </w:rPr>
        <w:instrText>\\</w:instrText>
      </w:r>
      <w:r w:rsidR="007D604F">
        <w:rPr>
          <w:rFonts w:hint="eastAsia"/>
        </w:rPr>
        <w:instrText>我的文档</w:instrText>
      </w:r>
      <w:r w:rsidR="007D604F">
        <w:rPr>
          <w:rFonts w:hint="eastAsia"/>
        </w:rPr>
        <w:instrText>\\DOCUME~1\\ADMINI~1\\LOCALS~1\\Temp\\ksohtml\\wps10A.tmp.png" \* MERGEFORMATINET</w:instrText>
      </w:r>
      <w:r w:rsidR="007D604F">
        <w:instrText xml:space="preserve"> </w:instrText>
      </w:r>
      <w:r>
        <w:fldChar w:fldCharType="separate"/>
      </w:r>
      <w:r>
        <w:fldChar w:fldCharType="begin"/>
      </w:r>
      <w:r w:rsidR="007D604F">
        <w:instrText xml:space="preserve"> </w:instrText>
      </w:r>
      <w:r w:rsidR="007D604F">
        <w:rPr>
          <w:rFonts w:hint="eastAsia"/>
        </w:rPr>
        <w:instrText>INCLUDEPICTURE  "D:\\</w:instrText>
      </w:r>
      <w:r w:rsidR="007D604F">
        <w:rPr>
          <w:rFonts w:hint="eastAsia"/>
        </w:rPr>
        <w:instrText>用户目录</w:instrText>
      </w:r>
      <w:r w:rsidR="007D604F">
        <w:rPr>
          <w:rFonts w:hint="eastAsia"/>
        </w:rPr>
        <w:instrText>\\</w:instrText>
      </w:r>
      <w:r w:rsidR="007D604F">
        <w:rPr>
          <w:rFonts w:hint="eastAsia"/>
        </w:rPr>
        <w:instrText>我的文档</w:instrText>
      </w:r>
      <w:r w:rsidR="007D604F">
        <w:rPr>
          <w:rFonts w:hint="eastAsia"/>
        </w:rPr>
        <w:instrText>\\DOCUME~1\\ADMINI~1\\LOCALS~1\\Temp\\ksohtml\\wps10A.tmp.png" \* MERGEFORMATINET</w:instrText>
      </w:r>
      <w:r w:rsidR="007D604F">
        <w:instrText xml:space="preserve"> </w:instrText>
      </w:r>
      <w:r>
        <w:fldChar w:fldCharType="separate"/>
      </w:r>
      <w:r>
        <w:fldChar w:fldCharType="begin"/>
      </w:r>
      <w:r w:rsidR="007D604F">
        <w:instrText xml:space="preserve"> </w:instrText>
      </w:r>
      <w:r w:rsidR="007D604F">
        <w:rPr>
          <w:rFonts w:hint="eastAsia"/>
        </w:rPr>
        <w:instrText>INCLUDEPICTURE  "D:\\</w:instrText>
      </w:r>
      <w:r w:rsidR="007D604F">
        <w:rPr>
          <w:rFonts w:hint="eastAsia"/>
        </w:rPr>
        <w:instrText>用户目录</w:instrText>
      </w:r>
      <w:r w:rsidR="007D604F">
        <w:rPr>
          <w:rFonts w:hint="eastAsia"/>
        </w:rPr>
        <w:instrText>\\</w:instrText>
      </w:r>
      <w:r w:rsidR="007D604F">
        <w:rPr>
          <w:rFonts w:hint="eastAsia"/>
        </w:rPr>
        <w:instrText>我的文档</w:instrText>
      </w:r>
      <w:r w:rsidR="007D604F">
        <w:rPr>
          <w:rFonts w:hint="eastAsia"/>
        </w:rPr>
        <w:instrText>\\DOCUME~1\\ADMINI~1\\LOCALS~1\\Temp\\ksohtml\\wps10A.tmp.png" \* MERGEFORMATINET</w:instrText>
      </w:r>
      <w:r w:rsidR="007D604F">
        <w:instrText xml:space="preserve"> </w:instrText>
      </w:r>
      <w:r>
        <w:fldChar w:fldCharType="separate"/>
      </w:r>
      <w:r>
        <w:fldChar w:fldCharType="begin"/>
      </w:r>
      <w:r w:rsidR="00CE6494">
        <w:instrText xml:space="preserve"> </w:instrText>
      </w:r>
      <w:r w:rsidR="00CE6494">
        <w:rPr>
          <w:rFonts w:hint="eastAsia"/>
        </w:rPr>
        <w:instrText>INCLUDEPICTURE  "D:\\</w:instrText>
      </w:r>
      <w:r w:rsidR="00CE6494">
        <w:rPr>
          <w:rFonts w:hint="eastAsia"/>
        </w:rPr>
        <w:instrText>用户目录</w:instrText>
      </w:r>
      <w:r w:rsidR="00CE6494">
        <w:rPr>
          <w:rFonts w:hint="eastAsia"/>
        </w:rPr>
        <w:instrText>\\</w:instrText>
      </w:r>
      <w:r w:rsidR="00CE6494">
        <w:rPr>
          <w:rFonts w:hint="eastAsia"/>
        </w:rPr>
        <w:instrText>我的文档</w:instrText>
      </w:r>
      <w:r w:rsidR="00CE6494">
        <w:rPr>
          <w:rFonts w:hint="eastAsia"/>
        </w:rPr>
        <w:instrText>\\DOCUME~1\\ADMINI~1\\LOCALS~1\\Temp\\ksohtml\\wps10A.tmp.png" \* MERGEFORMATINET</w:instrText>
      </w:r>
      <w:r w:rsidR="00CE6494">
        <w:instrText xml:space="preserve"> </w:instrText>
      </w:r>
      <w:r>
        <w:fldChar w:fldCharType="separate"/>
      </w:r>
      <w:r>
        <w:fldChar w:fldCharType="begin"/>
      </w:r>
      <w:r>
        <w:instrText xml:space="preserve"> </w:instrText>
      </w:r>
      <w:r>
        <w:rPr>
          <w:rFonts w:hint="eastAsia"/>
        </w:rPr>
        <w:instrText>INCLUDEPICTURE  "C:\\..\\</w:instrText>
      </w:r>
      <w:r>
        <w:rPr>
          <w:rFonts w:hint="eastAsia"/>
        </w:rPr>
        <w:instrText>用户目录</w:instrText>
      </w:r>
      <w:r>
        <w:rPr>
          <w:rFonts w:hint="eastAsia"/>
        </w:rPr>
        <w:instrText>\\</w:instrText>
      </w:r>
      <w:r>
        <w:rPr>
          <w:rFonts w:hint="eastAsia"/>
        </w:rPr>
        <w:instrText>我的文档</w:instrText>
      </w:r>
      <w:r>
        <w:rPr>
          <w:rFonts w:hint="eastAsia"/>
        </w:rPr>
        <w:instrText>\\DOCUME~1\\ADMINI~1\\LOCALS~1\\Temp\\ksohtml\\wps10A.tmp.png" \* MERGEFORMATINET</w:instrText>
      </w:r>
      <w:r>
        <w:instrText xml:space="preserve"> </w:instrText>
      </w:r>
      <w:r>
        <w:fldChar w:fldCharType="separate"/>
      </w:r>
      <w:r w:rsidR="00F631C6">
        <w:fldChar w:fldCharType="begin"/>
      </w:r>
      <w:r w:rsidR="00F631C6">
        <w:instrText xml:space="preserve"> </w:instrText>
      </w:r>
      <w:r w:rsidR="00F631C6">
        <w:rPr>
          <w:rFonts w:hint="eastAsia"/>
        </w:rPr>
        <w:instrText>INCLUDEPICTURE  "D:\\</w:instrText>
      </w:r>
      <w:r w:rsidR="00F631C6">
        <w:rPr>
          <w:rFonts w:hint="eastAsia"/>
        </w:rPr>
        <w:instrText>用户目录</w:instrText>
      </w:r>
      <w:r w:rsidR="00F631C6">
        <w:rPr>
          <w:rFonts w:hint="eastAsia"/>
        </w:rPr>
        <w:instrText>\\</w:instrText>
      </w:r>
      <w:r w:rsidR="00F631C6">
        <w:rPr>
          <w:rFonts w:hint="eastAsia"/>
        </w:rPr>
        <w:instrText>我的文档</w:instrText>
      </w:r>
      <w:r w:rsidR="00F631C6">
        <w:rPr>
          <w:rFonts w:hint="eastAsia"/>
        </w:rPr>
        <w:instrText>\\DOCUME~1\\ADMINI~1\\LOCALS~1\\Temp\\ksohtml\\wps10A.tmp.png" \* MERGEFORMATINET</w:instrText>
      </w:r>
      <w:r w:rsidR="00F631C6">
        <w:instrText xml:space="preserve"> </w:instrText>
      </w:r>
      <w:r w:rsidR="00F631C6">
        <w:fldChar w:fldCharType="separate"/>
      </w:r>
      <w:r w:rsidR="001A6771">
        <w:fldChar w:fldCharType="begin"/>
      </w:r>
      <w:r w:rsidR="001A6771">
        <w:instrText xml:space="preserve"> </w:instrText>
      </w:r>
      <w:r w:rsidR="001A6771">
        <w:rPr>
          <w:rFonts w:hint="eastAsia"/>
        </w:rPr>
        <w:instrText>INCLUDEPICTURE  "D:\\</w:instrText>
      </w:r>
      <w:r w:rsidR="001A6771">
        <w:rPr>
          <w:rFonts w:hint="eastAsia"/>
        </w:rPr>
        <w:instrText>用户目录</w:instrText>
      </w:r>
      <w:r w:rsidR="001A6771">
        <w:rPr>
          <w:rFonts w:hint="eastAsia"/>
        </w:rPr>
        <w:instrText>\\</w:instrText>
      </w:r>
      <w:r w:rsidR="001A6771">
        <w:rPr>
          <w:rFonts w:hint="eastAsia"/>
        </w:rPr>
        <w:instrText>我的文档</w:instrText>
      </w:r>
      <w:r w:rsidR="001A6771">
        <w:rPr>
          <w:rFonts w:hint="eastAsia"/>
        </w:rPr>
        <w:instrText>\\DOCUME~1\\ADMINI~1\\LOCALS~1\\Temp\\ksohtml\\wps10A.tmp.png" \* MERGEFORMATINET</w:instrText>
      </w:r>
      <w:r w:rsidR="001A6771">
        <w:instrText xml:space="preserve"> </w:instrText>
      </w:r>
      <w:r w:rsidR="001A6771">
        <w:fldChar w:fldCharType="separate"/>
      </w:r>
      <w:r w:rsidR="009A5FCD">
        <w:fldChar w:fldCharType="begin"/>
      </w:r>
      <w:r w:rsidR="009A5FCD">
        <w:instrText xml:space="preserve"> </w:instrText>
      </w:r>
      <w:r w:rsidR="009A5FCD">
        <w:rPr>
          <w:rFonts w:hint="eastAsia"/>
        </w:rPr>
        <w:instrText>INCLUDEPICTURE  "C:\\</w:instrText>
      </w:r>
      <w:r w:rsidR="009A5FCD">
        <w:rPr>
          <w:rFonts w:hint="eastAsia"/>
        </w:rPr>
        <w:instrText>用户目录</w:instrText>
      </w:r>
      <w:r w:rsidR="009A5FCD">
        <w:rPr>
          <w:rFonts w:hint="eastAsia"/>
        </w:rPr>
        <w:instrText>\\</w:instrText>
      </w:r>
      <w:r w:rsidR="009A5FCD">
        <w:rPr>
          <w:rFonts w:hint="eastAsia"/>
        </w:rPr>
        <w:instrText>我的文档</w:instrText>
      </w:r>
      <w:r w:rsidR="009A5FCD">
        <w:rPr>
          <w:rFonts w:hint="eastAsia"/>
        </w:rPr>
        <w:instrText>\\DOCUME~1\\ADMINI~1\\LOCALS~1\\Temp\\ksohtml\\wps10A.tmp.png" \* MERGEFORMATINET</w:instrText>
      </w:r>
      <w:r w:rsidR="009A5FCD">
        <w:instrText xml:space="preserve"> </w:instrText>
      </w:r>
      <w:r w:rsidR="009A5FCD">
        <w:fldChar w:fldCharType="separate"/>
      </w:r>
      <w:r w:rsidR="0002496F">
        <w:fldChar w:fldCharType="begin"/>
      </w:r>
      <w:r w:rsidR="0002496F">
        <w:instrText xml:space="preserve"> </w:instrText>
      </w:r>
      <w:r w:rsidR="0002496F">
        <w:rPr>
          <w:rFonts w:hint="eastAsia"/>
        </w:rPr>
        <w:instrText>INCLUDEPICTURE  "C:\\..\\..\\</w:instrText>
      </w:r>
      <w:r w:rsidR="0002496F">
        <w:rPr>
          <w:rFonts w:hint="eastAsia"/>
        </w:rPr>
        <w:instrText>用户目录</w:instrText>
      </w:r>
      <w:r w:rsidR="0002496F">
        <w:rPr>
          <w:rFonts w:hint="eastAsia"/>
        </w:rPr>
        <w:instrText>\\</w:instrText>
      </w:r>
      <w:r w:rsidR="0002496F">
        <w:rPr>
          <w:rFonts w:hint="eastAsia"/>
        </w:rPr>
        <w:instrText>我的文档</w:instrText>
      </w:r>
      <w:r w:rsidR="0002496F">
        <w:rPr>
          <w:rFonts w:hint="eastAsia"/>
        </w:rPr>
        <w:instrText>\\DOCUME~1\\ADMINI~1\\LOCALS~1\\Temp\\ksohtml\\wps10A.tmp.png" \* MERGEFORMATINET</w:instrText>
      </w:r>
      <w:r w:rsidR="0002496F">
        <w:instrText xml:space="preserve"> </w:instrText>
      </w:r>
      <w:r w:rsidR="0002496F">
        <w:fldChar w:fldCharType="separate"/>
      </w:r>
      <w:r w:rsidR="00FD60E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5" type="#_x0000_t75" style="width:156pt;height:156pt;mso-position-horizontal-relative:page;mso-position-vertical-relative:page">
            <v:imagedata r:id="rId10" r:href="rId11"/>
          </v:shape>
        </w:pict>
      </w:r>
      <w:r w:rsidR="0002496F">
        <w:fldChar w:fldCharType="end"/>
      </w:r>
      <w:r w:rsidR="009A5FCD">
        <w:fldChar w:fldCharType="end"/>
      </w:r>
      <w:r w:rsidR="001A6771">
        <w:fldChar w:fldCharType="end"/>
      </w:r>
      <w:r w:rsidR="00F631C6">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sidR="00361C4B" w:rsidRPr="00E90DBB" w:rsidRDefault="006E4658" w:rsidP="00361C4B">
      <w:pPr>
        <w:pStyle w:val="1"/>
        <w:wordWrap w:val="0"/>
        <w:spacing w:line="560" w:lineRule="exact"/>
        <w:ind w:firstLine="624"/>
        <w:rPr>
          <w:rFonts w:ascii="黑体" w:eastAsia="黑体" w:hAnsi="黑体" w:cs="Times New Roman"/>
          <w:b/>
          <w:bCs/>
          <w:sz w:val="30"/>
          <w:szCs w:val="30"/>
          <w:shd w:val="clear" w:color="auto" w:fill="FFFFFF"/>
        </w:rPr>
      </w:pPr>
      <w:r w:rsidRPr="00E90DBB">
        <w:rPr>
          <w:rFonts w:ascii="黑体" w:eastAsia="黑体" w:hAnsi="黑体" w:cs="Times New Roman"/>
          <w:b/>
          <w:bCs/>
          <w:sz w:val="30"/>
          <w:szCs w:val="30"/>
          <w:shd w:val="clear" w:color="auto" w:fill="FFFFFF"/>
        </w:rPr>
        <w:lastRenderedPageBreak/>
        <w:t>2</w:t>
      </w:r>
      <w:r w:rsidR="003B79F8">
        <w:rPr>
          <w:rFonts w:ascii="黑体" w:eastAsia="黑体" w:hAnsi="黑体" w:cs="Times New Roman"/>
          <w:b/>
          <w:bCs/>
          <w:sz w:val="30"/>
          <w:szCs w:val="30"/>
          <w:shd w:val="clear" w:color="auto" w:fill="FFFFFF"/>
        </w:rPr>
        <w:t>6</w:t>
      </w:r>
      <w:r w:rsidRPr="00E90DBB">
        <w:rPr>
          <w:rFonts w:ascii="黑体" w:eastAsia="黑体" w:hAnsi="黑体" w:cs="Times New Roman"/>
          <w:b/>
          <w:bCs/>
          <w:sz w:val="30"/>
          <w:szCs w:val="30"/>
          <w:shd w:val="clear" w:color="auto" w:fill="FFFFFF"/>
        </w:rPr>
        <w:t>.考试疫情防控</w:t>
      </w:r>
      <w:r w:rsidR="00D67BEB" w:rsidRPr="00E90DBB">
        <w:rPr>
          <w:rFonts w:ascii="黑体" w:eastAsia="黑体" w:hAnsi="黑体" w:cs="Times New Roman"/>
          <w:b/>
          <w:bCs/>
          <w:sz w:val="30"/>
          <w:szCs w:val="30"/>
          <w:shd w:val="clear" w:color="auto" w:fill="FFFFFF"/>
        </w:rPr>
        <w:t>要求及</w:t>
      </w:r>
      <w:r w:rsidRPr="00E90DBB">
        <w:rPr>
          <w:rFonts w:ascii="黑体" w:eastAsia="黑体" w:hAnsi="黑体" w:cs="Times New Roman"/>
          <w:b/>
          <w:bCs/>
          <w:sz w:val="30"/>
          <w:szCs w:val="30"/>
          <w:shd w:val="clear" w:color="auto" w:fill="FFFFFF"/>
        </w:rPr>
        <w:t>注意事项</w:t>
      </w:r>
    </w:p>
    <w:p w:rsidR="00D67BEB" w:rsidRPr="00E90DBB" w:rsidRDefault="00361C4B" w:rsidP="00361C4B">
      <w:pPr>
        <w:pStyle w:val="1"/>
        <w:wordWrap w:val="0"/>
        <w:spacing w:line="560" w:lineRule="exact"/>
        <w:ind w:firstLine="624"/>
        <w:rPr>
          <w:rFonts w:ascii="黑体" w:eastAsia="黑体" w:hAnsi="黑体" w:cs="Times New Roman"/>
          <w:b/>
          <w:bCs/>
          <w:sz w:val="30"/>
          <w:szCs w:val="30"/>
          <w:shd w:val="clear" w:color="auto" w:fill="FFFFFF"/>
        </w:rPr>
      </w:pPr>
      <w:r w:rsidRPr="00E90DBB">
        <w:rPr>
          <w:rFonts w:ascii="楷体_GB2312" w:eastAsia="楷体_GB2312" w:cs="黑体" w:hint="eastAsia"/>
          <w:b/>
          <w:sz w:val="30"/>
          <w:szCs w:val="30"/>
        </w:rPr>
        <w:t>（1）</w:t>
      </w:r>
      <w:r w:rsidR="00D67BEB" w:rsidRPr="00E90DBB">
        <w:rPr>
          <w:rFonts w:ascii="楷体_GB2312" w:eastAsia="楷体_GB2312" w:cs="黑体" w:hint="eastAsia"/>
          <w:b/>
          <w:sz w:val="30"/>
          <w:szCs w:val="30"/>
        </w:rPr>
        <w:t>考前防疫准备</w:t>
      </w:r>
    </w:p>
    <w:p w:rsidR="00D67BE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①</w:t>
      </w:r>
      <w:r w:rsidR="00D67BEB" w:rsidRPr="00E90DBB">
        <w:rPr>
          <w:rFonts w:ascii="仿宋_GB2312" w:eastAsia="仿宋_GB2312" w:hAnsi="微软雅黑" w:cs="仿宋_GB2312" w:hint="eastAsia"/>
          <w:sz w:val="30"/>
          <w:szCs w:val="30"/>
        </w:rPr>
        <w:t>为确保顺利参考，</w:t>
      </w:r>
      <w:r w:rsidR="00D67BEB" w:rsidRPr="00E90DBB">
        <w:rPr>
          <w:rStyle w:val="a8"/>
          <w:rFonts w:ascii="仿宋_GB2312" w:eastAsia="仿宋_GB2312" w:hAnsi="微软雅黑" w:cs="仿宋_GB2312" w:hint="eastAsia"/>
          <w:sz w:val="30"/>
          <w:szCs w:val="30"/>
        </w:rPr>
        <w:t>建议目前在济南市的考生考前14天内非必要不离济</w:t>
      </w:r>
      <w:r w:rsidR="00D67BEB" w:rsidRPr="00E90DBB">
        <w:rPr>
          <w:rFonts w:ascii="仿宋_GB2312" w:eastAsia="仿宋_GB2312" w:hAnsi="微软雅黑" w:cs="仿宋_GB2312" w:hint="eastAsia"/>
          <w:sz w:val="30"/>
          <w:szCs w:val="30"/>
        </w:rPr>
        <w:t>。尚在外地（省外、省内其他市）的考生应主动了解济南市疫情防控相关要求，按规定提前抵达，以免耽误考试。</w:t>
      </w:r>
    </w:p>
    <w:p w:rsidR="00D67BE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②</w:t>
      </w:r>
      <w:r w:rsidR="00D67BEB" w:rsidRPr="00E90DBB">
        <w:rPr>
          <w:rFonts w:ascii="仿宋_GB2312" w:eastAsia="仿宋_GB2312" w:hAnsi="微软雅黑" w:cs="仿宋_GB2312" w:hint="eastAsia"/>
          <w:sz w:val="30"/>
          <w:szCs w:val="30"/>
        </w:rPr>
        <w:t>提前申领“山东省电子健康通行码”和“通信大数据行程卡”。</w:t>
      </w:r>
    </w:p>
    <w:p w:rsidR="00D67BE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③</w:t>
      </w:r>
      <w:r w:rsidR="00D67BEB" w:rsidRPr="00E90DBB">
        <w:rPr>
          <w:rFonts w:ascii="仿宋_GB2312" w:eastAsia="仿宋_GB2312" w:hAnsi="微软雅黑" w:cs="仿宋_GB2312" w:hint="eastAsia"/>
          <w:sz w:val="30"/>
          <w:szCs w:val="30"/>
        </w:rPr>
        <w:t>按规定准备相应数量的核酸检测阴性证明（</w:t>
      </w:r>
      <w:r w:rsidR="00D67BEB" w:rsidRPr="00E90DBB">
        <w:rPr>
          <w:rStyle w:val="a8"/>
          <w:rFonts w:ascii="仿宋_GB2312" w:eastAsia="仿宋_GB2312" w:hAnsi="微软雅黑" w:cs="仿宋_GB2312" w:hint="eastAsia"/>
          <w:sz w:val="30"/>
          <w:szCs w:val="30"/>
        </w:rPr>
        <w:t>纸质版</w:t>
      </w:r>
      <w:r w:rsidR="00D67BEB" w:rsidRPr="00E90DBB">
        <w:rPr>
          <w:rFonts w:ascii="仿宋_GB2312" w:eastAsia="仿宋_GB2312" w:hAnsi="微软雅黑" w:cs="仿宋_GB2312" w:hint="eastAsia"/>
          <w:sz w:val="30"/>
          <w:szCs w:val="30"/>
        </w:rPr>
        <w:t>）。</w:t>
      </w:r>
    </w:p>
    <w:p w:rsidR="00D67BEB" w:rsidRPr="00E90DBB" w:rsidRDefault="00D67BE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核酸检测阴性证明纸质版（检测报告原件、复印件或打印“山东省电子健康通行码”显示的个人信息完整的核酸检测结果）须在进入考场时提交给工作人员。</w:t>
      </w:r>
      <w:r w:rsidRPr="00E90DBB">
        <w:rPr>
          <w:rStyle w:val="a8"/>
          <w:rFonts w:ascii="仿宋_GB2312" w:eastAsia="仿宋_GB2312" w:hAnsi="微软雅黑" w:cs="仿宋_GB2312" w:hint="eastAsia"/>
          <w:sz w:val="30"/>
          <w:szCs w:val="30"/>
        </w:rPr>
        <w:t>不能按要求提供规定的核酸检测阴性证明的，不得参加考试。</w:t>
      </w:r>
    </w:p>
    <w:p w:rsidR="00D67BE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④</w:t>
      </w:r>
      <w:r w:rsidR="00D67BEB" w:rsidRPr="00E90DBB">
        <w:rPr>
          <w:rFonts w:ascii="仿宋_GB2312" w:eastAsia="仿宋_GB2312" w:hAnsi="微软雅黑" w:cs="仿宋_GB2312" w:hint="eastAsia"/>
          <w:sz w:val="30"/>
          <w:szCs w:val="30"/>
        </w:rPr>
        <w:t>每日自觉进行体温测量、健康状况监测，考前主动减少外出、不必要的聚集和人员接触，确保考试时身体状况良好。</w:t>
      </w:r>
    </w:p>
    <w:p w:rsidR="00D67BEB" w:rsidRPr="00E90DBB" w:rsidRDefault="00361C4B" w:rsidP="00361C4B">
      <w:pPr>
        <w:pStyle w:val="a4"/>
        <w:spacing w:before="0" w:beforeAutospacing="0" w:after="0" w:afterAutospacing="0" w:line="560" w:lineRule="exact"/>
        <w:ind w:firstLineChars="200" w:firstLine="602"/>
        <w:rPr>
          <w:rFonts w:ascii="楷体_GB2312" w:eastAsia="楷体_GB2312" w:cs="黑体"/>
          <w:b/>
          <w:sz w:val="30"/>
          <w:szCs w:val="30"/>
        </w:rPr>
      </w:pPr>
      <w:r w:rsidRPr="00E90DBB">
        <w:rPr>
          <w:rFonts w:ascii="楷体_GB2312" w:eastAsia="楷体_GB2312" w:cs="黑体" w:hint="eastAsia"/>
          <w:b/>
          <w:sz w:val="30"/>
          <w:szCs w:val="30"/>
        </w:rPr>
        <w:t>（</w:t>
      </w:r>
      <w:r w:rsidRPr="00E90DBB">
        <w:rPr>
          <w:rFonts w:ascii="楷体_GB2312" w:eastAsia="楷体_GB2312" w:cs="黑体"/>
          <w:b/>
          <w:sz w:val="30"/>
          <w:szCs w:val="30"/>
        </w:rPr>
        <w:t>2</w:t>
      </w:r>
      <w:r w:rsidRPr="00E90DBB">
        <w:rPr>
          <w:rFonts w:ascii="楷体_GB2312" w:eastAsia="楷体_GB2312" w:cs="黑体" w:hint="eastAsia"/>
          <w:b/>
          <w:sz w:val="30"/>
          <w:szCs w:val="30"/>
        </w:rPr>
        <w:t>）</w:t>
      </w:r>
      <w:r w:rsidR="00D67BEB" w:rsidRPr="00E90DBB">
        <w:rPr>
          <w:rFonts w:ascii="楷体_GB2312" w:eastAsia="楷体_GB2312" w:cs="黑体" w:hint="eastAsia"/>
          <w:b/>
          <w:sz w:val="30"/>
          <w:szCs w:val="30"/>
        </w:rPr>
        <w:t>省内考生管理要求</w:t>
      </w:r>
    </w:p>
    <w:p w:rsidR="00D67BE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①</w:t>
      </w:r>
      <w:r w:rsidR="00D67BEB" w:rsidRPr="00E90DBB">
        <w:rPr>
          <w:rStyle w:val="a8"/>
          <w:rFonts w:ascii="仿宋_GB2312" w:eastAsia="仿宋_GB2312" w:hAnsi="微软雅黑" w:cs="仿宋_GB2312" w:hint="eastAsia"/>
          <w:sz w:val="30"/>
          <w:szCs w:val="30"/>
        </w:rPr>
        <w:t>济南市考生</w:t>
      </w:r>
      <w:r w:rsidR="00D67BEB" w:rsidRPr="00E90DBB">
        <w:rPr>
          <w:rFonts w:ascii="仿宋_GB2312" w:eastAsia="仿宋_GB2312" w:hAnsi="微软雅黑" w:cs="仿宋_GB2312" w:hint="eastAsia"/>
          <w:sz w:val="30"/>
          <w:szCs w:val="30"/>
        </w:rPr>
        <w:t>须持有考前48小时内核酸检测阴性证明。</w:t>
      </w:r>
    </w:p>
    <w:p w:rsidR="00D67BE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②</w:t>
      </w:r>
      <w:r w:rsidR="00D67BEB" w:rsidRPr="00E90DBB">
        <w:rPr>
          <w:rStyle w:val="a8"/>
          <w:rFonts w:ascii="仿宋_GB2312" w:eastAsia="仿宋_GB2312" w:hAnsi="微软雅黑" w:cs="仿宋_GB2312" w:hint="eastAsia"/>
          <w:sz w:val="30"/>
          <w:szCs w:val="30"/>
        </w:rPr>
        <w:t>省内跨市参加考试的考生</w:t>
      </w:r>
      <w:r w:rsidR="00D67BEB" w:rsidRPr="00E90DBB">
        <w:rPr>
          <w:rFonts w:ascii="仿宋_GB2312" w:eastAsia="仿宋_GB2312" w:hAnsi="微软雅黑" w:cs="仿宋_GB2312" w:hint="eastAsia"/>
          <w:sz w:val="30"/>
          <w:szCs w:val="30"/>
        </w:rPr>
        <w:t>，须提供启程前48小时内核酸检测阴性证明和抵达济南后考前48小时内核酸检测阴性证明。</w:t>
      </w:r>
    </w:p>
    <w:p w:rsidR="00D67BEB" w:rsidRPr="00E90DBB" w:rsidRDefault="00361C4B" w:rsidP="00361C4B">
      <w:pPr>
        <w:pStyle w:val="a4"/>
        <w:spacing w:before="0" w:beforeAutospacing="0" w:after="0" w:afterAutospacing="0" w:line="560" w:lineRule="exact"/>
        <w:ind w:firstLineChars="200" w:firstLine="602"/>
        <w:rPr>
          <w:rFonts w:ascii="楷体_GB2312" w:eastAsia="楷体_GB2312" w:cs="黑体"/>
          <w:b/>
          <w:sz w:val="30"/>
          <w:szCs w:val="30"/>
        </w:rPr>
      </w:pPr>
      <w:r w:rsidRPr="00E90DBB">
        <w:rPr>
          <w:rFonts w:ascii="楷体_GB2312" w:eastAsia="楷体_GB2312" w:cs="黑体" w:hint="eastAsia"/>
          <w:b/>
          <w:sz w:val="30"/>
          <w:szCs w:val="30"/>
        </w:rPr>
        <w:t>（</w:t>
      </w:r>
      <w:r w:rsidRPr="00E90DBB">
        <w:rPr>
          <w:rFonts w:ascii="楷体_GB2312" w:eastAsia="楷体_GB2312" w:cs="黑体"/>
          <w:b/>
          <w:sz w:val="30"/>
          <w:szCs w:val="30"/>
        </w:rPr>
        <w:t>3</w:t>
      </w:r>
      <w:r w:rsidRPr="00E90DBB">
        <w:rPr>
          <w:rFonts w:ascii="楷体_GB2312" w:eastAsia="楷体_GB2312" w:cs="黑体" w:hint="eastAsia"/>
          <w:b/>
          <w:sz w:val="30"/>
          <w:szCs w:val="30"/>
        </w:rPr>
        <w:t>）</w:t>
      </w:r>
      <w:r w:rsidR="00D67BEB" w:rsidRPr="00E90DBB">
        <w:rPr>
          <w:rFonts w:ascii="楷体_GB2312" w:eastAsia="楷体_GB2312" w:cs="黑体" w:hint="eastAsia"/>
          <w:b/>
          <w:sz w:val="30"/>
          <w:szCs w:val="30"/>
        </w:rPr>
        <w:t>省外旅居史和特殊情形考生管理要求</w:t>
      </w:r>
    </w:p>
    <w:p w:rsidR="00D67BE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①</w:t>
      </w:r>
      <w:r w:rsidR="00D67BEB" w:rsidRPr="00E90DBB">
        <w:rPr>
          <w:rFonts w:ascii="仿宋_GB2312" w:eastAsia="仿宋_GB2312" w:hAnsi="微软雅黑" w:cs="仿宋_GB2312" w:hint="eastAsia"/>
          <w:sz w:val="30"/>
          <w:szCs w:val="30"/>
        </w:rPr>
        <w:t>对省外入鲁返鲁参加考试的考生，抵达济南后须落实好下述各项疫情防控措施，参加考试时须提供规定次数的全部核酸检测阴性证明。</w:t>
      </w:r>
    </w:p>
    <w:p w:rsidR="00D67BE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Ⅰ.</w:t>
      </w:r>
      <w:r w:rsidR="00D67BEB" w:rsidRPr="00E90DBB">
        <w:rPr>
          <w:rStyle w:val="a8"/>
          <w:rFonts w:ascii="仿宋_GB2312" w:eastAsia="仿宋_GB2312" w:hAnsi="微软雅黑" w:cs="仿宋_GB2312" w:hint="eastAsia"/>
          <w:sz w:val="30"/>
          <w:szCs w:val="30"/>
        </w:rPr>
        <w:t>省外低风险地区所在县（市、区）入鲁返鲁参加考试的考生</w:t>
      </w:r>
      <w:r w:rsidR="00D67BEB" w:rsidRPr="00E90DBB">
        <w:rPr>
          <w:rFonts w:ascii="仿宋_GB2312" w:eastAsia="仿宋_GB2312" w:hAnsi="微软雅黑" w:cs="仿宋_GB2312" w:hint="eastAsia"/>
          <w:sz w:val="30"/>
          <w:szCs w:val="30"/>
        </w:rPr>
        <w:t>，须提前3天到达济南，持启程前48小时内核酸检测阴性</w:t>
      </w:r>
      <w:r w:rsidR="00D67BEB" w:rsidRPr="00E90DBB">
        <w:rPr>
          <w:rFonts w:ascii="仿宋_GB2312" w:eastAsia="仿宋_GB2312" w:hAnsi="微软雅黑" w:cs="仿宋_GB2312" w:hint="eastAsia"/>
          <w:sz w:val="30"/>
          <w:szCs w:val="30"/>
        </w:rPr>
        <w:lastRenderedPageBreak/>
        <w:t>证明，抵达后第1天和第3天各进行1次核酸检测（其中一次为考前48小时内核酸检测阴性证明）。</w:t>
      </w:r>
    </w:p>
    <w:p w:rsidR="00D67BE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Ⅱ.</w:t>
      </w:r>
      <w:r w:rsidR="00D67BEB" w:rsidRPr="00E90DBB">
        <w:rPr>
          <w:rStyle w:val="a8"/>
          <w:rFonts w:ascii="仿宋_GB2312" w:eastAsia="仿宋_GB2312" w:hAnsi="微软雅黑" w:cs="仿宋_GB2312" w:hint="eastAsia"/>
          <w:sz w:val="30"/>
          <w:szCs w:val="30"/>
        </w:rPr>
        <w:t>省外中风险地区所在县（市、区）入鲁返鲁参加考试的考生</w:t>
      </w:r>
      <w:r w:rsidR="00D67BEB" w:rsidRPr="00E90DBB">
        <w:rPr>
          <w:rFonts w:ascii="仿宋_GB2312" w:eastAsia="仿宋_GB2312" w:hAnsi="微软雅黑" w:cs="仿宋_GB2312" w:hint="eastAsia"/>
          <w:sz w:val="30"/>
          <w:szCs w:val="30"/>
        </w:rPr>
        <w:t>，须提前7天到达济南，持启程前48小时内核酸检测阴性证明，抵达后进行7天居家健康监测，在第1天、第3天和第7天各进行1次核酸检测（其中一次为考前48小时内核酸检测阴性证明）。</w:t>
      </w:r>
    </w:p>
    <w:p w:rsidR="00D67BE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Ⅲ.</w:t>
      </w:r>
      <w:r w:rsidR="00D67BEB" w:rsidRPr="00E90DBB">
        <w:rPr>
          <w:rStyle w:val="a8"/>
          <w:rFonts w:ascii="仿宋_GB2312" w:eastAsia="仿宋_GB2312" w:hAnsi="微软雅黑" w:cs="仿宋_GB2312" w:hint="eastAsia"/>
          <w:sz w:val="30"/>
          <w:szCs w:val="30"/>
        </w:rPr>
        <w:t>省外高风险地区所在县（市、区）入鲁返鲁参加考试的考生</w:t>
      </w:r>
      <w:r w:rsidR="00D67BEB" w:rsidRPr="00E90DBB">
        <w:rPr>
          <w:rFonts w:ascii="仿宋_GB2312" w:eastAsia="仿宋_GB2312" w:hAnsi="微软雅黑" w:cs="仿宋_GB2312" w:hint="eastAsia"/>
          <w:sz w:val="30"/>
          <w:szCs w:val="30"/>
        </w:rPr>
        <w:t>，须提前14天到达济南，持启程前48小时内核酸检测阴性证明，抵达后进行7天集中隔离和7天居家健康监测，在集中隔离第1、4、7天和居家健康检测第7天各进行1次核酸检测（其中一次为考前48小时内核酸检测阴性证明）。</w:t>
      </w:r>
    </w:p>
    <w:p w:rsidR="00D67BE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Ⅳ.</w:t>
      </w:r>
      <w:r w:rsidR="00D67BEB" w:rsidRPr="00E90DBB">
        <w:rPr>
          <w:rFonts w:ascii="仿宋_GB2312" w:eastAsia="仿宋_GB2312" w:hAnsi="微软雅黑" w:cs="仿宋_GB2312" w:hint="eastAsia"/>
          <w:sz w:val="30"/>
          <w:szCs w:val="30"/>
        </w:rPr>
        <w:t>对尚未公布中高风险地区但近期新增感染者较多、存在社区传播风险的其他疫情风险区域，参照中高风险地区所在县（市、区）执行。</w:t>
      </w:r>
    </w:p>
    <w:p w:rsidR="00361C4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Ⅴ.</w:t>
      </w:r>
      <w:r w:rsidR="00D67BEB" w:rsidRPr="00E90DBB">
        <w:rPr>
          <w:rStyle w:val="a8"/>
          <w:rFonts w:ascii="仿宋_GB2312" w:eastAsia="仿宋_GB2312" w:hAnsi="微软雅黑" w:cs="仿宋_GB2312" w:hint="eastAsia"/>
          <w:sz w:val="30"/>
          <w:szCs w:val="30"/>
        </w:rPr>
        <w:t>考前14天内从省外发生本土疫情省份入鲁返鲁参加考试的考生，应在相对独立的考场考试。</w:t>
      </w:r>
      <w:r w:rsidR="00D67BEB" w:rsidRPr="00E90DBB">
        <w:rPr>
          <w:rFonts w:ascii="仿宋_GB2312" w:eastAsia="仿宋_GB2312" w:hAnsi="微软雅黑" w:cs="仿宋_GB2312" w:hint="eastAsia"/>
          <w:sz w:val="30"/>
          <w:szCs w:val="30"/>
        </w:rPr>
        <w:t>中高风险地区所在县（市、区）及其他疫情风险区域、发生本土疫情省份以“山东疾控”微信公众号最新发布的《山东疾控近期疫情防控公众健康提示》为准。</w:t>
      </w:r>
    </w:p>
    <w:p w:rsidR="00361C4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②</w:t>
      </w:r>
      <w:r w:rsidR="00D67BEB" w:rsidRPr="00E90DBB">
        <w:rPr>
          <w:rFonts w:ascii="仿宋_GB2312" w:eastAsia="仿宋_GB2312" w:hAnsi="微软雅黑" w:cs="仿宋_GB2312" w:hint="eastAsia"/>
          <w:sz w:val="30"/>
          <w:szCs w:val="30"/>
        </w:rPr>
        <w:t>存在以下情形的考生，参加考试时须持有考前48小时内和24小时内的两次核酸检测阴性证明，</w:t>
      </w:r>
      <w:r w:rsidR="00D67BEB" w:rsidRPr="00E90DBB">
        <w:rPr>
          <w:rStyle w:val="a8"/>
          <w:rFonts w:ascii="仿宋_GB2312" w:eastAsia="仿宋_GB2312" w:hAnsi="微软雅黑" w:cs="仿宋_GB2312" w:hint="eastAsia"/>
          <w:sz w:val="30"/>
          <w:szCs w:val="30"/>
        </w:rPr>
        <w:t>并在隔离考场考试</w:t>
      </w:r>
      <w:r w:rsidR="00D67BEB" w:rsidRPr="00E90DBB">
        <w:rPr>
          <w:rFonts w:ascii="仿宋_GB2312" w:eastAsia="仿宋_GB2312" w:hAnsi="微软雅黑" w:cs="仿宋_GB2312" w:hint="eastAsia"/>
          <w:sz w:val="30"/>
          <w:szCs w:val="30"/>
        </w:rPr>
        <w:t>：</w:t>
      </w:r>
    </w:p>
    <w:p w:rsidR="00361C4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Ⅰ.</w:t>
      </w:r>
      <w:r w:rsidR="00D67BEB" w:rsidRPr="00E90DBB">
        <w:rPr>
          <w:rFonts w:ascii="仿宋_GB2312" w:eastAsia="仿宋_GB2312" w:hAnsi="微软雅黑" w:cs="仿宋_GB2312" w:hint="eastAsia"/>
          <w:sz w:val="30"/>
          <w:szCs w:val="30"/>
        </w:rPr>
        <w:t>有中、高风险等疫情重点地区旅居史且离开上述地区已满14天但不满21天者；</w:t>
      </w:r>
    </w:p>
    <w:p w:rsidR="00361C4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lastRenderedPageBreak/>
        <w:t>Ⅱ.</w:t>
      </w:r>
      <w:r w:rsidR="00D67BEB" w:rsidRPr="00E90DBB">
        <w:rPr>
          <w:rFonts w:ascii="仿宋_GB2312" w:eastAsia="仿宋_GB2312" w:hAnsi="微软雅黑" w:cs="仿宋_GB2312" w:hint="eastAsia"/>
          <w:sz w:val="30"/>
          <w:szCs w:val="30"/>
        </w:rPr>
        <w:t>居住社区21天内发生疫情者；</w:t>
      </w:r>
    </w:p>
    <w:p w:rsidR="00361C4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Ⅲ.</w:t>
      </w:r>
      <w:r w:rsidR="00D67BEB" w:rsidRPr="00E90DBB">
        <w:rPr>
          <w:rFonts w:ascii="仿宋_GB2312" w:eastAsia="仿宋_GB2312" w:hAnsi="微软雅黑" w:cs="仿宋_GB2312" w:hint="eastAsia"/>
          <w:sz w:val="30"/>
          <w:szCs w:val="30"/>
        </w:rPr>
        <w:t>有境外旅居史且入境已满21天但不满28天者。</w:t>
      </w:r>
    </w:p>
    <w:p w:rsidR="00361C4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③</w:t>
      </w:r>
      <w:r w:rsidR="00D67BEB" w:rsidRPr="00E90DBB">
        <w:rPr>
          <w:rFonts w:ascii="仿宋_GB2312" w:eastAsia="仿宋_GB2312" w:hAnsi="微软雅黑" w:cs="仿宋_GB2312" w:hint="eastAsia"/>
          <w:sz w:val="30"/>
          <w:szCs w:val="30"/>
        </w:rPr>
        <w:t>考前14天有发热、咳嗽等症状的，须提供医疗机构出具的诊断证明、考前48小时内和24小时内的两次核酸检测阴性证明，</w:t>
      </w:r>
      <w:r w:rsidR="00D67BEB" w:rsidRPr="00E90DBB">
        <w:rPr>
          <w:rStyle w:val="a8"/>
          <w:rFonts w:ascii="仿宋_GB2312" w:eastAsia="仿宋_GB2312" w:hAnsi="微软雅黑" w:cs="仿宋_GB2312" w:hint="eastAsia"/>
          <w:sz w:val="30"/>
          <w:szCs w:val="30"/>
        </w:rPr>
        <w:t>并在隔离考场考试</w:t>
      </w:r>
      <w:r w:rsidR="00D67BEB" w:rsidRPr="00E90DBB">
        <w:rPr>
          <w:rFonts w:ascii="仿宋_GB2312" w:eastAsia="仿宋_GB2312" w:hAnsi="微软雅黑" w:cs="仿宋_GB2312" w:hint="eastAsia"/>
          <w:sz w:val="30"/>
          <w:szCs w:val="30"/>
        </w:rPr>
        <w:t>。</w:t>
      </w:r>
    </w:p>
    <w:p w:rsidR="00361C4B" w:rsidRPr="00E90DBB" w:rsidRDefault="00361C4B" w:rsidP="00361C4B">
      <w:pPr>
        <w:pStyle w:val="a4"/>
        <w:spacing w:before="0" w:beforeAutospacing="0" w:after="0" w:afterAutospacing="0" w:line="560" w:lineRule="exact"/>
        <w:ind w:firstLineChars="200" w:firstLine="600"/>
        <w:rPr>
          <w:rFonts w:ascii="仿宋_GB2312" w:eastAsia="仿宋_GB2312" w:hAnsi="微软雅黑" w:cs="仿宋_GB2312"/>
          <w:sz w:val="30"/>
          <w:szCs w:val="30"/>
        </w:rPr>
      </w:pPr>
      <w:r w:rsidRPr="00E90DBB">
        <w:rPr>
          <w:rFonts w:ascii="仿宋_GB2312" w:eastAsia="仿宋_GB2312" w:hAnsi="微软雅黑" w:cs="仿宋_GB2312" w:hint="eastAsia"/>
          <w:sz w:val="30"/>
          <w:szCs w:val="30"/>
        </w:rPr>
        <w:t>④</w:t>
      </w:r>
      <w:r w:rsidR="00D67BEB" w:rsidRPr="00E90DBB">
        <w:rPr>
          <w:rFonts w:ascii="仿宋_GB2312" w:eastAsia="仿宋_GB2312" w:hAnsi="微软雅黑" w:cs="仿宋_GB2312" w:hint="eastAsia"/>
          <w:sz w:val="30"/>
          <w:szCs w:val="30"/>
        </w:rPr>
        <w:t>治愈出院满14天的确诊病例和无症状感染者，应持考前7天内的健康体检报告，体检正常、肺部影像学显示肺部病灶完全吸收、考前48小时内和24小时内的两次核酸检测（痰或鼻咽拭子）均为阴性的，可以</w:t>
      </w:r>
      <w:r w:rsidR="00D67BEB" w:rsidRPr="00E90DBB">
        <w:rPr>
          <w:rStyle w:val="a8"/>
          <w:rFonts w:ascii="仿宋_GB2312" w:eastAsia="仿宋_GB2312" w:hAnsi="微软雅黑" w:cs="仿宋_GB2312" w:hint="eastAsia"/>
          <w:sz w:val="30"/>
          <w:szCs w:val="30"/>
        </w:rPr>
        <w:t>在隔离考场参加考试</w:t>
      </w:r>
    </w:p>
    <w:p w:rsidR="00361C4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⑤</w:t>
      </w:r>
      <w:r w:rsidR="00D67BEB" w:rsidRPr="00E90DBB">
        <w:rPr>
          <w:rFonts w:ascii="仿宋_GB2312" w:eastAsia="仿宋_GB2312" w:hAnsi="微软雅黑" w:cs="仿宋_GB2312" w:hint="eastAsia"/>
          <w:sz w:val="30"/>
          <w:szCs w:val="30"/>
        </w:rPr>
        <w:t>存在以下情形的考生，</w:t>
      </w:r>
      <w:r w:rsidR="00D67BEB" w:rsidRPr="00E90DBB">
        <w:rPr>
          <w:rStyle w:val="a8"/>
          <w:rFonts w:ascii="仿宋_GB2312" w:eastAsia="仿宋_GB2312" w:hAnsi="微软雅黑" w:cs="仿宋_GB2312" w:hint="eastAsia"/>
          <w:sz w:val="30"/>
          <w:szCs w:val="30"/>
        </w:rPr>
        <w:t>不得参加考试</w:t>
      </w:r>
      <w:r w:rsidR="00D67BEB" w:rsidRPr="00E90DBB">
        <w:rPr>
          <w:rFonts w:ascii="仿宋_GB2312" w:eastAsia="仿宋_GB2312" w:hAnsi="微软雅黑" w:cs="仿宋_GB2312" w:hint="eastAsia"/>
          <w:sz w:val="30"/>
          <w:szCs w:val="30"/>
        </w:rPr>
        <w:t>：</w:t>
      </w:r>
    </w:p>
    <w:p w:rsidR="00361C4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Ⅰ.</w:t>
      </w:r>
      <w:r w:rsidR="00D67BEB" w:rsidRPr="00E90DBB">
        <w:rPr>
          <w:rFonts w:ascii="仿宋_GB2312" w:eastAsia="仿宋_GB2312" w:hAnsi="微软雅黑" w:cs="仿宋_GB2312" w:hint="eastAsia"/>
          <w:sz w:val="30"/>
          <w:szCs w:val="30"/>
        </w:rPr>
        <w:t>确诊病例、疑似病例、无症状感染者和尚在隔离观察期的密切接触者、次密接；</w:t>
      </w:r>
    </w:p>
    <w:p w:rsidR="00361C4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Ⅱ</w:t>
      </w:r>
      <w:r w:rsidR="00D67BEB" w:rsidRPr="00E90DBB">
        <w:rPr>
          <w:rFonts w:ascii="仿宋_GB2312" w:eastAsia="仿宋_GB2312" w:hAnsi="微软雅黑" w:cs="仿宋_GB2312" w:hint="eastAsia"/>
          <w:sz w:val="30"/>
          <w:szCs w:val="30"/>
        </w:rPr>
        <w:t>考前14天内有发热、咳嗽等症状未痊愈且未排除传染病及身体不适者；</w:t>
      </w:r>
    </w:p>
    <w:p w:rsidR="00361C4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Ⅲ</w:t>
      </w:r>
      <w:r w:rsidR="00D67BEB" w:rsidRPr="00E90DBB">
        <w:rPr>
          <w:rFonts w:ascii="仿宋_GB2312" w:eastAsia="仿宋_GB2312" w:hAnsi="微软雅黑" w:cs="仿宋_GB2312" w:hint="eastAsia"/>
          <w:sz w:val="30"/>
          <w:szCs w:val="30"/>
        </w:rPr>
        <w:t>有中、高风险等疫情重点地区旅居史且离开上述地区不满14天者；</w:t>
      </w:r>
    </w:p>
    <w:p w:rsidR="00361C4B" w:rsidRPr="00E90DBB" w:rsidRDefault="00D67BE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 xml:space="preserve"> </w:t>
      </w:r>
      <w:r w:rsidR="00361C4B" w:rsidRPr="00E90DBB">
        <w:rPr>
          <w:rFonts w:ascii="仿宋_GB2312" w:eastAsia="仿宋_GB2312" w:hAnsi="微软雅黑" w:cs="仿宋_GB2312" w:hint="eastAsia"/>
          <w:sz w:val="30"/>
          <w:szCs w:val="30"/>
        </w:rPr>
        <w:t>Ⅳ.</w:t>
      </w:r>
      <w:r w:rsidRPr="00E90DBB">
        <w:rPr>
          <w:rFonts w:ascii="仿宋_GB2312" w:eastAsia="仿宋_GB2312" w:hAnsi="微软雅黑" w:cs="仿宋_GB2312" w:hint="eastAsia"/>
          <w:sz w:val="30"/>
          <w:szCs w:val="30"/>
        </w:rPr>
        <w:t>有境外旅居史且入境未满21天者。</w:t>
      </w:r>
    </w:p>
    <w:p w:rsidR="00361C4B" w:rsidRPr="00E90DBB" w:rsidRDefault="00361C4B" w:rsidP="00361C4B">
      <w:pPr>
        <w:pStyle w:val="a4"/>
        <w:spacing w:before="0" w:beforeAutospacing="0" w:after="0" w:afterAutospacing="0" w:line="560" w:lineRule="exact"/>
        <w:ind w:firstLineChars="200" w:firstLine="602"/>
        <w:rPr>
          <w:sz w:val="30"/>
          <w:szCs w:val="30"/>
        </w:rPr>
      </w:pPr>
      <w:r w:rsidRPr="00E90DBB">
        <w:rPr>
          <w:rFonts w:ascii="楷体_GB2312" w:eastAsia="楷体_GB2312" w:cs="黑体" w:hint="eastAsia"/>
          <w:b/>
          <w:sz w:val="30"/>
          <w:szCs w:val="30"/>
        </w:rPr>
        <w:t>（</w:t>
      </w:r>
      <w:r w:rsidRPr="00E90DBB">
        <w:rPr>
          <w:rFonts w:ascii="楷体_GB2312" w:eastAsia="楷体_GB2312" w:cs="黑体"/>
          <w:b/>
          <w:sz w:val="30"/>
          <w:szCs w:val="30"/>
        </w:rPr>
        <w:t>4</w:t>
      </w:r>
      <w:r w:rsidRPr="00E90DBB">
        <w:rPr>
          <w:rFonts w:ascii="楷体_GB2312" w:eastAsia="楷体_GB2312" w:cs="黑体" w:hint="eastAsia"/>
          <w:b/>
          <w:sz w:val="30"/>
          <w:szCs w:val="30"/>
        </w:rPr>
        <w:t>）</w:t>
      </w:r>
      <w:r w:rsidR="00D67BEB" w:rsidRPr="00E90DBB">
        <w:rPr>
          <w:rFonts w:ascii="楷体_GB2312" w:eastAsia="楷体_GB2312" w:cs="黑体" w:hint="eastAsia"/>
          <w:b/>
          <w:sz w:val="30"/>
          <w:szCs w:val="30"/>
        </w:rPr>
        <w:t>考试当天有关要求</w:t>
      </w:r>
    </w:p>
    <w:p w:rsidR="00361C4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①</w:t>
      </w:r>
      <w:r w:rsidR="00D67BEB" w:rsidRPr="00E90DBB">
        <w:rPr>
          <w:rFonts w:ascii="仿宋_GB2312" w:eastAsia="仿宋_GB2312" w:hAnsi="微软雅黑" w:cs="仿宋_GB2312" w:hint="eastAsia"/>
          <w:sz w:val="30"/>
          <w:szCs w:val="30"/>
        </w:rPr>
        <w:t>考生经现场检测体温正常（未超过37.3℃），携带</w:t>
      </w:r>
      <w:r w:rsidR="00D67BEB" w:rsidRPr="00E90DBB">
        <w:rPr>
          <w:rStyle w:val="a8"/>
          <w:rFonts w:ascii="仿宋_GB2312" w:eastAsia="仿宋_GB2312" w:hAnsi="微软雅黑" w:cs="仿宋_GB2312" w:hint="eastAsia"/>
          <w:sz w:val="30"/>
          <w:szCs w:val="30"/>
        </w:rPr>
        <w:t>准考证、有效居民身份证、符合规定要求和数量的核酸检测阴性证明(纸质版)，</w:t>
      </w:r>
      <w:r w:rsidR="00D67BEB" w:rsidRPr="00E90DBB">
        <w:rPr>
          <w:rFonts w:ascii="仿宋_GB2312" w:eastAsia="仿宋_GB2312" w:hAnsi="微软雅黑" w:cs="仿宋_GB2312" w:hint="eastAsia"/>
          <w:sz w:val="30"/>
          <w:szCs w:val="30"/>
        </w:rPr>
        <w:t>扫描考点场所码，出示</w:t>
      </w:r>
      <w:r w:rsidR="00D67BEB" w:rsidRPr="00E90DBB">
        <w:rPr>
          <w:rStyle w:val="a8"/>
          <w:rFonts w:ascii="仿宋_GB2312" w:eastAsia="仿宋_GB2312" w:hAnsi="微软雅黑" w:cs="仿宋_GB2312" w:hint="eastAsia"/>
          <w:sz w:val="30"/>
          <w:szCs w:val="30"/>
        </w:rPr>
        <w:t>山东省电子健康通行码绿码、通信大数据行程卡绿卡</w:t>
      </w:r>
      <w:r w:rsidR="00D67BEB" w:rsidRPr="00E90DBB">
        <w:rPr>
          <w:rFonts w:ascii="仿宋_GB2312" w:eastAsia="仿宋_GB2312" w:hAnsi="微软雅黑" w:cs="仿宋_GB2312" w:hint="eastAsia"/>
          <w:sz w:val="30"/>
          <w:szCs w:val="30"/>
        </w:rPr>
        <w:t>，方可参加考试。未携带的不得入场。</w:t>
      </w:r>
    </w:p>
    <w:p w:rsidR="00361C4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t>②</w:t>
      </w:r>
      <w:r w:rsidR="00D67BEB" w:rsidRPr="00E90DBB">
        <w:rPr>
          <w:rFonts w:ascii="仿宋_GB2312" w:eastAsia="仿宋_GB2312" w:hAnsi="微软雅黑" w:cs="仿宋_GB2312" w:hint="eastAsia"/>
          <w:sz w:val="30"/>
          <w:szCs w:val="30"/>
        </w:rPr>
        <w:t>因考前防疫检查需要，请考生预留充足入场时间，建议至少</w:t>
      </w:r>
      <w:r w:rsidR="00D67BEB" w:rsidRPr="00E90DBB">
        <w:rPr>
          <w:rStyle w:val="a8"/>
          <w:rFonts w:ascii="仿宋_GB2312" w:eastAsia="仿宋_GB2312" w:hAnsi="微软雅黑" w:cs="仿宋_GB2312" w:hint="eastAsia"/>
          <w:sz w:val="30"/>
          <w:szCs w:val="30"/>
        </w:rPr>
        <w:t>提前1小时到达考点</w:t>
      </w:r>
      <w:r w:rsidR="00D67BEB" w:rsidRPr="00E90DBB">
        <w:rPr>
          <w:rFonts w:ascii="仿宋_GB2312" w:eastAsia="仿宋_GB2312" w:hAnsi="微软雅黑" w:cs="仿宋_GB2312" w:hint="eastAsia"/>
          <w:sz w:val="30"/>
          <w:szCs w:val="30"/>
        </w:rPr>
        <w:t>，以免影响考试。</w:t>
      </w:r>
    </w:p>
    <w:p w:rsidR="00D67BEB" w:rsidRPr="00E90DBB" w:rsidRDefault="00361C4B" w:rsidP="00361C4B">
      <w:pPr>
        <w:pStyle w:val="a4"/>
        <w:spacing w:before="0" w:beforeAutospacing="0" w:after="0" w:afterAutospacing="0" w:line="560" w:lineRule="exact"/>
        <w:ind w:firstLineChars="200" w:firstLine="600"/>
        <w:rPr>
          <w:sz w:val="30"/>
          <w:szCs w:val="30"/>
        </w:rPr>
      </w:pPr>
      <w:r w:rsidRPr="00E90DBB">
        <w:rPr>
          <w:rFonts w:ascii="仿宋_GB2312" w:eastAsia="仿宋_GB2312" w:hAnsi="微软雅黑" w:cs="仿宋_GB2312" w:hint="eastAsia"/>
          <w:sz w:val="30"/>
          <w:szCs w:val="30"/>
        </w:rPr>
        <w:lastRenderedPageBreak/>
        <w:t>③</w:t>
      </w:r>
      <w:r w:rsidR="00D67BEB" w:rsidRPr="00E90DBB">
        <w:rPr>
          <w:rFonts w:ascii="仿宋_GB2312" w:eastAsia="仿宋_GB2312" w:hAnsi="微软雅黑" w:cs="仿宋_GB2312" w:hint="eastAsia"/>
          <w:sz w:val="30"/>
          <w:szCs w:val="30"/>
        </w:rPr>
        <w:t>考生参加考试时应自备一次性使用医用口罩或医用外科口罩，除接受身份核验时按要求摘下口罩外，</w:t>
      </w:r>
      <w:r w:rsidR="00D67BEB" w:rsidRPr="00E90DBB">
        <w:rPr>
          <w:rStyle w:val="a8"/>
          <w:rFonts w:ascii="仿宋_GB2312" w:eastAsia="仿宋_GB2312" w:hAnsi="微软雅黑" w:cs="仿宋_GB2312" w:hint="eastAsia"/>
          <w:sz w:val="30"/>
          <w:szCs w:val="30"/>
        </w:rPr>
        <w:t>进出考点以及考试期间应全程佩戴口罩</w:t>
      </w:r>
      <w:r w:rsidR="00D67BEB" w:rsidRPr="00E90DBB">
        <w:rPr>
          <w:rFonts w:ascii="仿宋_GB2312" w:eastAsia="仿宋_GB2312" w:hAnsi="微软雅黑" w:cs="仿宋_GB2312" w:hint="eastAsia"/>
          <w:sz w:val="30"/>
          <w:szCs w:val="30"/>
        </w:rPr>
        <w:t>。</w:t>
      </w:r>
    </w:p>
    <w:p w:rsidR="00A564C9" w:rsidRPr="00E90DBB" w:rsidRDefault="0002496F" w:rsidP="00D67BEB">
      <w:pPr>
        <w:pStyle w:val="1"/>
        <w:wordWrap w:val="0"/>
        <w:spacing w:line="560" w:lineRule="exact"/>
        <w:ind w:firstLine="624"/>
        <w:rPr>
          <w:rFonts w:ascii="仿宋_GB2312" w:eastAsia="仿宋_GB2312" w:hAnsi="仿宋"/>
          <w:sz w:val="30"/>
          <w:szCs w:val="30"/>
        </w:rPr>
      </w:pPr>
    </w:p>
    <w:sectPr w:rsidR="00A564C9" w:rsidRPr="00E90DBB" w:rsidSect="00F059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96F" w:rsidRDefault="0002496F" w:rsidP="004637C7">
      <w:r>
        <w:separator/>
      </w:r>
    </w:p>
  </w:endnote>
  <w:endnote w:type="continuationSeparator" w:id="0">
    <w:p w:rsidR="0002496F" w:rsidRDefault="0002496F" w:rsidP="0046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96F" w:rsidRDefault="0002496F" w:rsidP="004637C7">
      <w:r>
        <w:separator/>
      </w:r>
    </w:p>
  </w:footnote>
  <w:footnote w:type="continuationSeparator" w:id="0">
    <w:p w:rsidR="0002496F" w:rsidRDefault="0002496F" w:rsidP="00463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4658"/>
    <w:rsid w:val="00011C1D"/>
    <w:rsid w:val="00017CB3"/>
    <w:rsid w:val="00020E97"/>
    <w:rsid w:val="0002496F"/>
    <w:rsid w:val="00040C81"/>
    <w:rsid w:val="00053024"/>
    <w:rsid w:val="0009090F"/>
    <w:rsid w:val="000E6540"/>
    <w:rsid w:val="0015455E"/>
    <w:rsid w:val="00173127"/>
    <w:rsid w:val="0017409E"/>
    <w:rsid w:val="00177B47"/>
    <w:rsid w:val="001A6771"/>
    <w:rsid w:val="00304A55"/>
    <w:rsid w:val="003301F5"/>
    <w:rsid w:val="00361C4B"/>
    <w:rsid w:val="003869A6"/>
    <w:rsid w:val="003B79F8"/>
    <w:rsid w:val="004637C7"/>
    <w:rsid w:val="004A63B5"/>
    <w:rsid w:val="004D1D20"/>
    <w:rsid w:val="005179D7"/>
    <w:rsid w:val="005A702A"/>
    <w:rsid w:val="005A7F4A"/>
    <w:rsid w:val="005E5984"/>
    <w:rsid w:val="0060000D"/>
    <w:rsid w:val="006E4658"/>
    <w:rsid w:val="007B4121"/>
    <w:rsid w:val="007D604F"/>
    <w:rsid w:val="007E4379"/>
    <w:rsid w:val="00814056"/>
    <w:rsid w:val="00817860"/>
    <w:rsid w:val="009A5FCD"/>
    <w:rsid w:val="00AA60E7"/>
    <w:rsid w:val="00AB4426"/>
    <w:rsid w:val="00AE651E"/>
    <w:rsid w:val="00BA721A"/>
    <w:rsid w:val="00CE6494"/>
    <w:rsid w:val="00D67BEB"/>
    <w:rsid w:val="00D73D8B"/>
    <w:rsid w:val="00D77320"/>
    <w:rsid w:val="00D81222"/>
    <w:rsid w:val="00DA3523"/>
    <w:rsid w:val="00DB2AF7"/>
    <w:rsid w:val="00DC763B"/>
    <w:rsid w:val="00E66EA2"/>
    <w:rsid w:val="00E90DBB"/>
    <w:rsid w:val="00EC70B8"/>
    <w:rsid w:val="00F05965"/>
    <w:rsid w:val="00F631C6"/>
    <w:rsid w:val="00F968DD"/>
    <w:rsid w:val="00FD6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0C72F9-D32A-4419-9861-5AF82FDF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65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4658"/>
    <w:rPr>
      <w:color w:val="0000FF"/>
      <w:u w:val="single"/>
    </w:rPr>
  </w:style>
  <w:style w:type="paragraph" w:customStyle="1" w:styleId="1">
    <w:name w:val="纯文本1"/>
    <w:basedOn w:val="a"/>
    <w:rsid w:val="006E4658"/>
    <w:pPr>
      <w:autoSpaceDE w:val="0"/>
      <w:autoSpaceDN w:val="0"/>
      <w:adjustRightInd w:val="0"/>
      <w:textAlignment w:val="baseline"/>
    </w:pPr>
    <w:rPr>
      <w:rFonts w:ascii="宋体" w:hAnsi="宋体" w:cs="宋体"/>
      <w:sz w:val="20"/>
      <w:szCs w:val="20"/>
    </w:rPr>
  </w:style>
  <w:style w:type="paragraph" w:customStyle="1" w:styleId="10">
    <w:name w:val="纯文本1"/>
    <w:basedOn w:val="a"/>
    <w:rsid w:val="006E4658"/>
    <w:pPr>
      <w:autoSpaceDE w:val="0"/>
      <w:autoSpaceDN w:val="0"/>
      <w:adjustRightInd w:val="0"/>
      <w:textAlignment w:val="baseline"/>
    </w:pPr>
    <w:rPr>
      <w:rFonts w:ascii="宋体" w:hAnsi="宋体" w:cs="宋体"/>
      <w:sz w:val="20"/>
      <w:szCs w:val="20"/>
    </w:rPr>
  </w:style>
  <w:style w:type="paragraph" w:styleId="a4">
    <w:name w:val="Normal (Web)"/>
    <w:basedOn w:val="a"/>
    <w:uiPriority w:val="99"/>
    <w:unhideWhenUsed/>
    <w:qFormat/>
    <w:rsid w:val="00BA721A"/>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unhideWhenUsed/>
    <w:rsid w:val="004637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637C7"/>
    <w:rPr>
      <w:rFonts w:ascii="Times New Roman" w:eastAsia="宋体" w:hAnsi="Times New Roman" w:cs="Times New Roman"/>
      <w:sz w:val="18"/>
      <w:szCs w:val="18"/>
    </w:rPr>
  </w:style>
  <w:style w:type="paragraph" w:styleId="a6">
    <w:name w:val="footer"/>
    <w:basedOn w:val="a"/>
    <w:link w:val="Char0"/>
    <w:uiPriority w:val="99"/>
    <w:unhideWhenUsed/>
    <w:rsid w:val="004637C7"/>
    <w:pPr>
      <w:tabs>
        <w:tab w:val="center" w:pos="4153"/>
        <w:tab w:val="right" w:pos="8306"/>
      </w:tabs>
      <w:snapToGrid w:val="0"/>
      <w:jc w:val="left"/>
    </w:pPr>
    <w:rPr>
      <w:sz w:val="18"/>
      <w:szCs w:val="18"/>
    </w:rPr>
  </w:style>
  <w:style w:type="character" w:customStyle="1" w:styleId="Char0">
    <w:name w:val="页脚 Char"/>
    <w:basedOn w:val="a0"/>
    <w:link w:val="a6"/>
    <w:uiPriority w:val="99"/>
    <w:rsid w:val="004637C7"/>
    <w:rPr>
      <w:rFonts w:ascii="Times New Roman" w:eastAsia="宋体" w:hAnsi="Times New Roman" w:cs="Times New Roman"/>
      <w:sz w:val="18"/>
      <w:szCs w:val="18"/>
    </w:rPr>
  </w:style>
  <w:style w:type="paragraph" w:customStyle="1" w:styleId="PlainText1">
    <w:name w:val="Plain Text1"/>
    <w:basedOn w:val="a"/>
    <w:rsid w:val="00F968DD"/>
    <w:pPr>
      <w:autoSpaceDE w:val="0"/>
      <w:autoSpaceDN w:val="0"/>
      <w:adjustRightInd w:val="0"/>
      <w:textAlignment w:val="baseline"/>
    </w:pPr>
    <w:rPr>
      <w:rFonts w:ascii="宋体"/>
      <w:sz w:val="20"/>
      <w:szCs w:val="20"/>
    </w:rPr>
  </w:style>
  <w:style w:type="paragraph" w:styleId="a7">
    <w:name w:val="Balloon Text"/>
    <w:basedOn w:val="a"/>
    <w:link w:val="Char1"/>
    <w:uiPriority w:val="99"/>
    <w:semiHidden/>
    <w:unhideWhenUsed/>
    <w:rsid w:val="007D604F"/>
    <w:rPr>
      <w:sz w:val="18"/>
      <w:szCs w:val="18"/>
    </w:rPr>
  </w:style>
  <w:style w:type="character" w:customStyle="1" w:styleId="Char1">
    <w:name w:val="批注框文本 Char"/>
    <w:basedOn w:val="a0"/>
    <w:link w:val="a7"/>
    <w:uiPriority w:val="99"/>
    <w:semiHidden/>
    <w:rsid w:val="007D604F"/>
    <w:rPr>
      <w:rFonts w:ascii="Times New Roman" w:eastAsia="宋体" w:hAnsi="Times New Roman" w:cs="Times New Roman"/>
      <w:sz w:val="18"/>
      <w:szCs w:val="18"/>
    </w:rPr>
  </w:style>
  <w:style w:type="character" w:styleId="a8">
    <w:name w:val="Strong"/>
    <w:basedOn w:val="a0"/>
    <w:uiPriority w:val="22"/>
    <w:qFormat/>
    <w:rsid w:val="00D67BE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izhong.gov.cn/col/col15943/index.html" TargetMode="External"/><Relationship Id="rId11" Type="http://schemas.openxmlformats.org/officeDocument/2006/relationships/image" Target="../../../../../&#29992;&#25143;&#30446;&#24405;/&#25105;&#30340;&#25991;&#26723;/DOCUME~1/ADMINI~1/LOCALS~1/Temp/ksohtml/wps10A.tmp.png"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www.shizhong.gov.cn/col/col15943/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11</Pages>
  <Words>1111</Words>
  <Characters>6334</Characters>
  <Application>Microsoft Office Word</Application>
  <DocSecurity>0</DocSecurity>
  <Lines>52</Lines>
  <Paragraphs>14</Paragraphs>
  <ScaleCrop>false</ScaleCrop>
  <Company>china</Company>
  <LinksUpToDate>false</LinksUpToDate>
  <CharactersWithSpaces>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40</cp:revision>
  <cp:lastPrinted>2022-06-15T08:19:00Z</cp:lastPrinted>
  <dcterms:created xsi:type="dcterms:W3CDTF">2022-06-07T06:44:00Z</dcterms:created>
  <dcterms:modified xsi:type="dcterms:W3CDTF">2022-06-21T09:45:00Z</dcterms:modified>
</cp:coreProperties>
</file>