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。该同志在我单位工作已满最低服务年限（试用期），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我单位同意其参加衡阳市教育局直属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2022年公开招聘教师考试，如被录取，将积极配合其办理编制、工资、人事档案等异动手续。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衡阳市教育局直属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2022年公开招聘教师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资格审查时使用）。</w:t>
      </w:r>
      <w:bookmarkStart w:id="0" w:name="_GoBack"/>
      <w:bookmarkEnd w:id="0"/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              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A165F82"/>
    <w:rsid w:val="0FFA69E8"/>
    <w:rsid w:val="18267692"/>
    <w:rsid w:val="23535D07"/>
    <w:rsid w:val="35651D8B"/>
    <w:rsid w:val="3D597973"/>
    <w:rsid w:val="43BA3B3C"/>
    <w:rsid w:val="44DC7628"/>
    <w:rsid w:val="49AF1D6E"/>
    <w:rsid w:val="57C91EC1"/>
    <w:rsid w:val="5F4A0866"/>
    <w:rsid w:val="700E2521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205</Characters>
  <Lines>1</Lines>
  <Paragraphs>1</Paragraphs>
  <TotalTime>0</TotalTime>
  <ScaleCrop>false</ScaleCrop>
  <LinksUpToDate>false</LinksUpToDate>
  <CharactersWithSpaces>306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2021-04-21T16:38:00Z</dcterms:created>
  <dc:creator>Administrator</dc:creator>
  <cp:lastModifiedBy>湘江</cp:lastModifiedBy>
  <cp:lastPrinted>2022-06-26T11:09:00Z</cp:lastPrinted>
  <dcterms:modified xsi:type="dcterms:W3CDTF">2022-07-06T15:40:01Z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79E2398147C6430A88358907CCB4BA42</vt:lpwstr>
  </property>
</Properties>
</file>