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2"/>
          <w:szCs w:val="42"/>
        </w:rPr>
      </w:pPr>
      <w:bookmarkStart w:id="0" w:name="_GoBack"/>
      <w:r>
        <w:rPr>
          <w:rFonts w:hint="eastAsia" w:ascii="黑体" w:eastAsia="黑体"/>
          <w:sz w:val="42"/>
          <w:szCs w:val="42"/>
        </w:rPr>
        <w:t>潢川县公开选调教师报名表</w:t>
      </w:r>
    </w:p>
    <w:p>
      <w:pPr>
        <w:jc w:val="center"/>
        <w:rPr>
          <w:rFonts w:hint="eastAsia" w:ascii="黑体" w:eastAsia="黑体"/>
          <w:sz w:val="42"/>
          <w:szCs w:val="42"/>
        </w:rPr>
      </w:pPr>
    </w:p>
    <w:bookmarkEnd w:id="0"/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71"/>
        <w:gridCol w:w="533"/>
        <w:gridCol w:w="524"/>
        <w:gridCol w:w="19"/>
        <w:gridCol w:w="660"/>
        <w:gridCol w:w="829"/>
        <w:gridCol w:w="136"/>
        <w:gridCol w:w="292"/>
        <w:gridCol w:w="54"/>
        <w:gridCol w:w="20"/>
        <w:gridCol w:w="273"/>
        <w:gridCol w:w="443"/>
        <w:gridCol w:w="121"/>
        <w:gridCol w:w="33"/>
        <w:gridCol w:w="626"/>
        <w:gridCol w:w="33"/>
        <w:gridCol w:w="309"/>
        <w:gridCol w:w="7"/>
        <w:gridCol w:w="488"/>
        <w:gridCol w:w="541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83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贴近期正面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43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住址</w:t>
            </w:r>
          </w:p>
        </w:tc>
        <w:tc>
          <w:tcPr>
            <w:tcW w:w="54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何时何校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何专业毕业</w:t>
            </w:r>
          </w:p>
        </w:tc>
        <w:tc>
          <w:tcPr>
            <w:tcW w:w="4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参加工作年 限</w:t>
            </w:r>
          </w:p>
        </w:tc>
        <w:tc>
          <w:tcPr>
            <w:tcW w:w="1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任教学段</w:t>
            </w:r>
          </w:p>
        </w:tc>
        <w:tc>
          <w:tcPr>
            <w:tcW w:w="2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任教学科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27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教师资格证号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28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报考学校</w:t>
            </w:r>
          </w:p>
        </w:tc>
        <w:tc>
          <w:tcPr>
            <w:tcW w:w="4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28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报考学科</w:t>
            </w:r>
          </w:p>
        </w:tc>
        <w:tc>
          <w:tcPr>
            <w:tcW w:w="4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</w:tc>
        <w:tc>
          <w:tcPr>
            <w:tcW w:w="74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 w:line="340" w:lineRule="exact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诚信承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诺意见</w:t>
            </w:r>
          </w:p>
        </w:tc>
        <w:tc>
          <w:tcPr>
            <w:tcW w:w="74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本人上述所填写的情况和提供的相关资料、证件均真实有效。若有虚假，责任自负。本人愿意遵守《潢川县城区中小学选调教师方案》的相关规定和要求。</w:t>
            </w:r>
          </w:p>
          <w:p>
            <w:pPr>
              <w:spacing w:line="360" w:lineRule="exact"/>
              <w:ind w:firstLine="4269" w:firstLineChars="177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报考人签名：</w:t>
            </w:r>
          </w:p>
          <w:p>
            <w:pPr>
              <w:spacing w:line="360" w:lineRule="exact"/>
              <w:ind w:firstLine="3480" w:firstLineChars="145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74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注：诚信承诺意见一栏中报考人签名须由本人手签，不能打印</w:t>
      </w:r>
      <w:r>
        <w:rPr>
          <w:rFonts w:hint="eastAsia" w:eastAsia="仿宋_GB2312"/>
          <w:sz w:val="24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797" w:bottom="1440" w:left="1797" w:header="851" w:footer="992" w:gutter="0"/>
      <w:pgNumType w:fmt="numberInDash"/>
      <w:cols w:space="720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jVlZTUzMGQ3YzA0NWVkZDhmMGM4OWQ4MjY2ZmQifQ=="/>
  </w:docVars>
  <w:rsids>
    <w:rsidRoot w:val="1547365C"/>
    <w:rsid w:val="154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2022-07-10T07:35:00Z</dcterms:created>
  <dc:creator>熊人族无所畏惧</dc:creator>
  <cp:lastModifiedBy>熊人族无所畏惧</cp:lastModifiedBy>
  <dcterms:modified xsi:type="dcterms:W3CDTF">2022-07-10T07:35:54Z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111431D6FDE1454C92896DCB8FF6BFBF</vt:lpwstr>
  </property>
</Properties>
</file>