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微软雅黑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微软雅黑" w:eastAsia="黑体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黑体" w:hAnsi="微软雅黑" w:eastAsia="黑体" w:cs="仿宋_GB2312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在职人员现实表现及同意报考证明样式</w:t>
      </w:r>
    </w:p>
    <w:bookmarkEnd w:id="0"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微软雅黑" w:eastAsia="仿宋_GB2312" w:cs="仿宋_GB2312"/>
          <w:kern w:val="0"/>
          <w:sz w:val="32"/>
          <w:szCs w:val="32"/>
        </w:rPr>
      </w:pPr>
      <w:r>
        <w:rPr>
          <w:rFonts w:ascii="仿宋_GB2312" w:hAnsi="微软雅黑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兹有（姓名），年月起在我单位工作，现为我单位在编在职人员。该同志在我单位期间认真工作，表现良好，遵纪守法，未参加非法组织活动，无违法违纪行为。经研究，同意其参加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zh-CN"/>
        </w:rPr>
        <w:t>江西师范大学附属中学赣江创新研究院分校考核招聘高中物理教师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考核招聘。如被录用，将配合有关单位为其办理档案、工资、党团关系的移交手续。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特此证明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_GB2312" w:hAnsi="微软雅黑" w:eastAsia="仿宋_GB2312" w:cs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 xml:space="preserve">          （单位和主管部门公章）</w:t>
      </w:r>
    </w:p>
    <w:p>
      <w:pPr>
        <w:adjustRightInd w:val="0"/>
        <w:snapToGrid w:val="0"/>
        <w:spacing w:line="300" w:lineRule="auto"/>
        <w:ind w:right="640" w:firstLine="5280" w:firstLineChars="1650"/>
        <w:rPr>
          <w:rFonts w:ascii="黑体" w:hAnsi="黑体" w:eastAsia="黑体" w:cs="宋体"/>
          <w:sz w:val="28"/>
          <w:szCs w:val="28"/>
        </w:rPr>
      </w:pP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年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 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</w:rPr>
        <w:t>月</w:t>
      </w:r>
      <w:r>
        <w:rPr>
          <w:rFonts w:ascii="仿宋_GB2312" w:hAnsi="微软雅黑" w:eastAsia="仿宋_GB2312" w:cs="仿宋_GB2312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/>
        </w:rPr>
        <w:t xml:space="preserve">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871" w:right="1474" w:bottom="2041" w:left="1474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17 -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20" w:firstLineChars="100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-</w:t>
    </w:r>
    <w:r>
      <w:rPr>
        <w:rFonts w:ascii="仿宋_GB2312" w:eastAsia="仿宋_GB2312"/>
        <w:sz w:val="32"/>
        <w:szCs w:val="32"/>
      </w:rPr>
      <w:t xml:space="preserve"> 16 -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E269F"/>
    <w:rsid w:val="56B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2022-07-25T11:37:00Z</dcterms:created>
  <dc:creator>123456</dc:creator>
  <cp:lastModifiedBy>123456</cp:lastModifiedBy>
  <dcterms:modified xsi:type="dcterms:W3CDTF">2022-07-25T11:37:33Z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